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06C0F">
      <w:pPr>
        <w:pStyle w:val="3"/>
        <w:spacing w:beforeLines="25" w:afterLines="25" w:line="240" w:lineRule="auto"/>
        <w:rPr>
          <w:rFonts w:ascii="宋体" w:hAnsi="宋体"/>
          <w:color w:val="000000" w:themeColor="text1"/>
          <w:sz w:val="28"/>
          <w:szCs w:val="28"/>
        </w:rPr>
      </w:pPr>
      <w:bookmarkStart w:id="0" w:name="_Toc22261"/>
      <w:bookmarkStart w:id="1" w:name="_Toc8853054"/>
      <w:r>
        <w:rPr>
          <w:rFonts w:ascii="宋体" w:hAnsi="宋体"/>
          <w:color w:val="000000" w:themeColor="text1"/>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olor w:val="000000" w:themeColor="text1"/>
          <w:sz w:val="28"/>
          <w:szCs w:val="28"/>
        </w:rPr>
        <w:instrText xml:space="preserve">ADDIN CNKISM.UserStyle</w:instrText>
      </w:r>
      <w:r>
        <w:rPr>
          <w:rFonts w:ascii="宋体" w:hAnsi="宋体"/>
          <w:color w:val="000000" w:themeColor="text1"/>
          <w:sz w:val="28"/>
          <w:szCs w:val="28"/>
        </w:rPr>
        <w:fldChar w:fldCharType="end"/>
      </w:r>
    </w:p>
    <w:p w14:paraId="7204D4E9">
      <w:pPr>
        <w:pStyle w:val="3"/>
        <w:spacing w:beforeLines="25" w:afterLines="25" w:line="240" w:lineRule="auto"/>
        <w:rPr>
          <w:rFonts w:ascii="宋体" w:hAnsi="宋体"/>
          <w:color w:val="000000" w:themeColor="text1"/>
          <w:sz w:val="28"/>
          <w:szCs w:val="28"/>
        </w:rPr>
      </w:pPr>
    </w:p>
    <w:p w14:paraId="6FE1A6DA">
      <w:pPr>
        <w:jc w:val="center"/>
        <w:rPr>
          <w:rFonts w:ascii="宋体" w:hAnsi="宋体"/>
          <w:b/>
          <w:bCs/>
          <w:color w:val="000000" w:themeColor="text1"/>
          <w:sz w:val="30"/>
          <w:szCs w:val="30"/>
        </w:rPr>
      </w:pPr>
    </w:p>
    <w:p w14:paraId="6E635C05">
      <w:pPr>
        <w:spacing w:line="820" w:lineRule="exact"/>
        <w:jc w:val="center"/>
        <w:rPr>
          <w:rFonts w:ascii="宋体" w:hAnsi="宋体"/>
          <w:b/>
          <w:color w:val="000000" w:themeColor="text1"/>
          <w:sz w:val="48"/>
          <w:szCs w:val="48"/>
        </w:rPr>
      </w:pPr>
      <w:r>
        <w:rPr>
          <w:rFonts w:hint="eastAsia" w:ascii="宋体" w:hAnsi="宋体"/>
          <w:b/>
          <w:color w:val="000000" w:themeColor="text1"/>
          <w:sz w:val="48"/>
          <w:szCs w:val="48"/>
        </w:rPr>
        <w:t>厦门大学附属心血管病医院工会委员会院内</w:t>
      </w:r>
      <w:r>
        <w:rPr>
          <w:rFonts w:hint="eastAsia" w:ascii="宋体" w:hAnsi="宋体"/>
          <w:b/>
          <w:color w:val="000000" w:themeColor="text1"/>
          <w:sz w:val="48"/>
          <w:szCs w:val="48"/>
          <w:lang w:eastAsia="zh-CN"/>
        </w:rPr>
        <w:t>竞争性磋商</w:t>
      </w:r>
      <w:r>
        <w:rPr>
          <w:rFonts w:hint="eastAsia" w:ascii="宋体" w:hAnsi="宋体"/>
          <w:b/>
          <w:color w:val="000000" w:themeColor="text1"/>
          <w:sz w:val="48"/>
          <w:szCs w:val="48"/>
        </w:rPr>
        <w:t>采购文件</w:t>
      </w:r>
    </w:p>
    <w:p w14:paraId="576BF7A1">
      <w:pPr>
        <w:spacing w:line="360" w:lineRule="auto"/>
        <w:ind w:firstLine="1303" w:firstLineChars="543"/>
        <w:rPr>
          <w:rFonts w:ascii="宋体" w:hAnsi="宋体"/>
          <w:color w:val="000000" w:themeColor="text1"/>
          <w:sz w:val="24"/>
        </w:rPr>
      </w:pPr>
    </w:p>
    <w:p w14:paraId="0C516F9B">
      <w:pPr>
        <w:spacing w:line="360" w:lineRule="auto"/>
        <w:ind w:firstLine="2399" w:firstLineChars="543"/>
        <w:rPr>
          <w:rFonts w:ascii="宋体" w:hAnsi="宋体"/>
          <w:b/>
          <w:color w:val="000000" w:themeColor="text1"/>
          <w:sz w:val="44"/>
        </w:rPr>
      </w:pPr>
    </w:p>
    <w:p w14:paraId="4BEB89DB">
      <w:pPr>
        <w:spacing w:line="360" w:lineRule="auto"/>
        <w:ind w:firstLine="1966" w:firstLineChars="445"/>
        <w:rPr>
          <w:rFonts w:ascii="宋体" w:hAnsi="宋体"/>
          <w:b/>
          <w:color w:val="000000" w:themeColor="text1"/>
          <w:sz w:val="44"/>
        </w:rPr>
      </w:pPr>
    </w:p>
    <w:p w14:paraId="09D5D5BC">
      <w:pPr>
        <w:spacing w:line="360" w:lineRule="auto"/>
        <w:jc w:val="left"/>
        <w:rPr>
          <w:rFonts w:hint="default" w:ascii="宋体" w:hAnsi="宋体" w:eastAsia="宋体"/>
          <w:b/>
          <w:color w:val="000000" w:themeColor="text1"/>
          <w:sz w:val="36"/>
          <w:szCs w:val="36"/>
          <w:lang w:val="en-US" w:eastAsia="zh-CN"/>
        </w:rPr>
      </w:pPr>
      <w:r>
        <w:rPr>
          <w:rFonts w:hint="eastAsia" w:ascii="宋体" w:hAnsi="宋体"/>
          <w:b/>
          <w:color w:val="000000" w:themeColor="text1"/>
          <w:sz w:val="36"/>
          <w:szCs w:val="36"/>
        </w:rPr>
        <w:t xml:space="preserve"> 项目编号：</w:t>
      </w:r>
      <w:r>
        <w:rPr>
          <w:color w:val="000000" w:themeColor="text1"/>
          <w:sz w:val="36"/>
          <w:szCs w:val="36"/>
        </w:rPr>
        <w:t>XMXZZX-B-202</w:t>
      </w:r>
      <w:r>
        <w:rPr>
          <w:rFonts w:hint="eastAsia"/>
          <w:color w:val="000000" w:themeColor="text1"/>
          <w:sz w:val="36"/>
          <w:szCs w:val="36"/>
          <w:lang w:val="en-US" w:eastAsia="zh-CN"/>
        </w:rPr>
        <w:t>4</w:t>
      </w:r>
      <w:r>
        <w:rPr>
          <w:rFonts w:hint="eastAsia"/>
          <w:color w:val="000000" w:themeColor="text1"/>
          <w:sz w:val="36"/>
          <w:szCs w:val="36"/>
        </w:rPr>
        <w:t>ZZ</w:t>
      </w:r>
      <w:r>
        <w:rPr>
          <w:color w:val="000000" w:themeColor="text1"/>
          <w:sz w:val="36"/>
          <w:szCs w:val="36"/>
        </w:rPr>
        <w:t>0</w:t>
      </w:r>
      <w:r>
        <w:rPr>
          <w:rFonts w:hint="eastAsia"/>
          <w:color w:val="000000" w:themeColor="text1"/>
          <w:sz w:val="36"/>
          <w:szCs w:val="36"/>
          <w:lang w:val="en-US" w:eastAsia="zh-CN"/>
        </w:rPr>
        <w:t>15</w:t>
      </w:r>
    </w:p>
    <w:p w14:paraId="5D78EAEA">
      <w:pPr>
        <w:spacing w:line="360" w:lineRule="auto"/>
        <w:jc w:val="left"/>
        <w:rPr>
          <w:rFonts w:ascii="宋体" w:hAnsi="宋体"/>
          <w:color w:val="000000" w:themeColor="text1"/>
          <w:sz w:val="36"/>
          <w:szCs w:val="36"/>
        </w:rPr>
      </w:pPr>
      <w:r>
        <w:rPr>
          <w:rFonts w:hint="eastAsia" w:ascii="宋体" w:hAnsi="宋体"/>
          <w:b/>
          <w:color w:val="000000" w:themeColor="text1"/>
          <w:sz w:val="36"/>
          <w:szCs w:val="36"/>
        </w:rPr>
        <w:t xml:space="preserve"> 项目名称：</w:t>
      </w:r>
      <w:r>
        <w:rPr>
          <w:color w:val="000000" w:themeColor="text1"/>
          <w:sz w:val="36"/>
          <w:szCs w:val="36"/>
        </w:rPr>
        <w:t>202</w:t>
      </w:r>
      <w:r>
        <w:rPr>
          <w:rFonts w:hint="eastAsia"/>
          <w:color w:val="000000" w:themeColor="text1"/>
          <w:sz w:val="36"/>
          <w:szCs w:val="36"/>
          <w:lang w:val="en-US" w:eastAsia="zh-CN"/>
        </w:rPr>
        <w:t>4</w:t>
      </w:r>
      <w:r>
        <w:rPr>
          <w:rFonts w:hAnsi="宋体"/>
          <w:color w:val="000000" w:themeColor="text1"/>
          <w:sz w:val="36"/>
          <w:szCs w:val="36"/>
        </w:rPr>
        <w:t>年度</w:t>
      </w:r>
      <w:r>
        <w:rPr>
          <w:rFonts w:hint="eastAsia" w:hAnsi="宋体"/>
          <w:color w:val="000000" w:themeColor="text1"/>
          <w:sz w:val="36"/>
          <w:szCs w:val="36"/>
        </w:rPr>
        <w:t>消费帮扶</w:t>
      </w:r>
      <w:r>
        <w:rPr>
          <w:rFonts w:hAnsi="宋体"/>
          <w:color w:val="000000" w:themeColor="text1"/>
          <w:sz w:val="36"/>
          <w:szCs w:val="36"/>
        </w:rPr>
        <w:t>慰问品</w:t>
      </w:r>
    </w:p>
    <w:p w14:paraId="0149FC1F">
      <w:pPr>
        <w:spacing w:line="360" w:lineRule="auto"/>
        <w:jc w:val="center"/>
        <w:rPr>
          <w:rFonts w:ascii="宋体" w:hAnsi="宋体"/>
          <w:b/>
          <w:color w:val="000000" w:themeColor="text1"/>
          <w:sz w:val="44"/>
        </w:rPr>
      </w:pPr>
    </w:p>
    <w:p w14:paraId="36C80CFB">
      <w:pPr>
        <w:spacing w:line="360" w:lineRule="auto"/>
        <w:jc w:val="center"/>
        <w:rPr>
          <w:rFonts w:ascii="宋体" w:hAnsi="宋体"/>
          <w:b/>
          <w:color w:val="000000" w:themeColor="text1"/>
          <w:sz w:val="32"/>
          <w:szCs w:val="32"/>
        </w:rPr>
      </w:pPr>
    </w:p>
    <w:p w14:paraId="4DE949A5">
      <w:pPr>
        <w:spacing w:line="360" w:lineRule="auto"/>
        <w:jc w:val="center"/>
        <w:rPr>
          <w:rFonts w:ascii="宋体" w:hAnsi="宋体"/>
          <w:b/>
          <w:color w:val="000000" w:themeColor="text1"/>
          <w:sz w:val="32"/>
          <w:szCs w:val="32"/>
        </w:rPr>
      </w:pPr>
    </w:p>
    <w:p w14:paraId="2ED100C3">
      <w:pPr>
        <w:spacing w:line="360" w:lineRule="auto"/>
        <w:jc w:val="center"/>
        <w:rPr>
          <w:rFonts w:ascii="宋体" w:hAnsi="宋体"/>
          <w:b/>
          <w:color w:val="000000" w:themeColor="text1"/>
          <w:sz w:val="32"/>
          <w:szCs w:val="32"/>
        </w:rPr>
      </w:pPr>
    </w:p>
    <w:p w14:paraId="2348B776">
      <w:pPr>
        <w:spacing w:line="360" w:lineRule="auto"/>
        <w:jc w:val="center"/>
        <w:rPr>
          <w:rFonts w:ascii="宋体" w:hAnsi="宋体"/>
          <w:b/>
          <w:color w:val="000000" w:themeColor="text1"/>
          <w:sz w:val="32"/>
          <w:szCs w:val="32"/>
        </w:rPr>
      </w:pPr>
    </w:p>
    <w:p w14:paraId="0564B3F9">
      <w:pPr>
        <w:spacing w:line="360" w:lineRule="auto"/>
        <w:jc w:val="center"/>
        <w:rPr>
          <w:rFonts w:ascii="宋体" w:hAnsi="宋体"/>
          <w:b/>
          <w:color w:val="000000" w:themeColor="text1"/>
          <w:sz w:val="32"/>
          <w:szCs w:val="32"/>
        </w:rPr>
      </w:pPr>
    </w:p>
    <w:p w14:paraId="662489EB">
      <w:pPr>
        <w:spacing w:line="360" w:lineRule="auto"/>
        <w:rPr>
          <w:rFonts w:ascii="宋体" w:hAnsi="宋体"/>
          <w:b/>
          <w:color w:val="000000" w:themeColor="text1"/>
          <w:sz w:val="32"/>
          <w:szCs w:val="32"/>
        </w:rPr>
      </w:pPr>
      <w:r>
        <w:rPr>
          <w:rFonts w:hint="eastAsia" w:ascii="宋体" w:hAnsi="宋体"/>
          <w:b/>
          <w:color w:val="000000" w:themeColor="text1"/>
          <w:sz w:val="32"/>
          <w:szCs w:val="32"/>
        </w:rPr>
        <w:t>采  购  人 ：厦门大学附属心血管病医院工会委员会</w:t>
      </w:r>
    </w:p>
    <w:p w14:paraId="3B242251">
      <w:pPr>
        <w:spacing w:line="360" w:lineRule="auto"/>
        <w:rPr>
          <w:rFonts w:ascii="宋体" w:hAnsi="宋体"/>
          <w:b/>
          <w:color w:val="000000" w:themeColor="text1"/>
          <w:sz w:val="32"/>
          <w:szCs w:val="32"/>
        </w:rPr>
      </w:pPr>
    </w:p>
    <w:p w14:paraId="7B9794A8">
      <w:pPr>
        <w:spacing w:line="360" w:lineRule="auto"/>
        <w:jc w:val="center"/>
        <w:rPr>
          <w:rFonts w:ascii="宋体" w:hAnsi="宋体"/>
          <w:b/>
          <w:color w:val="000000" w:themeColor="text1"/>
          <w:sz w:val="32"/>
          <w:szCs w:val="32"/>
        </w:rPr>
      </w:pPr>
    </w:p>
    <w:p w14:paraId="2CF007C6">
      <w:pPr>
        <w:spacing w:line="360" w:lineRule="auto"/>
        <w:jc w:val="center"/>
        <w:rPr>
          <w:rFonts w:ascii="宋体" w:hAnsi="宋体"/>
          <w:b/>
          <w:color w:val="000000" w:themeColor="text1"/>
          <w:sz w:val="32"/>
          <w:szCs w:val="32"/>
        </w:rPr>
      </w:pPr>
    </w:p>
    <w:p w14:paraId="431316D7">
      <w:pPr>
        <w:spacing w:line="360" w:lineRule="auto"/>
        <w:jc w:val="center"/>
        <w:rPr>
          <w:rFonts w:ascii="宋体" w:hAnsi="宋体"/>
          <w:b/>
          <w:color w:val="000000" w:themeColor="text1"/>
          <w:sz w:val="36"/>
          <w:szCs w:val="36"/>
        </w:rPr>
      </w:pPr>
      <w:r>
        <w:rPr>
          <w:rFonts w:hint="eastAsia" w:ascii="宋体" w:hAnsi="宋体"/>
          <w:b/>
          <w:color w:val="000000" w:themeColor="text1"/>
          <w:sz w:val="36"/>
          <w:szCs w:val="36"/>
        </w:rPr>
        <w:t>二○二</w:t>
      </w:r>
      <w:r>
        <w:rPr>
          <w:rFonts w:hint="eastAsia" w:ascii="宋体" w:hAnsi="宋体"/>
          <w:b/>
          <w:color w:val="000000" w:themeColor="text1"/>
          <w:sz w:val="36"/>
          <w:szCs w:val="36"/>
          <w:lang w:eastAsia="zh-CN"/>
        </w:rPr>
        <w:t>四</w:t>
      </w:r>
      <w:r>
        <w:rPr>
          <w:rFonts w:hint="eastAsia" w:ascii="宋体" w:hAnsi="宋体"/>
          <w:b/>
          <w:color w:val="000000" w:themeColor="text1"/>
          <w:sz w:val="36"/>
          <w:szCs w:val="36"/>
          <w:lang w:val="en-US" w:eastAsia="zh-CN"/>
        </w:rPr>
        <w:t xml:space="preserve"> </w:t>
      </w:r>
      <w:r>
        <w:rPr>
          <w:rFonts w:hint="eastAsia" w:ascii="宋体" w:hAnsi="宋体"/>
          <w:b/>
          <w:color w:val="000000" w:themeColor="text1"/>
          <w:sz w:val="36"/>
          <w:szCs w:val="36"/>
        </w:rPr>
        <w:t>年</w:t>
      </w:r>
      <w:r>
        <w:rPr>
          <w:rFonts w:hint="eastAsia" w:ascii="宋体" w:hAnsi="宋体"/>
          <w:b/>
          <w:color w:val="000000" w:themeColor="text1"/>
          <w:sz w:val="36"/>
          <w:szCs w:val="36"/>
          <w:lang w:val="en-US" w:eastAsia="zh-CN"/>
        </w:rPr>
        <w:t xml:space="preserve"> 九 </w:t>
      </w:r>
      <w:r>
        <w:rPr>
          <w:rFonts w:hint="eastAsia" w:ascii="宋体" w:hAnsi="宋体"/>
          <w:b/>
          <w:color w:val="000000" w:themeColor="text1"/>
          <w:sz w:val="36"/>
          <w:szCs w:val="36"/>
        </w:rPr>
        <w:t>月</w:t>
      </w:r>
    </w:p>
    <w:p w14:paraId="257FAD8A">
      <w:pPr>
        <w:pStyle w:val="3"/>
        <w:spacing w:beforeLines="25" w:afterLines="25" w:line="360" w:lineRule="auto"/>
        <w:rPr>
          <w:rFonts w:ascii="宋体" w:hAnsi="宋体"/>
          <w:color w:val="000000" w:themeColor="text1"/>
          <w:sz w:val="28"/>
          <w:szCs w:val="28"/>
        </w:rPr>
      </w:pPr>
      <w:r>
        <w:rPr>
          <w:rFonts w:hint="eastAsia" w:ascii="宋体" w:hAnsi="宋体"/>
          <w:color w:val="000000" w:themeColor="text1"/>
          <w:sz w:val="28"/>
          <w:szCs w:val="28"/>
        </w:rPr>
        <w:t>第一章 采购邀请</w:t>
      </w:r>
      <w:bookmarkEnd w:id="0"/>
      <w:bookmarkEnd w:id="1"/>
    </w:p>
    <w:p w14:paraId="70282615">
      <w:pPr>
        <w:spacing w:line="360" w:lineRule="auto"/>
        <w:ind w:firstLine="480" w:firstLineChars="200"/>
        <w:rPr>
          <w:rFonts w:ascii="宋体" w:hAnsi="宋体" w:cs="Arial"/>
          <w:color w:val="000000" w:themeColor="text1"/>
          <w:sz w:val="24"/>
          <w:szCs w:val="22"/>
        </w:rPr>
      </w:pPr>
      <w:r>
        <w:rPr>
          <w:rFonts w:hint="eastAsia" w:ascii="宋体" w:hAnsi="宋体" w:cs="Arial"/>
          <w:color w:val="000000" w:themeColor="text1"/>
          <w:sz w:val="24"/>
          <w:szCs w:val="22"/>
        </w:rPr>
        <w:t>厦门大学附属心血管病医院工会委员会对202</w:t>
      </w:r>
      <w:r>
        <w:rPr>
          <w:rFonts w:hint="eastAsia" w:ascii="宋体" w:hAnsi="宋体" w:cs="Arial"/>
          <w:color w:val="000000" w:themeColor="text1"/>
          <w:sz w:val="24"/>
          <w:szCs w:val="22"/>
          <w:lang w:val="en-US" w:eastAsia="zh-CN"/>
        </w:rPr>
        <w:t>4</w:t>
      </w:r>
      <w:r>
        <w:rPr>
          <w:rFonts w:hint="eastAsia" w:ascii="宋体" w:hAnsi="宋体" w:cs="Arial"/>
          <w:color w:val="000000" w:themeColor="text1"/>
          <w:sz w:val="24"/>
          <w:szCs w:val="22"/>
        </w:rPr>
        <w:t>年度消费帮扶慰问品项目进行院内</w:t>
      </w:r>
      <w:r>
        <w:rPr>
          <w:rFonts w:hint="eastAsia" w:ascii="宋体" w:hAnsi="宋体" w:cs="Arial"/>
          <w:color w:val="000000" w:themeColor="text1"/>
          <w:sz w:val="24"/>
          <w:szCs w:val="22"/>
          <w:lang w:eastAsia="zh-CN"/>
        </w:rPr>
        <w:t>竞争性磋商</w:t>
      </w:r>
      <w:r>
        <w:rPr>
          <w:rFonts w:hint="eastAsia" w:ascii="宋体" w:hAnsi="宋体" w:cs="Arial"/>
          <w:color w:val="000000" w:themeColor="text1"/>
          <w:sz w:val="24"/>
          <w:szCs w:val="22"/>
        </w:rPr>
        <w:t>，现欢迎受邀的合格供应商密封提交响应文件，并委派代表参与现场</w:t>
      </w:r>
      <w:r>
        <w:rPr>
          <w:rFonts w:hint="eastAsia" w:ascii="宋体" w:hAnsi="宋体" w:cs="Arial"/>
          <w:color w:val="000000" w:themeColor="text1"/>
          <w:sz w:val="24"/>
          <w:szCs w:val="22"/>
          <w:lang w:eastAsia="zh-CN"/>
        </w:rPr>
        <w:t>竞争性磋商</w:t>
      </w:r>
      <w:r>
        <w:rPr>
          <w:rFonts w:hint="eastAsia" w:ascii="宋体" w:hAnsi="宋体" w:cs="Arial"/>
          <w:color w:val="000000" w:themeColor="text1"/>
          <w:sz w:val="24"/>
          <w:szCs w:val="22"/>
        </w:rPr>
        <w:t>。</w:t>
      </w:r>
    </w:p>
    <w:p w14:paraId="445F2F74">
      <w:pPr>
        <w:spacing w:line="360" w:lineRule="auto"/>
        <w:ind w:firstLine="480" w:firstLineChars="200"/>
        <w:rPr>
          <w:rFonts w:hint="default" w:ascii="宋体" w:hAnsi="宋体" w:eastAsia="宋体"/>
          <w:color w:val="000000" w:themeColor="text1"/>
          <w:sz w:val="24"/>
          <w:lang w:val="en-US" w:eastAsia="zh-CN"/>
        </w:rPr>
      </w:pPr>
      <w:r>
        <w:rPr>
          <w:rFonts w:hint="eastAsia" w:ascii="宋体" w:hAnsi="宋体"/>
          <w:color w:val="000000" w:themeColor="text1"/>
          <w:sz w:val="24"/>
        </w:rPr>
        <w:t>1．采购编号</w:t>
      </w:r>
      <w:r>
        <w:rPr>
          <w:rFonts w:hint="eastAsia" w:ascii="宋体" w:hAnsi="宋体"/>
          <w:color w:val="000000" w:themeColor="text1"/>
          <w:sz w:val="24"/>
          <w:lang w:val="en-US" w:eastAsia="zh-CN"/>
        </w:rPr>
        <w:t>：XMXZZX-B-2024ZZ015</w:t>
      </w:r>
    </w:p>
    <w:p w14:paraId="5C9AB361">
      <w:pPr>
        <w:spacing w:line="360" w:lineRule="auto"/>
        <w:ind w:firstLine="489" w:firstLineChars="231"/>
        <w:rPr>
          <w:rFonts w:ascii="宋体" w:hAnsi="宋体"/>
          <w:color w:val="000000" w:themeColor="text1"/>
          <w:spacing w:val="-14"/>
          <w:sz w:val="24"/>
        </w:rPr>
      </w:pPr>
      <w:r>
        <w:rPr>
          <w:rFonts w:hint="eastAsia" w:ascii="宋体" w:hAnsi="宋体"/>
          <w:color w:val="000000" w:themeColor="text1"/>
          <w:spacing w:val="-14"/>
          <w:sz w:val="24"/>
        </w:rPr>
        <w:t>2．</w:t>
      </w:r>
      <w:r>
        <w:rPr>
          <w:rFonts w:hint="eastAsia" w:ascii="宋体" w:hAnsi="宋体"/>
          <w:color w:val="000000" w:themeColor="text1"/>
          <w:sz w:val="24"/>
        </w:rPr>
        <w:t>采购项目名称：202</w:t>
      </w:r>
      <w:r>
        <w:rPr>
          <w:rFonts w:hint="eastAsia" w:ascii="宋体" w:hAnsi="宋体"/>
          <w:color w:val="000000" w:themeColor="text1"/>
          <w:sz w:val="24"/>
          <w:lang w:val="en-US" w:eastAsia="zh-CN"/>
        </w:rPr>
        <w:t>4</w:t>
      </w:r>
      <w:r>
        <w:rPr>
          <w:rFonts w:hint="eastAsia" w:ascii="宋体" w:hAnsi="宋体"/>
          <w:color w:val="000000" w:themeColor="text1"/>
          <w:sz w:val="24"/>
        </w:rPr>
        <w:t>年度消费帮扶慰问品采购项目</w:t>
      </w:r>
    </w:p>
    <w:p w14:paraId="0A095366">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3．采购</w:t>
      </w:r>
      <w:r>
        <w:rPr>
          <w:rFonts w:hint="eastAsia" w:ascii="宋体" w:hAnsi="宋体"/>
          <w:color w:val="000000" w:themeColor="text1"/>
          <w:sz w:val="24"/>
          <w:lang w:eastAsia="zh-CN"/>
        </w:rPr>
        <w:t>标的</w:t>
      </w:r>
      <w:r>
        <w:rPr>
          <w:rFonts w:hint="eastAsia" w:ascii="宋体" w:hAnsi="宋体"/>
          <w:color w:val="000000" w:themeColor="text1"/>
          <w:sz w:val="24"/>
        </w:rPr>
        <w:t>、数量及要求</w:t>
      </w:r>
    </w:p>
    <w:tbl>
      <w:tblPr>
        <w:tblStyle w:val="15"/>
        <w:tblW w:w="11185" w:type="dxa"/>
        <w:tblInd w:w="-1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315"/>
        <w:gridCol w:w="2951"/>
        <w:gridCol w:w="2102"/>
        <w:gridCol w:w="2773"/>
      </w:tblGrid>
      <w:tr w14:paraId="7801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44" w:type="dxa"/>
            <w:vAlign w:val="center"/>
          </w:tcPr>
          <w:p w14:paraId="33CF8BC8">
            <w:pPr>
              <w:spacing w:line="360" w:lineRule="auto"/>
              <w:ind w:firstLine="31" w:firstLineChars="13"/>
              <w:jc w:val="center"/>
              <w:rPr>
                <w:rFonts w:hint="eastAsia" w:ascii="宋体" w:hAnsi="宋体" w:eastAsia="宋体"/>
                <w:color w:val="000000" w:themeColor="text1"/>
                <w:sz w:val="24"/>
                <w:lang w:eastAsia="zh-CN"/>
              </w:rPr>
            </w:pPr>
            <w:r>
              <w:rPr>
                <w:rFonts w:hint="eastAsia" w:ascii="宋体" w:hAnsi="宋体"/>
                <w:color w:val="000000" w:themeColor="text1"/>
                <w:sz w:val="24"/>
                <w:lang w:eastAsia="zh-CN"/>
              </w:rPr>
              <w:t>合同包</w:t>
            </w:r>
          </w:p>
        </w:tc>
        <w:tc>
          <w:tcPr>
            <w:tcW w:w="2315" w:type="dxa"/>
            <w:vAlign w:val="center"/>
          </w:tcPr>
          <w:p w14:paraId="15CE37C9">
            <w:pPr>
              <w:spacing w:line="360" w:lineRule="auto"/>
              <w:ind w:firstLine="31" w:firstLineChars="13"/>
              <w:jc w:val="center"/>
              <w:rPr>
                <w:rFonts w:ascii="宋体" w:hAnsi="宋体"/>
                <w:color w:val="000000" w:themeColor="text1"/>
                <w:sz w:val="24"/>
              </w:rPr>
            </w:pPr>
            <w:r>
              <w:rPr>
                <w:rFonts w:hint="eastAsia" w:ascii="宋体" w:hAnsi="宋体"/>
                <w:color w:val="000000" w:themeColor="text1"/>
                <w:sz w:val="24"/>
              </w:rPr>
              <w:t>品目名称</w:t>
            </w:r>
          </w:p>
        </w:tc>
        <w:tc>
          <w:tcPr>
            <w:tcW w:w="2951" w:type="dxa"/>
            <w:vAlign w:val="center"/>
          </w:tcPr>
          <w:p w14:paraId="5DBD995E">
            <w:pPr>
              <w:spacing w:line="360" w:lineRule="auto"/>
              <w:jc w:val="center"/>
              <w:rPr>
                <w:rFonts w:hint="eastAsia" w:ascii="宋体" w:hAnsi="宋体" w:cs="Segoe UI"/>
                <w:kern w:val="0"/>
                <w:sz w:val="24"/>
              </w:rPr>
            </w:pPr>
            <w:r>
              <w:rPr>
                <w:rFonts w:hint="eastAsia" w:ascii="宋体" w:hAnsi="宋体" w:cs="Segoe UI"/>
                <w:kern w:val="0"/>
                <w:sz w:val="24"/>
              </w:rPr>
              <w:t>实际支付</w:t>
            </w:r>
            <w:r>
              <w:rPr>
                <w:rFonts w:hint="eastAsia" w:ascii="宋体" w:hAnsi="宋体" w:cs="Segoe UI"/>
                <w:kern w:val="0"/>
                <w:sz w:val="24"/>
                <w:lang w:eastAsia="zh-CN"/>
              </w:rPr>
              <w:t>单价</w:t>
            </w:r>
            <w:r>
              <w:rPr>
                <w:rFonts w:hint="eastAsia" w:ascii="宋体" w:hAnsi="宋体" w:cs="Segoe UI"/>
                <w:kern w:val="0"/>
                <w:sz w:val="24"/>
              </w:rPr>
              <w:t>金额</w:t>
            </w:r>
          </w:p>
          <w:p w14:paraId="6FDA4C17">
            <w:pPr>
              <w:spacing w:line="360" w:lineRule="auto"/>
              <w:jc w:val="center"/>
              <w:rPr>
                <w:rFonts w:ascii="宋体" w:hAnsi="宋体"/>
                <w:color w:val="000000" w:themeColor="text1"/>
                <w:sz w:val="24"/>
              </w:rPr>
            </w:pPr>
            <w:r>
              <w:rPr>
                <w:rFonts w:hint="eastAsia" w:ascii="宋体" w:hAnsi="宋体" w:cs="Segoe UI"/>
                <w:kern w:val="0"/>
                <w:sz w:val="24"/>
                <w:lang w:eastAsia="zh-CN"/>
              </w:rPr>
              <w:t>（元，含税）</w:t>
            </w:r>
          </w:p>
        </w:tc>
        <w:tc>
          <w:tcPr>
            <w:tcW w:w="2102" w:type="dxa"/>
            <w:vAlign w:val="center"/>
          </w:tcPr>
          <w:p w14:paraId="22BB7B42">
            <w:pPr>
              <w:spacing w:line="360" w:lineRule="auto"/>
              <w:jc w:val="center"/>
              <w:rPr>
                <w:rFonts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rPr>
              <w:t>拟采购份数</w:t>
            </w:r>
          </w:p>
        </w:tc>
        <w:tc>
          <w:tcPr>
            <w:tcW w:w="2773" w:type="dxa"/>
            <w:vAlign w:val="center"/>
          </w:tcPr>
          <w:p w14:paraId="655EFFD4">
            <w:pPr>
              <w:spacing w:line="360" w:lineRule="auto"/>
              <w:jc w:val="center"/>
              <w:rPr>
                <w:rFonts w:hint="eastAsia" w:ascii="宋体" w:hAnsi="宋体" w:cs="Segoe UI"/>
                <w:kern w:val="0"/>
                <w:sz w:val="24"/>
              </w:rPr>
            </w:pPr>
            <w:r>
              <w:rPr>
                <w:rFonts w:hint="eastAsia" w:ascii="宋体" w:hAnsi="宋体" w:cs="Segoe UI"/>
                <w:kern w:val="0"/>
                <w:sz w:val="24"/>
              </w:rPr>
              <w:t>实际支付</w:t>
            </w:r>
            <w:r>
              <w:rPr>
                <w:rFonts w:hint="eastAsia" w:ascii="宋体" w:hAnsi="宋体" w:cs="Segoe UI"/>
                <w:kern w:val="0"/>
                <w:sz w:val="24"/>
                <w:lang w:eastAsia="zh-CN"/>
              </w:rPr>
              <w:t>总</w:t>
            </w:r>
            <w:r>
              <w:rPr>
                <w:rFonts w:hint="eastAsia" w:ascii="宋体" w:hAnsi="宋体" w:cs="Segoe UI"/>
                <w:kern w:val="0"/>
                <w:sz w:val="24"/>
              </w:rPr>
              <w:t>金额</w:t>
            </w:r>
          </w:p>
          <w:p w14:paraId="27F4671A">
            <w:pPr>
              <w:spacing w:line="360" w:lineRule="auto"/>
              <w:jc w:val="center"/>
              <w:rPr>
                <w:rFonts w:hint="eastAsia" w:ascii="宋体" w:hAnsi="宋体" w:eastAsia="宋体"/>
                <w:color w:val="000000" w:themeColor="text1"/>
                <w:sz w:val="24"/>
                <w:lang w:eastAsia="zh-CN"/>
              </w:rPr>
            </w:pPr>
            <w:r>
              <w:rPr>
                <w:rFonts w:hint="eastAsia" w:ascii="宋体" w:hAnsi="宋体" w:cs="Segoe UI"/>
                <w:kern w:val="0"/>
                <w:sz w:val="24"/>
                <w:lang w:eastAsia="zh-CN"/>
              </w:rPr>
              <w:t>（元，含税）</w:t>
            </w:r>
          </w:p>
        </w:tc>
      </w:tr>
      <w:tr w14:paraId="3B2E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4" w:type="dxa"/>
            <w:vAlign w:val="center"/>
          </w:tcPr>
          <w:p w14:paraId="1C73D71B">
            <w:pPr>
              <w:spacing w:line="360" w:lineRule="auto"/>
              <w:jc w:val="center"/>
              <w:rPr>
                <w:rFonts w:hint="default" w:ascii="宋体" w:hAnsi="宋体" w:eastAsia="宋体"/>
                <w:color w:val="000000" w:themeColor="text1"/>
                <w:sz w:val="24"/>
                <w:lang w:val="en-US" w:eastAsia="zh-CN"/>
              </w:rPr>
            </w:pPr>
            <w:r>
              <w:rPr>
                <w:rFonts w:hint="eastAsia" w:ascii="宋体" w:hAnsi="宋体"/>
                <w:color w:val="000000" w:themeColor="text1"/>
                <w:sz w:val="24"/>
                <w:lang w:val="en-US" w:eastAsia="zh-CN"/>
              </w:rPr>
              <w:t>1</w:t>
            </w:r>
          </w:p>
        </w:tc>
        <w:tc>
          <w:tcPr>
            <w:tcW w:w="2315" w:type="dxa"/>
            <w:vAlign w:val="center"/>
          </w:tcPr>
          <w:p w14:paraId="7345ADF7">
            <w:pPr>
              <w:spacing w:line="360" w:lineRule="auto"/>
              <w:jc w:val="center"/>
              <w:rPr>
                <w:rFonts w:ascii="宋体" w:hAnsi="宋体"/>
                <w:color w:val="000000" w:themeColor="text1"/>
                <w:sz w:val="24"/>
              </w:rPr>
            </w:pPr>
            <w:r>
              <w:rPr>
                <w:rFonts w:hint="eastAsia" w:ascii="宋体" w:hAnsi="宋体"/>
                <w:color w:val="000000" w:themeColor="text1"/>
                <w:sz w:val="24"/>
                <w:lang w:eastAsia="zh-CN"/>
              </w:rPr>
              <w:t>宁夏“彭阳县、泾源县、闽宁镇”消费帮扶慰问品</w:t>
            </w:r>
          </w:p>
        </w:tc>
        <w:tc>
          <w:tcPr>
            <w:tcW w:w="2951" w:type="dxa"/>
            <w:vAlign w:val="center"/>
          </w:tcPr>
          <w:p w14:paraId="7DD526B7">
            <w:pPr>
              <w:spacing w:line="360" w:lineRule="auto"/>
              <w:jc w:val="center"/>
              <w:rPr>
                <w:rFonts w:ascii="宋体" w:hAnsi="宋体"/>
                <w:color w:val="000000" w:themeColor="text1"/>
                <w:sz w:val="24"/>
              </w:rPr>
            </w:pPr>
            <w:r>
              <w:rPr>
                <w:rFonts w:hint="eastAsia" w:ascii="宋体" w:hAnsi="宋体"/>
                <w:color w:val="000000" w:themeColor="text1"/>
                <w:sz w:val="24"/>
                <w:lang w:val="en-US" w:eastAsia="zh-CN"/>
              </w:rPr>
              <w:t>400</w:t>
            </w:r>
          </w:p>
        </w:tc>
        <w:tc>
          <w:tcPr>
            <w:tcW w:w="2102" w:type="dxa"/>
            <w:vAlign w:val="center"/>
          </w:tcPr>
          <w:p w14:paraId="1C49282D">
            <w:pPr>
              <w:spacing w:line="360" w:lineRule="auto"/>
              <w:jc w:val="center"/>
              <w:rPr>
                <w:rFonts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lang w:val="en-US" w:eastAsia="zh-CN"/>
              </w:rPr>
              <w:t>968</w:t>
            </w:r>
          </w:p>
        </w:tc>
        <w:tc>
          <w:tcPr>
            <w:tcW w:w="2773" w:type="dxa"/>
            <w:vAlign w:val="center"/>
          </w:tcPr>
          <w:p w14:paraId="2146FF05">
            <w:pPr>
              <w:spacing w:line="360" w:lineRule="auto"/>
              <w:jc w:val="center"/>
              <w:rPr>
                <w:rFonts w:hint="eastAsia" w:ascii="宋体" w:hAnsi="宋体" w:eastAsia="宋体"/>
                <w:color w:val="000000" w:themeColor="text1"/>
                <w:sz w:val="24"/>
                <w:lang w:eastAsia="zh-CN"/>
              </w:rPr>
            </w:pPr>
            <w:r>
              <w:rPr>
                <w:rFonts w:hint="eastAsia" w:ascii="宋体" w:hAnsi="宋体"/>
                <w:color w:val="000000" w:themeColor="text1"/>
                <w:sz w:val="24"/>
              </w:rPr>
              <w:t>387200</w:t>
            </w:r>
          </w:p>
        </w:tc>
      </w:tr>
      <w:tr w14:paraId="251B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44" w:type="dxa"/>
            <w:vMerge w:val="restart"/>
            <w:vAlign w:val="center"/>
          </w:tcPr>
          <w:p w14:paraId="7466DE18">
            <w:pPr>
              <w:spacing w:line="360" w:lineRule="auto"/>
              <w:jc w:val="center"/>
              <w:rPr>
                <w:rFonts w:hint="default" w:ascii="宋体" w:hAnsi="宋体" w:eastAsia="宋体"/>
                <w:color w:val="000000" w:themeColor="text1"/>
                <w:sz w:val="24"/>
                <w:lang w:val="en-US" w:eastAsia="zh-CN"/>
              </w:rPr>
            </w:pPr>
            <w:r>
              <w:rPr>
                <w:rFonts w:hint="eastAsia" w:ascii="宋体" w:hAnsi="宋体"/>
                <w:color w:val="000000" w:themeColor="text1"/>
                <w:sz w:val="24"/>
                <w:lang w:val="en-US" w:eastAsia="zh-CN"/>
              </w:rPr>
              <w:t>2</w:t>
            </w:r>
          </w:p>
        </w:tc>
        <w:tc>
          <w:tcPr>
            <w:tcW w:w="2315" w:type="dxa"/>
            <w:vAlign w:val="center"/>
          </w:tcPr>
          <w:p w14:paraId="5464A55C">
            <w:pPr>
              <w:spacing w:line="360" w:lineRule="auto"/>
              <w:jc w:val="center"/>
              <w:rPr>
                <w:rFonts w:hint="eastAsia" w:ascii="宋体" w:hAnsi="宋体"/>
                <w:color w:val="000000" w:themeColor="text1"/>
                <w:sz w:val="24"/>
                <w:lang w:eastAsia="zh-CN"/>
              </w:rPr>
            </w:pPr>
            <w:r>
              <w:rPr>
                <w:rFonts w:hint="eastAsia" w:ascii="宋体" w:hAnsi="宋体"/>
                <w:color w:val="000000" w:themeColor="text1"/>
                <w:sz w:val="24"/>
                <w:lang w:eastAsia="zh-CN"/>
              </w:rPr>
              <w:t>西藏左贡县</w:t>
            </w:r>
          </w:p>
          <w:p w14:paraId="14D0D266">
            <w:pPr>
              <w:spacing w:line="360" w:lineRule="auto"/>
              <w:jc w:val="center"/>
              <w:rPr>
                <w:rFonts w:hint="eastAsia" w:ascii="宋体" w:hAnsi="宋体"/>
                <w:color w:val="000000" w:themeColor="text1"/>
                <w:sz w:val="24"/>
              </w:rPr>
            </w:pPr>
            <w:r>
              <w:rPr>
                <w:rFonts w:hint="eastAsia" w:ascii="宋体" w:hAnsi="宋体"/>
                <w:color w:val="000000" w:themeColor="text1"/>
                <w:sz w:val="24"/>
                <w:lang w:eastAsia="zh-CN"/>
              </w:rPr>
              <w:t>消费帮扶慰问品</w:t>
            </w:r>
          </w:p>
        </w:tc>
        <w:tc>
          <w:tcPr>
            <w:tcW w:w="2951" w:type="dxa"/>
            <w:vAlign w:val="center"/>
          </w:tcPr>
          <w:p w14:paraId="75687CA3">
            <w:pPr>
              <w:spacing w:line="360" w:lineRule="auto"/>
              <w:jc w:val="center"/>
              <w:rPr>
                <w:rFonts w:hint="eastAsia" w:ascii="宋体" w:hAnsi="宋体"/>
                <w:color w:val="000000" w:themeColor="text1"/>
                <w:sz w:val="24"/>
              </w:rPr>
            </w:pPr>
            <w:r>
              <w:rPr>
                <w:rFonts w:hint="eastAsia" w:ascii="宋体" w:hAnsi="宋体"/>
                <w:color w:val="000000" w:themeColor="text1"/>
                <w:sz w:val="24"/>
                <w:lang w:val="en-US" w:eastAsia="zh-CN"/>
              </w:rPr>
              <w:t>100</w:t>
            </w:r>
          </w:p>
        </w:tc>
        <w:tc>
          <w:tcPr>
            <w:tcW w:w="2102" w:type="dxa"/>
            <w:vAlign w:val="center"/>
          </w:tcPr>
          <w:p w14:paraId="0B52A83B">
            <w:pPr>
              <w:spacing w:line="360" w:lineRule="auto"/>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lang w:val="en-US" w:eastAsia="zh-CN"/>
              </w:rPr>
              <w:t>968</w:t>
            </w:r>
          </w:p>
        </w:tc>
        <w:tc>
          <w:tcPr>
            <w:tcW w:w="2773" w:type="dxa"/>
            <w:vMerge w:val="restart"/>
            <w:vAlign w:val="center"/>
          </w:tcPr>
          <w:p w14:paraId="3D470DE9">
            <w:pPr>
              <w:spacing w:line="360" w:lineRule="auto"/>
              <w:jc w:val="center"/>
              <w:rPr>
                <w:rFonts w:hint="eastAsia" w:ascii="宋体" w:hAnsi="宋体" w:eastAsia="宋体"/>
                <w:color w:val="000000" w:themeColor="text1"/>
                <w:sz w:val="24"/>
                <w:lang w:eastAsia="zh-CN"/>
              </w:rPr>
            </w:pPr>
            <w:r>
              <w:rPr>
                <w:rFonts w:hint="eastAsia" w:ascii="宋体" w:hAnsi="宋体"/>
                <w:color w:val="000000" w:themeColor="text1"/>
                <w:sz w:val="24"/>
              </w:rPr>
              <w:t>193600</w:t>
            </w:r>
          </w:p>
        </w:tc>
      </w:tr>
      <w:tr w14:paraId="5C1A5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044" w:type="dxa"/>
            <w:vMerge w:val="continue"/>
            <w:vAlign w:val="center"/>
          </w:tcPr>
          <w:p w14:paraId="70A804D6">
            <w:pPr>
              <w:spacing w:line="360" w:lineRule="auto"/>
              <w:jc w:val="center"/>
              <w:rPr>
                <w:rFonts w:hint="default" w:ascii="宋体" w:hAnsi="宋体"/>
                <w:color w:val="000000" w:themeColor="text1"/>
                <w:sz w:val="24"/>
                <w:lang w:val="en-US" w:eastAsia="zh-CN"/>
              </w:rPr>
            </w:pPr>
          </w:p>
        </w:tc>
        <w:tc>
          <w:tcPr>
            <w:tcW w:w="2315" w:type="dxa"/>
            <w:vAlign w:val="center"/>
          </w:tcPr>
          <w:p w14:paraId="2ACF452F">
            <w:pPr>
              <w:spacing w:line="360" w:lineRule="auto"/>
              <w:jc w:val="center"/>
              <w:rPr>
                <w:rFonts w:hint="eastAsia" w:ascii="宋体" w:hAnsi="宋体"/>
                <w:color w:val="000000" w:themeColor="text1"/>
                <w:sz w:val="24"/>
                <w:lang w:eastAsia="zh-CN"/>
              </w:rPr>
            </w:pPr>
            <w:r>
              <w:rPr>
                <w:rFonts w:hint="eastAsia" w:ascii="宋体" w:hAnsi="宋体"/>
                <w:color w:val="000000" w:themeColor="text1"/>
                <w:sz w:val="24"/>
                <w:lang w:eastAsia="zh-CN"/>
              </w:rPr>
              <w:t>新疆吉木萨尔县</w:t>
            </w:r>
          </w:p>
          <w:p w14:paraId="3308295E">
            <w:pPr>
              <w:spacing w:line="360" w:lineRule="auto"/>
              <w:jc w:val="center"/>
              <w:rPr>
                <w:rFonts w:hint="eastAsia" w:ascii="宋体" w:hAnsi="宋体"/>
                <w:color w:val="000000" w:themeColor="text1"/>
                <w:sz w:val="24"/>
                <w:lang w:eastAsia="zh-CN"/>
              </w:rPr>
            </w:pPr>
            <w:r>
              <w:rPr>
                <w:rFonts w:hint="eastAsia" w:ascii="宋体" w:hAnsi="宋体"/>
                <w:color w:val="000000" w:themeColor="text1"/>
                <w:sz w:val="24"/>
                <w:lang w:eastAsia="zh-CN"/>
              </w:rPr>
              <w:t>消费帮扶慰问品</w:t>
            </w:r>
          </w:p>
        </w:tc>
        <w:tc>
          <w:tcPr>
            <w:tcW w:w="2951" w:type="dxa"/>
            <w:vAlign w:val="center"/>
          </w:tcPr>
          <w:p w14:paraId="537A36AE">
            <w:pPr>
              <w:spacing w:line="360" w:lineRule="auto"/>
              <w:jc w:val="center"/>
              <w:rPr>
                <w:rFonts w:hint="eastAsia" w:ascii="宋体" w:hAnsi="宋体"/>
                <w:color w:val="000000" w:themeColor="text1"/>
                <w:sz w:val="24"/>
                <w:lang w:val="en-US" w:eastAsia="zh-CN"/>
              </w:rPr>
            </w:pPr>
            <w:r>
              <w:rPr>
                <w:rFonts w:hint="eastAsia" w:ascii="宋体" w:hAnsi="宋体"/>
                <w:color w:val="000000" w:themeColor="text1"/>
                <w:sz w:val="24"/>
                <w:lang w:val="en-US" w:eastAsia="zh-CN"/>
              </w:rPr>
              <w:t>100</w:t>
            </w:r>
          </w:p>
        </w:tc>
        <w:tc>
          <w:tcPr>
            <w:tcW w:w="2102" w:type="dxa"/>
            <w:vAlign w:val="center"/>
          </w:tcPr>
          <w:p w14:paraId="02FE7E8D">
            <w:pPr>
              <w:spacing w:line="360" w:lineRule="auto"/>
              <w:jc w:val="center"/>
              <w:rPr>
                <w:rFonts w:hint="default" w:ascii="宋体" w:hAnsi="宋体"/>
                <w:color w:val="000000" w:themeColor="text1"/>
                <w:sz w:val="24"/>
                <w:lang w:val="en-US" w:eastAsia="zh-CN"/>
              </w:rPr>
            </w:pPr>
            <w:r>
              <w:rPr>
                <w:rFonts w:hint="eastAsia" w:ascii="宋体" w:hAnsi="宋体"/>
                <w:color w:val="000000" w:themeColor="text1"/>
                <w:sz w:val="24"/>
                <w:lang w:val="en-US" w:eastAsia="zh-CN"/>
              </w:rPr>
              <w:t>968</w:t>
            </w:r>
          </w:p>
        </w:tc>
        <w:tc>
          <w:tcPr>
            <w:tcW w:w="2773" w:type="dxa"/>
            <w:vMerge w:val="continue"/>
            <w:vAlign w:val="center"/>
          </w:tcPr>
          <w:p w14:paraId="28798098">
            <w:pPr>
              <w:spacing w:line="360" w:lineRule="auto"/>
              <w:jc w:val="center"/>
              <w:rPr>
                <w:rFonts w:hint="eastAsia" w:ascii="宋体" w:hAnsi="宋体"/>
                <w:color w:val="000000" w:themeColor="text1"/>
                <w:sz w:val="24"/>
              </w:rPr>
            </w:pPr>
          </w:p>
        </w:tc>
      </w:tr>
      <w:tr w14:paraId="090D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185" w:type="dxa"/>
            <w:gridSpan w:val="5"/>
            <w:vAlign w:val="center"/>
          </w:tcPr>
          <w:p w14:paraId="7ACC8F27">
            <w:pPr>
              <w:spacing w:line="360" w:lineRule="auto"/>
              <w:jc w:val="both"/>
              <w:rPr>
                <w:rFonts w:hint="default" w:ascii="宋体" w:hAnsi="宋体"/>
                <w:color w:val="000000" w:themeColor="text1"/>
                <w:sz w:val="24"/>
                <w:lang w:val="en-US" w:eastAsia="zh-CN"/>
              </w:rPr>
            </w:pPr>
            <w:r>
              <w:rPr>
                <w:rFonts w:hint="eastAsia" w:ascii="宋体" w:hAnsi="宋体"/>
                <w:color w:val="000000" w:themeColor="text1"/>
                <w:sz w:val="24"/>
                <w:lang w:eastAsia="zh-CN"/>
              </w:rPr>
              <w:t>金额合计小写（含税）：</w:t>
            </w:r>
            <w:r>
              <w:rPr>
                <w:rFonts w:hint="eastAsia" w:ascii="宋体" w:hAnsi="宋体"/>
                <w:color w:val="000000" w:themeColor="text1"/>
                <w:sz w:val="24"/>
                <w:lang w:val="en-US" w:eastAsia="zh-CN"/>
              </w:rPr>
              <w:t>¥580800.00元； 大写（含税）：人民币伍拾捌万零捌佰元整。</w:t>
            </w:r>
          </w:p>
        </w:tc>
      </w:tr>
      <w:tr w14:paraId="05DD1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185" w:type="dxa"/>
            <w:gridSpan w:val="5"/>
            <w:vAlign w:val="center"/>
          </w:tcPr>
          <w:p w14:paraId="6FECF9A6">
            <w:pPr>
              <w:spacing w:line="360" w:lineRule="auto"/>
              <w:jc w:val="both"/>
              <w:rPr>
                <w:rFonts w:hint="eastAsia" w:ascii="宋体" w:hAnsi="宋体" w:eastAsia="宋体"/>
                <w:color w:val="000000" w:themeColor="text1"/>
                <w:sz w:val="24"/>
                <w:lang w:eastAsia="zh-CN"/>
              </w:rPr>
            </w:pPr>
            <w:r>
              <w:rPr>
                <w:rFonts w:hint="eastAsia" w:ascii="宋体" w:hAnsi="宋体"/>
                <w:color w:val="000000" w:themeColor="text1"/>
                <w:sz w:val="24"/>
                <w:lang w:eastAsia="zh-CN"/>
              </w:rPr>
              <w:t>注：实际采购份数以采购人最后下单时份数为准，据实结算。</w:t>
            </w:r>
          </w:p>
        </w:tc>
      </w:tr>
    </w:tbl>
    <w:p w14:paraId="17AFDB5A">
      <w:pPr>
        <w:pStyle w:val="30"/>
        <w:spacing w:line="360" w:lineRule="auto"/>
        <w:ind w:firstLine="480" w:firstLineChars="200"/>
        <w:jc w:val="both"/>
        <w:rPr>
          <w:rFonts w:hAnsi="宋体"/>
        </w:rPr>
      </w:pPr>
      <w:r>
        <w:rPr>
          <w:rFonts w:hint="eastAsia" w:hAnsi="宋体"/>
          <w:bCs/>
          <w:lang w:val="en-US" w:eastAsia="zh-CN"/>
        </w:rPr>
        <w:t>3.</w:t>
      </w:r>
      <w:r>
        <w:rPr>
          <w:rFonts w:hint="eastAsia" w:hAnsi="宋体"/>
          <w:bCs/>
        </w:rPr>
        <w:t>1</w:t>
      </w:r>
      <w:r>
        <w:rPr>
          <w:rFonts w:hint="eastAsia" w:hAnsi="宋体"/>
        </w:rPr>
        <w:t xml:space="preserve"> </w:t>
      </w:r>
      <w:r>
        <w:rPr>
          <w:rFonts w:hint="eastAsia" w:hAnsi="宋体"/>
          <w:lang w:eastAsia="zh-CN"/>
        </w:rPr>
        <w:t>供应商</w:t>
      </w:r>
      <w:r>
        <w:rPr>
          <w:rFonts w:hint="eastAsia" w:hAnsi="宋体"/>
        </w:rPr>
        <w:t>可按合同包投标，对同一合同包内所有内容投标时必须完整响应。评标与授标以合同包为单位。</w:t>
      </w:r>
    </w:p>
    <w:p w14:paraId="34D06075">
      <w:pPr>
        <w:pStyle w:val="30"/>
        <w:spacing w:line="360" w:lineRule="auto"/>
        <w:ind w:firstLine="480" w:firstLineChars="200"/>
        <w:jc w:val="both"/>
        <w:rPr>
          <w:rFonts w:hint="eastAsia" w:ascii="宋体" w:hAnsi="宋体"/>
          <w:color w:val="000000" w:themeColor="text1"/>
          <w:sz w:val="24"/>
        </w:rPr>
      </w:pPr>
      <w:r>
        <w:rPr>
          <w:rFonts w:hAnsi="宋体"/>
          <w:bCs/>
        </w:rPr>
        <w:t>3.</w:t>
      </w:r>
      <w:r>
        <w:rPr>
          <w:rFonts w:hint="eastAsia" w:hAnsi="宋体"/>
          <w:bCs/>
          <w:lang w:val="en-US" w:eastAsia="zh-CN"/>
        </w:rPr>
        <w:t xml:space="preserve">2 </w:t>
      </w:r>
      <w:r>
        <w:rPr>
          <w:rFonts w:hint="eastAsia"/>
        </w:rPr>
        <w:t>采购人的职工人数</w:t>
      </w:r>
      <w:r>
        <w:rPr>
          <w:rFonts w:hint="eastAsia"/>
          <w:lang w:eastAsia="zh-CN"/>
        </w:rPr>
        <w:t>预计</w:t>
      </w:r>
      <w:r>
        <w:rPr>
          <w:rFonts w:hint="eastAsia"/>
        </w:rPr>
        <w:t>约</w:t>
      </w:r>
      <w:r>
        <w:rPr>
          <w:rFonts w:hint="eastAsia"/>
          <w:lang w:val="en-US" w:eastAsia="zh-CN"/>
        </w:rPr>
        <w:t>968</w:t>
      </w:r>
      <w:r>
        <w:rPr>
          <w:rFonts w:hint="eastAsia"/>
        </w:rPr>
        <w:t>人，本项目最终人数以</w:t>
      </w:r>
      <w:r>
        <w:rPr>
          <w:rFonts w:hint="eastAsia"/>
          <w:lang w:eastAsia="zh-CN"/>
        </w:rPr>
        <w:t>采购人</w:t>
      </w:r>
      <w:r>
        <w:rPr>
          <w:rFonts w:hint="eastAsia"/>
        </w:rPr>
        <w:t>确定为准，按</w:t>
      </w:r>
      <w:r>
        <w:rPr>
          <w:rFonts w:hint="eastAsia"/>
          <w:lang w:eastAsia="zh-CN"/>
        </w:rPr>
        <w:t>实</w:t>
      </w:r>
      <w:r>
        <w:rPr>
          <w:rFonts w:hint="eastAsia"/>
        </w:rPr>
        <w:t>结算。</w:t>
      </w:r>
    </w:p>
    <w:p w14:paraId="3D179938">
      <w:pPr>
        <w:spacing w:line="360" w:lineRule="auto"/>
        <w:ind w:left="1" w:firstLine="480" w:firstLineChars="200"/>
        <w:rPr>
          <w:rFonts w:ascii="宋体" w:hAnsi="宋体"/>
          <w:color w:val="000000" w:themeColor="text1"/>
          <w:sz w:val="24"/>
        </w:rPr>
      </w:pPr>
      <w:r>
        <w:rPr>
          <w:rFonts w:hint="eastAsia" w:ascii="宋体" w:hAnsi="宋体"/>
          <w:color w:val="000000" w:themeColor="text1"/>
          <w:sz w:val="24"/>
          <w:lang w:val="en-US" w:eastAsia="zh-CN"/>
        </w:rPr>
        <w:t xml:space="preserve">4. </w:t>
      </w:r>
      <w:r>
        <w:rPr>
          <w:rFonts w:hint="eastAsia" w:ascii="宋体" w:hAnsi="宋体"/>
          <w:color w:val="000000" w:themeColor="text1"/>
          <w:sz w:val="24"/>
        </w:rPr>
        <w:t xml:space="preserve">供应商的资格要求：   </w:t>
      </w:r>
    </w:p>
    <w:p w14:paraId="1C857447">
      <w:pPr>
        <w:spacing w:line="360" w:lineRule="auto"/>
        <w:ind w:left="1" w:firstLine="480" w:firstLineChars="200"/>
        <w:rPr>
          <w:rFonts w:ascii="宋体" w:hAnsi="宋体"/>
          <w:color w:val="000000" w:themeColor="text1"/>
          <w:sz w:val="24"/>
        </w:rPr>
      </w:pPr>
      <w:r>
        <w:rPr>
          <w:rFonts w:hint="eastAsia" w:ascii="宋体" w:hAnsi="宋体"/>
          <w:color w:val="000000" w:themeColor="text1"/>
          <w:sz w:val="24"/>
        </w:rPr>
        <w:t>符合《中华人民共和国政府采购法》第二十二条规定条件。</w:t>
      </w:r>
    </w:p>
    <w:p w14:paraId="6709C7C8">
      <w:pPr>
        <w:spacing w:line="360" w:lineRule="auto"/>
        <w:ind w:left="1" w:firstLine="480" w:firstLineChars="200"/>
        <w:rPr>
          <w:rFonts w:ascii="宋体" w:hAnsi="宋体"/>
          <w:color w:val="000000" w:themeColor="text1"/>
          <w:sz w:val="24"/>
        </w:rPr>
      </w:pPr>
      <w:r>
        <w:rPr>
          <w:rFonts w:hint="eastAsia" w:ascii="宋体" w:hAnsi="宋体"/>
          <w:color w:val="000000" w:themeColor="text1"/>
          <w:sz w:val="24"/>
          <w:lang w:val="en-US" w:eastAsia="zh-CN"/>
        </w:rPr>
        <w:t>5</w:t>
      </w:r>
      <w:r>
        <w:rPr>
          <w:rFonts w:hint="eastAsia" w:ascii="宋体" w:hAnsi="宋体"/>
          <w:color w:val="000000" w:themeColor="text1"/>
          <w:sz w:val="24"/>
        </w:rPr>
        <w:t>.提交首次响应文件截止时间：</w:t>
      </w:r>
      <w:r>
        <w:rPr>
          <w:rFonts w:hint="eastAsia" w:ascii="宋体" w:hAnsi="宋体" w:cs="Arial"/>
          <w:color w:val="000000" w:themeColor="text1"/>
          <w:sz w:val="24"/>
        </w:rPr>
        <w:t>20</w:t>
      </w:r>
      <w:r>
        <w:rPr>
          <w:rFonts w:ascii="宋体" w:hAnsi="宋体" w:cs="Arial"/>
          <w:color w:val="000000" w:themeColor="text1"/>
          <w:sz w:val="24"/>
        </w:rPr>
        <w:t>2</w:t>
      </w:r>
      <w:r>
        <w:rPr>
          <w:rFonts w:hint="eastAsia" w:ascii="宋体" w:hAnsi="宋体" w:cs="Arial"/>
          <w:color w:val="000000" w:themeColor="text1"/>
          <w:sz w:val="24"/>
          <w:lang w:val="en-US" w:eastAsia="zh-CN"/>
        </w:rPr>
        <w:t>4</w:t>
      </w:r>
      <w:r>
        <w:rPr>
          <w:rFonts w:ascii="宋体" w:hAnsi="宋体" w:cs="Arial"/>
          <w:color w:val="000000" w:themeColor="text1"/>
          <w:sz w:val="24"/>
        </w:rPr>
        <w:t>年</w:t>
      </w:r>
      <w:r>
        <w:rPr>
          <w:rFonts w:hint="eastAsia" w:ascii="宋体" w:hAnsi="宋体" w:cs="Arial"/>
          <w:color w:val="000000" w:themeColor="text1"/>
          <w:sz w:val="24"/>
          <w:lang w:val="en-US" w:eastAsia="zh-CN"/>
        </w:rPr>
        <w:t xml:space="preserve"> 10 </w:t>
      </w:r>
      <w:r>
        <w:rPr>
          <w:rFonts w:ascii="宋体" w:hAnsi="宋体" w:cs="Arial"/>
          <w:color w:val="000000" w:themeColor="text1"/>
          <w:sz w:val="24"/>
        </w:rPr>
        <w:t>月</w:t>
      </w:r>
      <w:r>
        <w:rPr>
          <w:rFonts w:hint="eastAsia" w:ascii="宋体" w:hAnsi="宋体" w:cs="Arial"/>
          <w:color w:val="000000" w:themeColor="text1"/>
          <w:sz w:val="24"/>
          <w:lang w:val="en-US" w:eastAsia="zh-CN"/>
        </w:rPr>
        <w:t xml:space="preserve"> 8 </w:t>
      </w:r>
      <w:r>
        <w:rPr>
          <w:rFonts w:ascii="宋体" w:hAnsi="宋体" w:cs="Arial"/>
          <w:color w:val="000000" w:themeColor="text1"/>
          <w:sz w:val="24"/>
        </w:rPr>
        <w:t>日</w:t>
      </w:r>
      <w:r>
        <w:rPr>
          <w:rFonts w:hint="eastAsia" w:ascii="宋体" w:hAnsi="宋体" w:cs="Arial"/>
          <w:color w:val="000000" w:themeColor="text1"/>
          <w:sz w:val="24"/>
          <w:lang w:val="en-US" w:eastAsia="zh-CN"/>
        </w:rPr>
        <w:t>17:30</w:t>
      </w:r>
      <w:r>
        <w:rPr>
          <w:rFonts w:hint="eastAsia" w:ascii="宋体" w:hAnsi="宋体" w:cs="Arial"/>
          <w:color w:val="000000" w:themeColor="text1"/>
          <w:sz w:val="24"/>
        </w:rPr>
        <w:t>，首次响应文件提交地点</w:t>
      </w:r>
      <w:r>
        <w:rPr>
          <w:rFonts w:hint="eastAsia" w:ascii="宋体" w:hAnsi="宋体"/>
          <w:color w:val="000000" w:themeColor="text1"/>
          <w:sz w:val="24"/>
          <w:szCs w:val="28"/>
        </w:rPr>
        <w:t>：</w:t>
      </w:r>
      <w:r>
        <w:rPr>
          <w:rFonts w:hint="eastAsia" w:ascii="宋体" w:hAnsi="宋体"/>
          <w:color w:val="000000" w:themeColor="text1"/>
          <w:sz w:val="24"/>
        </w:rPr>
        <w:t>厦门市湖里区金山路 2999号厦门大学附属心血管病医院门诊四楼行政办公区保障保卫部，逾期收到的或不符合规定的响应文件将被拒绝。</w:t>
      </w:r>
    </w:p>
    <w:p w14:paraId="789B463D">
      <w:pPr>
        <w:spacing w:line="360" w:lineRule="auto"/>
        <w:ind w:left="1" w:firstLine="480" w:firstLineChars="200"/>
        <w:rPr>
          <w:rFonts w:ascii="宋体" w:hAnsi="宋体" w:cs="Arial"/>
          <w:color w:val="000000" w:themeColor="text1"/>
          <w:sz w:val="24"/>
        </w:rPr>
      </w:pPr>
      <w:r>
        <w:rPr>
          <w:rFonts w:hint="eastAsia" w:ascii="宋体" w:hAnsi="宋体"/>
          <w:color w:val="000000" w:themeColor="text1"/>
          <w:sz w:val="24"/>
        </w:rPr>
        <w:t>6.</w:t>
      </w:r>
      <w:r>
        <w:rPr>
          <w:rFonts w:hint="eastAsia" w:ascii="宋体" w:hAnsi="宋体"/>
          <w:color w:val="000000" w:themeColor="text1"/>
          <w:sz w:val="24"/>
          <w:lang w:eastAsia="zh-CN"/>
        </w:rPr>
        <w:t>磋商</w:t>
      </w:r>
      <w:r>
        <w:rPr>
          <w:rFonts w:hint="eastAsia" w:ascii="宋体" w:hAnsi="宋体"/>
          <w:color w:val="000000" w:themeColor="text1"/>
          <w:sz w:val="24"/>
        </w:rPr>
        <w:t>时间：</w:t>
      </w:r>
      <w:r>
        <w:rPr>
          <w:rFonts w:hint="eastAsia" w:ascii="宋体" w:hAnsi="宋体" w:cs="Arial"/>
          <w:color w:val="000000" w:themeColor="text1"/>
          <w:sz w:val="24"/>
        </w:rPr>
        <w:t>20</w:t>
      </w:r>
      <w:r>
        <w:rPr>
          <w:rFonts w:ascii="宋体" w:hAnsi="宋体" w:cs="Arial"/>
          <w:color w:val="000000" w:themeColor="text1"/>
          <w:sz w:val="24"/>
        </w:rPr>
        <w:t>2</w:t>
      </w:r>
      <w:r>
        <w:rPr>
          <w:rFonts w:hint="eastAsia" w:ascii="宋体" w:hAnsi="宋体" w:cs="Arial"/>
          <w:color w:val="000000" w:themeColor="text1"/>
          <w:sz w:val="24"/>
          <w:lang w:val="en-US" w:eastAsia="zh-CN"/>
        </w:rPr>
        <w:t>4</w:t>
      </w:r>
      <w:r>
        <w:rPr>
          <w:rFonts w:ascii="宋体" w:hAnsi="宋体" w:cs="Arial"/>
          <w:color w:val="000000" w:themeColor="text1"/>
          <w:sz w:val="24"/>
        </w:rPr>
        <w:t>年</w:t>
      </w:r>
      <w:r>
        <w:rPr>
          <w:rFonts w:hint="eastAsia" w:ascii="宋体" w:hAnsi="宋体" w:cs="Arial"/>
          <w:color w:val="000000" w:themeColor="text1"/>
          <w:sz w:val="24"/>
          <w:lang w:val="en-US" w:eastAsia="zh-CN"/>
        </w:rPr>
        <w:t xml:space="preserve"> 10 </w:t>
      </w:r>
      <w:r>
        <w:rPr>
          <w:rFonts w:ascii="宋体" w:hAnsi="宋体" w:cs="Arial"/>
          <w:color w:val="000000" w:themeColor="text1"/>
          <w:sz w:val="24"/>
        </w:rPr>
        <w:t>月</w:t>
      </w:r>
      <w:r>
        <w:rPr>
          <w:rFonts w:hint="eastAsia" w:ascii="宋体" w:hAnsi="宋体" w:cs="Arial"/>
          <w:color w:val="000000" w:themeColor="text1"/>
          <w:sz w:val="24"/>
          <w:lang w:val="en-US" w:eastAsia="zh-CN"/>
        </w:rPr>
        <w:t xml:space="preserve"> 9 </w:t>
      </w:r>
      <w:r>
        <w:rPr>
          <w:rFonts w:ascii="宋体" w:hAnsi="宋体" w:cs="Arial"/>
          <w:color w:val="000000" w:themeColor="text1"/>
          <w:sz w:val="24"/>
        </w:rPr>
        <w:t>日</w:t>
      </w:r>
      <w:r>
        <w:rPr>
          <w:rFonts w:hint="eastAsia" w:ascii="宋体" w:hAnsi="宋体" w:cs="Arial"/>
          <w:color w:val="000000" w:themeColor="text1"/>
          <w:sz w:val="24"/>
          <w:lang w:val="en-US" w:eastAsia="zh-CN"/>
        </w:rPr>
        <w:t>14:30。</w:t>
      </w:r>
      <w:bookmarkStart w:id="24" w:name="_GoBack"/>
      <w:bookmarkEnd w:id="24"/>
    </w:p>
    <w:p w14:paraId="14AE27DE">
      <w:pPr>
        <w:spacing w:line="360" w:lineRule="auto"/>
        <w:ind w:left="1" w:firstLine="480" w:firstLineChars="200"/>
        <w:rPr>
          <w:rFonts w:ascii="宋体" w:hAnsi="宋体" w:cs="Arial"/>
          <w:color w:val="000000" w:themeColor="text1"/>
          <w:spacing w:val="-2"/>
          <w:sz w:val="24"/>
        </w:rPr>
      </w:pPr>
      <w:r>
        <w:rPr>
          <w:rFonts w:hint="eastAsia" w:ascii="宋体" w:hAnsi="宋体" w:cs="Arial"/>
          <w:color w:val="000000" w:themeColor="text1"/>
          <w:sz w:val="24"/>
        </w:rPr>
        <w:t>7.</w:t>
      </w:r>
      <w:r>
        <w:rPr>
          <w:rFonts w:hint="eastAsia" w:ascii="宋体" w:hAnsi="宋体" w:cs="Arial"/>
          <w:color w:val="000000" w:themeColor="text1"/>
          <w:sz w:val="24"/>
          <w:lang w:eastAsia="zh-CN"/>
        </w:rPr>
        <w:t>磋商</w:t>
      </w:r>
      <w:r>
        <w:rPr>
          <w:rFonts w:hint="eastAsia" w:ascii="宋体" w:hAnsi="宋体" w:cs="Arial"/>
          <w:color w:val="000000" w:themeColor="text1"/>
          <w:sz w:val="24"/>
        </w:rPr>
        <w:t>地点</w:t>
      </w:r>
      <w:r>
        <w:rPr>
          <w:rFonts w:hint="eastAsia" w:ascii="宋体" w:hAnsi="宋体"/>
          <w:color w:val="000000" w:themeColor="text1"/>
          <w:sz w:val="24"/>
          <w:szCs w:val="28"/>
        </w:rPr>
        <w:t>：</w:t>
      </w:r>
      <w:r>
        <w:rPr>
          <w:rFonts w:hint="eastAsia" w:ascii="宋体" w:hAnsi="宋体"/>
          <w:color w:val="000000" w:themeColor="text1"/>
          <w:sz w:val="24"/>
        </w:rPr>
        <w:t>厦门市湖里区金山路 2999号厦门大学附属心血管病医院负一楼保障保卫部后勤管理中心会议室。</w:t>
      </w:r>
      <w:r>
        <w:rPr>
          <w:rFonts w:hint="eastAsia" w:ascii="宋体" w:hAnsi="宋体" w:cs="Arial"/>
          <w:color w:val="000000" w:themeColor="text1"/>
          <w:spacing w:val="-2"/>
          <w:sz w:val="24"/>
        </w:rPr>
        <w:t>供应商代表等待</w:t>
      </w:r>
      <w:r>
        <w:rPr>
          <w:rFonts w:hint="eastAsia" w:ascii="宋体" w:hAnsi="宋体" w:cs="Arial"/>
          <w:color w:val="000000" w:themeColor="text1"/>
          <w:spacing w:val="-2"/>
          <w:sz w:val="24"/>
          <w:lang w:eastAsia="zh-CN"/>
        </w:rPr>
        <w:t>磋商</w:t>
      </w:r>
      <w:r>
        <w:rPr>
          <w:rFonts w:hint="eastAsia" w:ascii="宋体" w:hAnsi="宋体" w:cs="Arial"/>
          <w:color w:val="000000" w:themeColor="text1"/>
          <w:spacing w:val="-2"/>
          <w:sz w:val="24"/>
        </w:rPr>
        <w:t>的地点：采购人工作人员指定地点。</w:t>
      </w:r>
    </w:p>
    <w:p w14:paraId="2BB98BA7">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8.受邀供应商</w:t>
      </w:r>
      <w:r>
        <w:rPr>
          <w:rFonts w:ascii="宋体" w:hAnsi="宋体" w:cs="Arial"/>
          <w:color w:val="000000" w:themeColor="text1"/>
          <w:sz w:val="24"/>
        </w:rPr>
        <w:t>对本次</w:t>
      </w:r>
      <w:r>
        <w:rPr>
          <w:rFonts w:hint="eastAsia" w:ascii="宋体" w:hAnsi="宋体" w:cs="Arial"/>
          <w:color w:val="000000" w:themeColor="text1"/>
          <w:sz w:val="24"/>
        </w:rPr>
        <w:t>采购</w:t>
      </w:r>
      <w:r>
        <w:rPr>
          <w:rFonts w:ascii="宋体" w:hAnsi="宋体" w:cs="Arial"/>
          <w:color w:val="000000" w:themeColor="text1"/>
          <w:sz w:val="24"/>
        </w:rPr>
        <w:t>活动事项</w:t>
      </w:r>
      <w:r>
        <w:rPr>
          <w:rFonts w:hint="eastAsia" w:ascii="宋体" w:hAnsi="宋体" w:cs="Arial"/>
          <w:color w:val="000000" w:themeColor="text1"/>
          <w:sz w:val="24"/>
        </w:rPr>
        <w:t>如有</w:t>
      </w:r>
      <w:r>
        <w:rPr>
          <w:rFonts w:ascii="宋体" w:hAnsi="宋体" w:cs="Arial"/>
          <w:color w:val="000000" w:themeColor="text1"/>
          <w:sz w:val="24"/>
        </w:rPr>
        <w:t>疑问的，请在</w:t>
      </w:r>
      <w:r>
        <w:rPr>
          <w:rFonts w:hint="eastAsia" w:ascii="宋体" w:hAnsi="宋体" w:cs="Arial"/>
          <w:color w:val="000000" w:themeColor="text1"/>
          <w:sz w:val="24"/>
          <w:lang w:eastAsia="zh-CN"/>
        </w:rPr>
        <w:t>磋商</w:t>
      </w:r>
      <w:r>
        <w:rPr>
          <w:rFonts w:ascii="宋体" w:hAnsi="宋体" w:cs="Arial"/>
          <w:color w:val="000000" w:themeColor="text1"/>
          <w:sz w:val="24"/>
        </w:rPr>
        <w:t>截止时间之前</w:t>
      </w:r>
      <w:r>
        <w:rPr>
          <w:rFonts w:hint="eastAsia" w:ascii="宋体" w:hAnsi="宋体" w:cs="Arial"/>
          <w:color w:val="000000" w:themeColor="text1"/>
          <w:sz w:val="24"/>
        </w:rPr>
        <w:t>，</w:t>
      </w:r>
      <w:r>
        <w:rPr>
          <w:rFonts w:ascii="宋体" w:hAnsi="宋体" w:cs="Arial"/>
          <w:color w:val="000000" w:themeColor="text1"/>
          <w:sz w:val="24"/>
        </w:rPr>
        <w:t>以</w:t>
      </w:r>
      <w:r>
        <w:rPr>
          <w:rFonts w:hint="eastAsia" w:ascii="宋体" w:hAnsi="宋体" w:cs="Arial"/>
          <w:color w:val="000000" w:themeColor="text1"/>
          <w:sz w:val="24"/>
        </w:rPr>
        <w:t>书面</w:t>
      </w:r>
      <w:r>
        <w:rPr>
          <w:rFonts w:ascii="宋体" w:hAnsi="宋体" w:cs="Arial"/>
          <w:color w:val="000000" w:themeColor="text1"/>
          <w:sz w:val="24"/>
        </w:rPr>
        <w:t>形式与</w:t>
      </w:r>
      <w:r>
        <w:rPr>
          <w:rFonts w:hint="eastAsia" w:ascii="宋体" w:hAnsi="宋体" w:cs="Arial"/>
          <w:color w:val="000000" w:themeColor="text1"/>
          <w:sz w:val="24"/>
          <w:lang w:eastAsia="zh-CN"/>
        </w:rPr>
        <w:t>采购人</w:t>
      </w:r>
      <w:r>
        <w:rPr>
          <w:rFonts w:hint="eastAsia" w:ascii="宋体" w:hAnsi="宋体" w:cs="Arial"/>
          <w:color w:val="000000" w:themeColor="text1"/>
          <w:sz w:val="24"/>
        </w:rPr>
        <w:t>项目联系人</w:t>
      </w:r>
      <w:r>
        <w:rPr>
          <w:rFonts w:ascii="宋体" w:hAnsi="宋体" w:cs="Arial"/>
          <w:color w:val="000000" w:themeColor="text1"/>
          <w:sz w:val="24"/>
        </w:rPr>
        <w:t>联系。</w:t>
      </w:r>
    </w:p>
    <w:p w14:paraId="2FFB8AC7">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9.</w:t>
      </w:r>
      <w:r>
        <w:rPr>
          <w:rFonts w:ascii="宋体" w:hAnsi="宋体" w:cs="Arial"/>
          <w:color w:val="000000" w:themeColor="text1"/>
          <w:sz w:val="24"/>
        </w:rPr>
        <w:t>以上</w:t>
      </w:r>
      <w:r>
        <w:rPr>
          <w:rFonts w:hint="eastAsia" w:ascii="宋体" w:hAnsi="宋体" w:cs="Arial"/>
          <w:color w:val="000000" w:themeColor="text1"/>
          <w:sz w:val="24"/>
        </w:rPr>
        <w:t>信息</w:t>
      </w:r>
      <w:r>
        <w:rPr>
          <w:rFonts w:ascii="宋体" w:hAnsi="宋体" w:cs="Arial"/>
          <w:color w:val="000000" w:themeColor="text1"/>
          <w:sz w:val="24"/>
        </w:rPr>
        <w:t>如有变更</w:t>
      </w:r>
      <w:r>
        <w:rPr>
          <w:rFonts w:hint="eastAsia" w:ascii="宋体" w:hAnsi="宋体" w:cs="Arial"/>
          <w:color w:val="000000" w:themeColor="text1"/>
          <w:sz w:val="24"/>
        </w:rPr>
        <w:t>，</w:t>
      </w:r>
      <w:r>
        <w:rPr>
          <w:rFonts w:hint="eastAsia" w:ascii="宋体" w:hAnsi="宋体" w:cs="Arial"/>
          <w:color w:val="000000" w:themeColor="text1"/>
          <w:sz w:val="24"/>
          <w:lang w:eastAsia="zh-CN"/>
        </w:rPr>
        <w:t>采购人</w:t>
      </w:r>
      <w:r>
        <w:rPr>
          <w:rFonts w:hint="eastAsia" w:ascii="宋体" w:hAnsi="宋体" w:cs="Arial"/>
          <w:color w:val="000000" w:themeColor="text1"/>
          <w:sz w:val="24"/>
        </w:rPr>
        <w:t>将通过</w:t>
      </w:r>
      <w:r>
        <w:rPr>
          <w:rFonts w:hint="eastAsia" w:ascii="宋体" w:hAnsi="宋体"/>
          <w:bCs/>
          <w:color w:val="000000" w:themeColor="text1"/>
          <w:sz w:val="24"/>
        </w:rPr>
        <w:t>信函或传真方式通知受邀供应商,</w:t>
      </w:r>
      <w:r>
        <w:rPr>
          <w:rFonts w:ascii="宋体" w:hAnsi="宋体" w:cs="Arial"/>
          <w:color w:val="000000" w:themeColor="text1"/>
          <w:sz w:val="24"/>
        </w:rPr>
        <w:t>请</w:t>
      </w:r>
      <w:r>
        <w:rPr>
          <w:rFonts w:hint="eastAsia" w:ascii="宋体" w:hAnsi="宋体" w:cs="Arial"/>
          <w:color w:val="000000" w:themeColor="text1"/>
          <w:sz w:val="24"/>
        </w:rPr>
        <w:t>供应商</w:t>
      </w:r>
      <w:r>
        <w:rPr>
          <w:rFonts w:ascii="宋体" w:hAnsi="宋体" w:cs="Arial"/>
          <w:color w:val="000000" w:themeColor="text1"/>
          <w:sz w:val="24"/>
        </w:rPr>
        <w:t>关注。</w:t>
      </w:r>
    </w:p>
    <w:p w14:paraId="291C7ED0">
      <w:pPr>
        <w:spacing w:line="360" w:lineRule="auto"/>
        <w:ind w:firstLine="480" w:firstLineChars="200"/>
        <w:rPr>
          <w:rFonts w:ascii="宋体" w:hAnsi="宋体" w:cs="Arial"/>
          <w:color w:val="000000" w:themeColor="text1"/>
          <w:sz w:val="24"/>
        </w:rPr>
      </w:pPr>
      <w:r>
        <w:rPr>
          <w:rFonts w:hint="eastAsia" w:ascii="宋体" w:hAnsi="宋体"/>
          <w:color w:val="000000" w:themeColor="text1"/>
          <w:sz w:val="24"/>
        </w:rPr>
        <w:t>10.本项目不接受联合体。</w:t>
      </w:r>
    </w:p>
    <w:p w14:paraId="13F7ECB2">
      <w:pPr>
        <w:spacing w:line="360" w:lineRule="auto"/>
        <w:ind w:firstLine="480" w:firstLineChars="200"/>
        <w:rPr>
          <w:rFonts w:ascii="宋体" w:hAnsi="宋体" w:cs="Arial"/>
          <w:color w:val="000000" w:themeColor="text1"/>
          <w:sz w:val="24"/>
        </w:rPr>
      </w:pPr>
      <w:r>
        <w:rPr>
          <w:rFonts w:hint="eastAsia" w:ascii="宋体" w:hAnsi="宋体" w:cs="Arial"/>
          <w:color w:val="000000" w:themeColor="text1"/>
          <w:sz w:val="24"/>
        </w:rPr>
        <w:t>采购人</w:t>
      </w:r>
      <w:r>
        <w:rPr>
          <w:rFonts w:ascii="宋体" w:hAnsi="宋体" w:cs="Arial"/>
          <w:color w:val="000000" w:themeColor="text1"/>
          <w:sz w:val="24"/>
        </w:rPr>
        <w:t xml:space="preserve">： </w:t>
      </w:r>
      <w:r>
        <w:rPr>
          <w:rFonts w:hint="eastAsia" w:ascii="宋体" w:hAnsi="宋体" w:cs="Arial"/>
          <w:color w:val="000000" w:themeColor="text1"/>
          <w:sz w:val="24"/>
        </w:rPr>
        <w:t>厦门大学附属心血管病医院工会委员会</w:t>
      </w:r>
    </w:p>
    <w:p w14:paraId="4A67BCD2">
      <w:pPr>
        <w:spacing w:line="360" w:lineRule="auto"/>
        <w:ind w:firstLine="480" w:firstLineChars="200"/>
        <w:rPr>
          <w:rFonts w:ascii="宋体" w:hAnsi="宋体"/>
          <w:color w:val="000000" w:themeColor="text1"/>
          <w:sz w:val="24"/>
        </w:rPr>
      </w:pPr>
      <w:r>
        <w:rPr>
          <w:rFonts w:ascii="宋体" w:hAnsi="宋体" w:cs="Arial"/>
          <w:color w:val="000000" w:themeColor="text1"/>
          <w:sz w:val="24"/>
        </w:rPr>
        <w:t>地址：</w:t>
      </w:r>
      <w:r>
        <w:rPr>
          <w:rFonts w:hint="eastAsia" w:ascii="宋体" w:hAnsi="宋体"/>
          <w:color w:val="000000" w:themeColor="text1"/>
          <w:sz w:val="24"/>
        </w:rPr>
        <w:t>厦门市湖里区金山路 2999号</w:t>
      </w:r>
    </w:p>
    <w:p w14:paraId="19531520">
      <w:pPr>
        <w:spacing w:line="360" w:lineRule="auto"/>
        <w:ind w:firstLine="480" w:firstLineChars="200"/>
        <w:rPr>
          <w:rFonts w:ascii="宋体" w:hAnsi="宋体"/>
          <w:color w:val="000000" w:themeColor="text1"/>
          <w:sz w:val="24"/>
        </w:rPr>
      </w:pPr>
      <w:r>
        <w:rPr>
          <w:rFonts w:ascii="宋体" w:hAnsi="宋体" w:cs="Arial"/>
          <w:color w:val="000000" w:themeColor="text1"/>
          <w:sz w:val="24"/>
        </w:rPr>
        <w:t>邮编：</w:t>
      </w:r>
      <w:r>
        <w:rPr>
          <w:rFonts w:hint="eastAsia" w:ascii="宋体" w:hAnsi="宋体" w:cs="Arial"/>
          <w:color w:val="000000" w:themeColor="text1"/>
          <w:sz w:val="24"/>
        </w:rPr>
        <w:t>361006</w:t>
      </w:r>
    </w:p>
    <w:p w14:paraId="1B02D649">
      <w:pPr>
        <w:spacing w:line="360" w:lineRule="auto"/>
        <w:ind w:firstLine="480" w:firstLineChars="200"/>
        <w:rPr>
          <w:rFonts w:hint="default" w:ascii="宋体" w:hAnsi="宋体" w:eastAsia="宋体"/>
          <w:color w:val="000000" w:themeColor="text1"/>
          <w:sz w:val="24"/>
          <w:lang w:val="en-US" w:eastAsia="zh-CN"/>
        </w:rPr>
      </w:pPr>
      <w:r>
        <w:rPr>
          <w:rFonts w:ascii="宋体" w:hAnsi="宋体" w:cs="Arial"/>
          <w:color w:val="000000" w:themeColor="text1"/>
          <w:sz w:val="24"/>
        </w:rPr>
        <w:t>电话：</w:t>
      </w:r>
      <w:r>
        <w:rPr>
          <w:rFonts w:hint="eastAsia" w:ascii="宋体" w:hAnsi="宋体" w:cs="Arial"/>
          <w:color w:val="000000" w:themeColor="text1"/>
          <w:sz w:val="24"/>
          <w:lang w:val="en-US" w:eastAsia="zh-CN"/>
        </w:rPr>
        <w:t>13720898076</w:t>
      </w:r>
    </w:p>
    <w:p w14:paraId="4DCEBB4E">
      <w:pPr>
        <w:spacing w:line="360" w:lineRule="auto"/>
        <w:ind w:firstLine="480" w:firstLineChars="200"/>
        <w:rPr>
          <w:rFonts w:ascii="宋体" w:hAnsi="宋体"/>
          <w:color w:val="000000" w:themeColor="text1"/>
          <w:sz w:val="24"/>
        </w:rPr>
      </w:pPr>
      <w:r>
        <w:rPr>
          <w:rFonts w:ascii="宋体" w:hAnsi="宋体" w:cs="Arial"/>
          <w:color w:val="000000" w:themeColor="text1"/>
          <w:sz w:val="24"/>
        </w:rPr>
        <w:t>传真：</w:t>
      </w:r>
      <w:r>
        <w:rPr>
          <w:rFonts w:hint="eastAsia" w:ascii="宋体" w:hAnsi="宋体" w:cs="Arial"/>
          <w:color w:val="000000" w:themeColor="text1"/>
          <w:sz w:val="24"/>
        </w:rPr>
        <w:t>0592-2292304</w:t>
      </w:r>
    </w:p>
    <w:p w14:paraId="74CD9CFB">
      <w:pPr>
        <w:spacing w:line="360" w:lineRule="auto"/>
        <w:ind w:firstLine="480" w:firstLineChars="200"/>
        <w:rPr>
          <w:rFonts w:hint="default" w:ascii="宋体" w:hAnsi="宋体" w:eastAsia="宋体" w:cs="Arial"/>
          <w:color w:val="000000" w:themeColor="text1"/>
          <w:sz w:val="24"/>
          <w:lang w:val="en-US" w:eastAsia="zh-CN"/>
        </w:rPr>
      </w:pPr>
      <w:r>
        <w:rPr>
          <w:rFonts w:ascii="宋体" w:hAnsi="宋体" w:cs="Arial"/>
          <w:color w:val="000000" w:themeColor="text1"/>
          <w:sz w:val="24"/>
        </w:rPr>
        <w:t>联系人</w:t>
      </w:r>
      <w:r>
        <w:rPr>
          <w:rFonts w:hint="eastAsia" w:ascii="宋体" w:hAnsi="宋体" w:cs="Arial"/>
          <w:color w:val="000000" w:themeColor="text1"/>
          <w:sz w:val="24"/>
        </w:rPr>
        <w:t>及联系方式：林宗臻，</w:t>
      </w:r>
      <w:r>
        <w:rPr>
          <w:rFonts w:hint="eastAsia" w:ascii="宋体" w:hAnsi="宋体" w:cs="Arial"/>
          <w:color w:val="000000" w:themeColor="text1"/>
          <w:sz w:val="24"/>
          <w:lang w:val="en-US" w:eastAsia="zh-CN"/>
        </w:rPr>
        <w:t>13720898076</w:t>
      </w:r>
    </w:p>
    <w:p w14:paraId="39C06E2D">
      <w:pPr>
        <w:pStyle w:val="3"/>
        <w:spacing w:beforeLines="25" w:afterLines="25" w:line="360" w:lineRule="auto"/>
        <w:rPr>
          <w:rFonts w:ascii="宋体" w:hAnsi="宋体"/>
          <w:color w:val="000000" w:themeColor="text1"/>
          <w:sz w:val="28"/>
          <w:szCs w:val="28"/>
        </w:rPr>
      </w:pPr>
      <w:r>
        <w:rPr>
          <w:rFonts w:hint="eastAsia" w:ascii="宋体" w:hAnsi="宋体"/>
          <w:color w:val="000000" w:themeColor="text1"/>
          <w:sz w:val="28"/>
          <w:szCs w:val="28"/>
        </w:rPr>
        <w:t>第二章 资格性及符合性要求</w:t>
      </w:r>
    </w:p>
    <w:p w14:paraId="1489D170">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一、资格性要求</w:t>
      </w:r>
    </w:p>
    <w:p w14:paraId="59CE0742">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1.供应商应具备《中华人民共和国政府采购法》第二十二条第一款规定的基本资格条件，并提供以下材料或做出书面声明：</w:t>
      </w:r>
    </w:p>
    <w:p w14:paraId="6F011CE5">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1.1法人或者其他组织的营业执照等证明文件；</w:t>
      </w:r>
    </w:p>
    <w:p w14:paraId="12F48F44">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供应商是法人或者其他组织的应提供营业执照等证明文件。</w:t>
      </w:r>
    </w:p>
    <w:p w14:paraId="4BE4EAA8">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1.2</w:t>
      </w:r>
      <w:bookmarkStart w:id="2" w:name="OLE_LINK9"/>
      <w:bookmarkStart w:id="3" w:name="OLE_LINK10"/>
      <w:r>
        <w:rPr>
          <w:rFonts w:hint="eastAsia" w:ascii="宋体" w:hAnsi="宋体"/>
          <w:color w:val="000000" w:themeColor="text1"/>
          <w:sz w:val="24"/>
        </w:rPr>
        <w:t>财务状况报告，依法缴纳税收和社会保障资金的相关材料；</w:t>
      </w:r>
    </w:p>
    <w:p w14:paraId="0C0E53E5">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供应商因新成立等客观原因无法提供上述材料的，应如实提供情况说明。</w:t>
      </w:r>
    </w:p>
    <w:p w14:paraId="3263F7E2">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本项目</w:t>
      </w:r>
      <w:r>
        <w:rPr>
          <w:rFonts w:ascii="宋体" w:hAnsi="宋体"/>
          <w:color w:val="000000" w:themeColor="text1"/>
          <w:sz w:val="24"/>
        </w:rPr>
        <w:t>基本资格条件采取“信用承诺制”，供应商提供资格承诺函（</w:t>
      </w:r>
      <w:r>
        <w:rPr>
          <w:rFonts w:hint="eastAsia" w:ascii="宋体" w:hAnsi="宋体"/>
          <w:color w:val="000000" w:themeColor="text1"/>
          <w:sz w:val="24"/>
        </w:rPr>
        <w:t>按</w:t>
      </w:r>
      <w:r>
        <w:rPr>
          <w:rFonts w:hint="eastAsia" w:ascii="宋体" w:hAnsi="宋体"/>
          <w:color w:val="000000" w:themeColor="text1"/>
          <w:sz w:val="24"/>
          <w:lang w:eastAsia="zh-CN"/>
        </w:rPr>
        <w:t>磋商</w:t>
      </w:r>
      <w:r>
        <w:rPr>
          <w:rFonts w:hint="eastAsia" w:ascii="宋体" w:hAnsi="宋体"/>
          <w:color w:val="000000" w:themeColor="text1"/>
          <w:sz w:val="24"/>
        </w:rPr>
        <w:t>文件格式</w:t>
      </w:r>
      <w:r>
        <w:rPr>
          <w:rFonts w:ascii="宋体" w:hAnsi="宋体"/>
          <w:color w:val="000000" w:themeColor="text1"/>
          <w:sz w:val="24"/>
        </w:rPr>
        <w:t>1.2.1</w:t>
      </w:r>
      <w:r>
        <w:rPr>
          <w:rFonts w:hint="eastAsia" w:ascii="宋体" w:hAnsi="宋体"/>
          <w:color w:val="000000" w:themeColor="text1"/>
          <w:sz w:val="24"/>
        </w:rPr>
        <w:t>承诺</w:t>
      </w:r>
      <w:r>
        <w:rPr>
          <w:rFonts w:ascii="宋体" w:hAnsi="宋体"/>
          <w:color w:val="000000" w:themeColor="text1"/>
          <w:sz w:val="24"/>
        </w:rPr>
        <w:t>）的即可参加采购活动，在</w:t>
      </w:r>
      <w:r>
        <w:rPr>
          <w:rFonts w:hint="eastAsia" w:ascii="宋体" w:hAnsi="宋体"/>
          <w:color w:val="000000" w:themeColor="text1"/>
          <w:sz w:val="24"/>
        </w:rPr>
        <w:t>响应</w:t>
      </w:r>
      <w:r>
        <w:rPr>
          <w:rFonts w:ascii="宋体" w:hAnsi="宋体"/>
          <w:color w:val="000000" w:themeColor="text1"/>
          <w:sz w:val="24"/>
        </w:rPr>
        <w:t>文件中无需提供财务状况报告、依法缴纳税收和社会保障资金的相关证明材料</w:t>
      </w:r>
      <w:r>
        <w:rPr>
          <w:rFonts w:hint="eastAsia" w:ascii="宋体" w:hAnsi="宋体"/>
          <w:color w:val="000000" w:themeColor="text1"/>
          <w:sz w:val="24"/>
        </w:rPr>
        <w:t>。</w:t>
      </w:r>
      <w:bookmarkEnd w:id="2"/>
      <w:bookmarkEnd w:id="3"/>
    </w:p>
    <w:p w14:paraId="628182BA">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1.3具备履行合同所必需的设备和专业技术能力的证明材料；</w:t>
      </w:r>
    </w:p>
    <w:p w14:paraId="6978B205">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1.4参加政府采购活动前3年内（开业不足三年的，自开业以来）在经营活动中没有重大违法、没有行贿犯罪记录的书面声明。</w:t>
      </w:r>
    </w:p>
    <w:p w14:paraId="4E179D29">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2.供应商必须提供食品经营许可证。</w:t>
      </w:r>
    </w:p>
    <w:p w14:paraId="4CFBD525">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3.供应商提供承诺函，承诺在本项目项下所供应货物均为宁夏消费帮扶产品，供货方案中不涉及任何非消费帮扶产品的货物。</w:t>
      </w:r>
    </w:p>
    <w:p w14:paraId="7D7B07A1">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4.供应商必须提供单位负责人对供应商代表的授权书原件(供应商代表不是单位负责人的)及供应商代表的身份证复印件。</w:t>
      </w:r>
    </w:p>
    <w:p w14:paraId="57309AF6">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5.本项目不接受以联合体形式参加采购活动。</w:t>
      </w:r>
    </w:p>
    <w:p w14:paraId="64AB422C">
      <w:pPr>
        <w:spacing w:line="360" w:lineRule="auto"/>
        <w:ind w:firstLine="480" w:firstLineChars="200"/>
        <w:rPr>
          <w:rFonts w:ascii="宋体" w:hAnsi="宋体" w:cs="Arial"/>
          <w:color w:val="000000" w:themeColor="text1"/>
          <w:sz w:val="24"/>
        </w:rPr>
      </w:pPr>
      <w:r>
        <w:rPr>
          <w:rFonts w:hint="eastAsia" w:ascii="宋体" w:hAnsi="宋体"/>
          <w:color w:val="000000" w:themeColor="text1"/>
          <w:sz w:val="24"/>
        </w:rPr>
        <w:t>说明：供应商的资格条件在评审时进行检查。供应商应在响应文件中按</w:t>
      </w:r>
      <w:r>
        <w:rPr>
          <w:rFonts w:hint="eastAsia" w:ascii="宋体" w:hAnsi="宋体"/>
          <w:color w:val="000000" w:themeColor="text1"/>
          <w:sz w:val="24"/>
          <w:lang w:eastAsia="zh-CN"/>
        </w:rPr>
        <w:t>磋商</w:t>
      </w:r>
      <w:r>
        <w:rPr>
          <w:rFonts w:hint="eastAsia" w:ascii="宋体" w:hAnsi="宋体"/>
          <w:color w:val="000000" w:themeColor="text1"/>
          <w:sz w:val="24"/>
        </w:rPr>
        <w:t>文件的规定和要求附上所有的资格证明文件，提供的复印件必须加盖供应商公章，并在必要时提供原件备查。若供应商提供的资格证明文件不全或不实，其响应文件将按无效响应或成交资格被取消处理。</w:t>
      </w:r>
    </w:p>
    <w:p w14:paraId="3F977673">
      <w:pPr>
        <w:spacing w:line="360" w:lineRule="auto"/>
        <w:ind w:firstLine="480" w:firstLineChars="200"/>
        <w:rPr>
          <w:rFonts w:ascii="宋体" w:hAnsi="宋体"/>
          <w:bCs/>
          <w:color w:val="000000" w:themeColor="text1"/>
          <w:sz w:val="24"/>
        </w:rPr>
      </w:pPr>
      <w:r>
        <w:rPr>
          <w:rFonts w:hint="eastAsia" w:ascii="宋体" w:hAnsi="宋体"/>
          <w:bCs/>
          <w:color w:val="000000" w:themeColor="text1"/>
          <w:sz w:val="24"/>
        </w:rPr>
        <w:t>二、符合性要求</w:t>
      </w:r>
    </w:p>
    <w:p w14:paraId="259CF241">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符合性是指响应文件应从有效性、完整性和对</w:t>
      </w:r>
      <w:r>
        <w:rPr>
          <w:rFonts w:hint="eastAsia" w:ascii="宋体" w:hAnsi="宋体"/>
          <w:color w:val="000000" w:themeColor="text1"/>
          <w:sz w:val="24"/>
          <w:lang w:eastAsia="zh-CN"/>
        </w:rPr>
        <w:t>磋商</w:t>
      </w:r>
      <w:r>
        <w:rPr>
          <w:rFonts w:hint="eastAsia" w:ascii="宋体" w:hAnsi="宋体"/>
          <w:color w:val="000000" w:themeColor="text1"/>
          <w:sz w:val="24"/>
        </w:rPr>
        <w:t>文件的响应程度等方面 对</w:t>
      </w:r>
      <w:r>
        <w:rPr>
          <w:rFonts w:hint="eastAsia" w:ascii="宋体" w:hAnsi="宋体"/>
          <w:color w:val="000000" w:themeColor="text1"/>
          <w:sz w:val="24"/>
          <w:lang w:eastAsia="zh-CN"/>
        </w:rPr>
        <w:t>磋商</w:t>
      </w:r>
      <w:r>
        <w:rPr>
          <w:rFonts w:hint="eastAsia" w:ascii="宋体" w:hAnsi="宋体"/>
          <w:color w:val="000000" w:themeColor="text1"/>
          <w:sz w:val="24"/>
        </w:rPr>
        <w:t>文件的实质性要求作出响应，不允许实质性偏离。</w:t>
      </w:r>
    </w:p>
    <w:p w14:paraId="71989C1B">
      <w:pPr>
        <w:tabs>
          <w:tab w:val="left" w:pos="567"/>
        </w:tabs>
        <w:spacing w:line="360" w:lineRule="auto"/>
        <w:rPr>
          <w:rFonts w:ascii="宋体" w:hAnsi="宋体"/>
          <w:color w:val="000000" w:themeColor="text1"/>
          <w:sz w:val="24"/>
        </w:rPr>
      </w:pPr>
      <w:r>
        <w:rPr>
          <w:rFonts w:hint="eastAsia" w:ascii="宋体" w:hAnsi="宋体"/>
          <w:color w:val="000000" w:themeColor="text1"/>
          <w:sz w:val="24"/>
        </w:rPr>
        <w:t xml:space="preserve">    1.实质性偏离是指：①实质性影响合同的范围、质量和履行；②实质性违背</w:t>
      </w:r>
      <w:r>
        <w:rPr>
          <w:rFonts w:hint="eastAsia" w:ascii="宋体" w:hAnsi="宋体"/>
          <w:color w:val="000000" w:themeColor="text1"/>
          <w:sz w:val="24"/>
          <w:lang w:eastAsia="zh-CN"/>
        </w:rPr>
        <w:t>磋商</w:t>
      </w:r>
      <w:r>
        <w:rPr>
          <w:rFonts w:hint="eastAsia" w:ascii="宋体" w:hAnsi="宋体"/>
          <w:color w:val="000000" w:themeColor="text1"/>
          <w:sz w:val="24"/>
        </w:rPr>
        <w:t>文件，限制了采购人的权利和成交供应商合同项下的义务；③不公正地影响了其他作出实质性响应的供应商的竞争地位。对没有实质性响应的响应文件将不进行评估，其报价将被拒绝。</w:t>
      </w:r>
    </w:p>
    <w:p w14:paraId="1E668E4E">
      <w:pPr>
        <w:spacing w:line="360" w:lineRule="auto"/>
        <w:ind w:firstLine="480"/>
        <w:rPr>
          <w:rFonts w:ascii="宋体" w:hAnsi="宋体"/>
          <w:color w:val="000000" w:themeColor="text1"/>
          <w:sz w:val="24"/>
        </w:rPr>
      </w:pPr>
      <w:r>
        <w:rPr>
          <w:rFonts w:hint="eastAsia" w:ascii="宋体" w:hAnsi="宋体"/>
          <w:color w:val="000000" w:themeColor="text1"/>
          <w:sz w:val="24"/>
        </w:rPr>
        <w:t>2.凡有</w:t>
      </w:r>
      <w:r>
        <w:rPr>
          <w:rFonts w:hint="eastAsia" w:ascii="宋体" w:hAnsi="宋体"/>
          <w:color w:val="000000" w:themeColor="text1"/>
          <w:spacing w:val="-4"/>
          <w:sz w:val="24"/>
        </w:rPr>
        <w:t>供应商有下列</w:t>
      </w:r>
      <w:r>
        <w:rPr>
          <w:rFonts w:hint="eastAsia" w:ascii="宋体" w:hAnsi="宋体"/>
          <w:color w:val="000000" w:themeColor="text1"/>
          <w:sz w:val="24"/>
        </w:rPr>
        <w:t>情况之一的，响应文件也将被视为未实质性响应</w:t>
      </w:r>
      <w:r>
        <w:rPr>
          <w:rFonts w:hint="eastAsia" w:ascii="宋体" w:hAnsi="宋体"/>
          <w:color w:val="000000" w:themeColor="text1"/>
          <w:sz w:val="24"/>
          <w:lang w:eastAsia="zh-CN"/>
        </w:rPr>
        <w:t>磋商</w:t>
      </w:r>
      <w:r>
        <w:rPr>
          <w:rFonts w:hint="eastAsia" w:ascii="宋体" w:hAnsi="宋体"/>
          <w:color w:val="000000" w:themeColor="text1"/>
          <w:sz w:val="24"/>
        </w:rPr>
        <w:t>文件要求：</w:t>
      </w:r>
    </w:p>
    <w:p w14:paraId="3A2ED677">
      <w:pPr>
        <w:spacing w:beforeLines="25" w:afterLines="25" w:line="360" w:lineRule="auto"/>
        <w:ind w:firstLine="480" w:firstLineChars="200"/>
        <w:rPr>
          <w:rFonts w:ascii="宋体" w:hAnsi="宋体"/>
          <w:color w:val="000000" w:themeColor="text1"/>
          <w:sz w:val="24"/>
        </w:rPr>
      </w:pPr>
      <w:r>
        <w:rPr>
          <w:rFonts w:hint="eastAsia" w:ascii="宋体" w:hAnsi="宋体"/>
          <w:color w:val="000000" w:themeColor="text1"/>
          <w:sz w:val="24"/>
        </w:rPr>
        <w:t>（1）响应文件未按照规定进行密封、标记的；</w:t>
      </w:r>
    </w:p>
    <w:p w14:paraId="59D83DB9">
      <w:pPr>
        <w:spacing w:beforeLines="25" w:afterLines="25" w:line="360" w:lineRule="auto"/>
        <w:ind w:left="1" w:firstLine="480" w:firstLineChars="200"/>
        <w:rPr>
          <w:rFonts w:ascii="宋体" w:hAnsi="宋体"/>
          <w:color w:val="000000" w:themeColor="text1"/>
          <w:sz w:val="24"/>
        </w:rPr>
      </w:pPr>
      <w:r>
        <w:rPr>
          <w:rFonts w:hint="eastAsia" w:ascii="宋体" w:hAnsi="宋体"/>
          <w:color w:val="000000" w:themeColor="text1"/>
          <w:sz w:val="24"/>
        </w:rPr>
        <w:t>（2）未</w:t>
      </w:r>
      <w:r>
        <w:rPr>
          <w:rFonts w:hint="eastAsia" w:ascii="宋体" w:hAnsi="宋体"/>
          <w:color w:val="000000" w:themeColor="text1"/>
          <w:spacing w:val="-4"/>
          <w:sz w:val="24"/>
        </w:rPr>
        <w:t>按规定由供应商的单位负责人或其授权代表签字；或未加盖供应商公章的；或签字人未提供单位负责人有效授权委托书的</w:t>
      </w:r>
      <w:r>
        <w:rPr>
          <w:rFonts w:hint="eastAsia" w:ascii="宋体" w:hAnsi="宋体"/>
          <w:color w:val="000000" w:themeColor="text1"/>
          <w:sz w:val="24"/>
        </w:rPr>
        <w:t>；</w:t>
      </w:r>
    </w:p>
    <w:p w14:paraId="5FBAD78D">
      <w:pPr>
        <w:tabs>
          <w:tab w:val="left" w:pos="709"/>
        </w:tabs>
        <w:spacing w:beforeLines="25" w:afterLines="25" w:line="360" w:lineRule="auto"/>
        <w:ind w:firstLine="480" w:firstLineChars="200"/>
        <w:rPr>
          <w:rFonts w:ascii="宋体" w:hAnsi="宋体"/>
          <w:color w:val="000000" w:themeColor="text1"/>
          <w:sz w:val="24"/>
        </w:rPr>
      </w:pPr>
      <w:r>
        <w:rPr>
          <w:rFonts w:hint="eastAsia" w:ascii="宋体" w:hAnsi="宋体"/>
          <w:color w:val="000000" w:themeColor="text1"/>
          <w:sz w:val="24"/>
        </w:rPr>
        <w:t>（3）响应文件有效期小于90天的；</w:t>
      </w:r>
    </w:p>
    <w:p w14:paraId="60E4D613">
      <w:pPr>
        <w:tabs>
          <w:tab w:val="left" w:pos="709"/>
        </w:tabs>
        <w:spacing w:beforeLines="25" w:afterLines="25" w:line="360" w:lineRule="auto"/>
        <w:ind w:firstLine="480" w:firstLineChars="200"/>
        <w:rPr>
          <w:rFonts w:ascii="宋体" w:hAnsi="宋体"/>
          <w:color w:val="000000" w:themeColor="text1"/>
          <w:sz w:val="24"/>
        </w:rPr>
      </w:pPr>
      <w:r>
        <w:rPr>
          <w:rFonts w:hint="eastAsia" w:ascii="宋体" w:hAnsi="宋体"/>
          <w:color w:val="000000" w:themeColor="text1"/>
          <w:sz w:val="24"/>
        </w:rPr>
        <w:t>（4）报价内容与采购内容及要求有重大偏离或保留的；</w:t>
      </w:r>
    </w:p>
    <w:p w14:paraId="5AA1437E">
      <w:pPr>
        <w:tabs>
          <w:tab w:val="left" w:pos="709"/>
        </w:tabs>
        <w:spacing w:beforeLines="25" w:afterLines="25" w:line="360" w:lineRule="auto"/>
        <w:ind w:firstLine="480" w:firstLineChars="200"/>
        <w:rPr>
          <w:rFonts w:ascii="宋体" w:hAnsi="宋体"/>
          <w:color w:val="000000" w:themeColor="text1"/>
          <w:sz w:val="24"/>
        </w:rPr>
      </w:pPr>
      <w:r>
        <w:rPr>
          <w:rFonts w:hint="eastAsia" w:ascii="宋体" w:hAnsi="宋体"/>
          <w:color w:val="000000" w:themeColor="text1"/>
          <w:sz w:val="24"/>
        </w:rPr>
        <w:t>（5）供应商所提供供货方案中未按规定进行分项报价；</w:t>
      </w:r>
    </w:p>
    <w:p w14:paraId="5307E666">
      <w:pPr>
        <w:tabs>
          <w:tab w:val="left" w:pos="709"/>
        </w:tabs>
        <w:spacing w:beforeLines="25" w:afterLines="25" w:line="360" w:lineRule="auto"/>
        <w:ind w:firstLine="480" w:firstLineChars="200"/>
        <w:rPr>
          <w:rFonts w:ascii="宋体" w:hAnsi="宋体"/>
          <w:color w:val="000000" w:themeColor="text1"/>
          <w:sz w:val="24"/>
        </w:rPr>
      </w:pPr>
      <w:r>
        <w:rPr>
          <w:rFonts w:hint="eastAsia" w:ascii="宋体" w:hAnsi="宋体"/>
          <w:color w:val="000000" w:themeColor="text1"/>
          <w:sz w:val="24"/>
        </w:rPr>
        <w:t>（6）响应文件中提供虚假或失实资料的。</w:t>
      </w:r>
    </w:p>
    <w:p w14:paraId="574EE130">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3.未按规定的格式填写响应文件、响应文件字迹模糊不清的，其响应文件将被拒绝。</w:t>
      </w:r>
    </w:p>
    <w:p w14:paraId="7C443E8A">
      <w:pPr>
        <w:spacing w:beforeLines="25" w:afterLines="25" w:line="360" w:lineRule="auto"/>
        <w:ind w:firstLine="480" w:firstLineChars="200"/>
        <w:rPr>
          <w:rFonts w:ascii="宋体" w:hAnsi="宋体"/>
          <w:color w:val="000000" w:themeColor="text1"/>
          <w:sz w:val="24"/>
        </w:rPr>
      </w:pPr>
      <w:r>
        <w:rPr>
          <w:rFonts w:hint="eastAsia" w:ascii="宋体" w:hAnsi="宋体"/>
          <w:bCs/>
          <w:color w:val="000000" w:themeColor="text1"/>
          <w:sz w:val="24"/>
        </w:rPr>
        <w:t>4.</w:t>
      </w:r>
      <w:r>
        <w:rPr>
          <w:rFonts w:hint="eastAsia" w:ascii="宋体" w:hAnsi="宋体"/>
          <w:color w:val="000000" w:themeColor="text1"/>
          <w:sz w:val="24"/>
        </w:rPr>
        <w:t>供应商应将响应文件按顺序装订成册、打印页码，并编列响应文件目录、资料清单，由于装订不规范或编排顺序混乱而导致响应文件被误读或漏读，可能被视为无效响应或承担不利的评审结果。</w:t>
      </w:r>
    </w:p>
    <w:p w14:paraId="042F2B63">
      <w:pPr>
        <w:spacing w:line="360" w:lineRule="auto"/>
        <w:rPr>
          <w:rFonts w:ascii="宋体" w:hAnsi="宋体"/>
          <w:color w:val="000000" w:themeColor="text1"/>
          <w:sz w:val="24"/>
        </w:rPr>
      </w:pPr>
      <w:r>
        <w:rPr>
          <w:rFonts w:hint="eastAsia" w:ascii="宋体" w:hAnsi="宋体"/>
          <w:color w:val="000000" w:themeColor="text1"/>
          <w:sz w:val="24"/>
        </w:rPr>
        <w:t xml:space="preserve">   5.</w:t>
      </w:r>
      <w:r>
        <w:rPr>
          <w:rFonts w:hint="eastAsia" w:ascii="宋体" w:hAnsi="宋体" w:cs="宋体"/>
          <w:color w:val="000000" w:themeColor="text1"/>
          <w:kern w:val="0"/>
          <w:sz w:val="24"/>
          <w:lang w:eastAsia="zh-CN"/>
        </w:rPr>
        <w:t>磋商</w:t>
      </w:r>
      <w:r>
        <w:rPr>
          <w:rFonts w:hint="eastAsia" w:ascii="宋体" w:hAnsi="宋体" w:cs="宋体"/>
          <w:color w:val="000000" w:themeColor="text1"/>
          <w:kern w:val="0"/>
          <w:sz w:val="24"/>
        </w:rPr>
        <w:t>文件规定可能发生实质性变动的，在</w:t>
      </w:r>
      <w:r>
        <w:rPr>
          <w:rFonts w:hint="eastAsia" w:ascii="宋体" w:hAnsi="宋体" w:cs="宋体"/>
          <w:color w:val="000000" w:themeColor="text1"/>
          <w:kern w:val="0"/>
          <w:sz w:val="24"/>
          <w:lang w:eastAsia="zh-CN"/>
        </w:rPr>
        <w:t>磋商</w:t>
      </w:r>
      <w:r>
        <w:rPr>
          <w:rFonts w:hint="eastAsia" w:ascii="宋体" w:hAnsi="宋体" w:cs="宋体"/>
          <w:color w:val="000000" w:themeColor="text1"/>
          <w:kern w:val="0"/>
          <w:sz w:val="24"/>
        </w:rPr>
        <w:t>文件发生实质性变动之前（即提交补充响应文件之前）</w:t>
      </w:r>
      <w:r>
        <w:rPr>
          <w:rFonts w:hint="eastAsia" w:ascii="宋体" w:hAnsi="宋体" w:cs="宋体"/>
          <w:color w:val="000000" w:themeColor="text1"/>
          <w:kern w:val="0"/>
          <w:sz w:val="24"/>
          <w:lang w:eastAsia="zh-CN"/>
        </w:rPr>
        <w:t>磋商</w:t>
      </w:r>
      <w:r>
        <w:rPr>
          <w:rFonts w:hint="eastAsia" w:ascii="宋体" w:hAnsi="宋体" w:cs="宋体"/>
          <w:color w:val="000000" w:themeColor="text1"/>
          <w:kern w:val="0"/>
          <w:sz w:val="24"/>
        </w:rPr>
        <w:t>小组按照</w:t>
      </w:r>
      <w:r>
        <w:rPr>
          <w:rFonts w:hint="eastAsia" w:ascii="宋体" w:hAnsi="宋体" w:cs="宋体"/>
          <w:color w:val="000000" w:themeColor="text1"/>
          <w:kern w:val="0"/>
          <w:sz w:val="24"/>
          <w:lang w:eastAsia="zh-CN"/>
        </w:rPr>
        <w:t>磋商</w:t>
      </w:r>
      <w:r>
        <w:rPr>
          <w:rFonts w:hint="eastAsia" w:ascii="宋体" w:hAnsi="宋体" w:cs="宋体"/>
          <w:color w:val="000000" w:themeColor="text1"/>
          <w:kern w:val="0"/>
          <w:sz w:val="24"/>
        </w:rPr>
        <w:t>文件的初始要求对供应商的响应文件进行符合性检查；在</w:t>
      </w:r>
      <w:r>
        <w:rPr>
          <w:rFonts w:hint="eastAsia" w:ascii="宋体" w:hAnsi="宋体" w:cs="宋体"/>
          <w:color w:val="000000" w:themeColor="text1"/>
          <w:kern w:val="0"/>
          <w:sz w:val="24"/>
          <w:lang w:eastAsia="zh-CN"/>
        </w:rPr>
        <w:t>磋商</w:t>
      </w:r>
      <w:r>
        <w:rPr>
          <w:rFonts w:hint="eastAsia" w:ascii="宋体" w:hAnsi="宋体" w:cs="宋体"/>
          <w:color w:val="000000" w:themeColor="text1"/>
          <w:kern w:val="0"/>
          <w:sz w:val="24"/>
        </w:rPr>
        <w:t>文件发生实质性变动之后（即提交补充响应文件之后）</w:t>
      </w:r>
      <w:r>
        <w:rPr>
          <w:rFonts w:hint="eastAsia" w:ascii="宋体" w:hAnsi="宋体" w:cs="宋体"/>
          <w:color w:val="000000" w:themeColor="text1"/>
          <w:kern w:val="0"/>
          <w:sz w:val="24"/>
          <w:lang w:eastAsia="zh-CN"/>
        </w:rPr>
        <w:t>磋商</w:t>
      </w:r>
      <w:r>
        <w:rPr>
          <w:rFonts w:hint="eastAsia" w:ascii="宋体" w:hAnsi="宋体" w:cs="宋体"/>
          <w:color w:val="000000" w:themeColor="text1"/>
          <w:kern w:val="0"/>
          <w:sz w:val="24"/>
        </w:rPr>
        <w:t>小组按照</w:t>
      </w:r>
      <w:r>
        <w:rPr>
          <w:rFonts w:hint="eastAsia" w:ascii="宋体" w:hAnsi="宋体" w:cs="宋体"/>
          <w:color w:val="000000" w:themeColor="text1"/>
          <w:kern w:val="0"/>
          <w:sz w:val="24"/>
          <w:lang w:eastAsia="zh-CN"/>
        </w:rPr>
        <w:t>磋商</w:t>
      </w:r>
      <w:r>
        <w:rPr>
          <w:rFonts w:hint="eastAsia" w:ascii="宋体" w:hAnsi="宋体" w:cs="宋体"/>
          <w:color w:val="000000" w:themeColor="text1"/>
          <w:kern w:val="0"/>
          <w:sz w:val="24"/>
        </w:rPr>
        <w:t>文件的变动要求对供应商的响应文件重新进行符合性检查</w:t>
      </w:r>
      <w:r>
        <w:rPr>
          <w:rFonts w:hint="eastAsia" w:ascii="宋体" w:hAnsi="宋体"/>
          <w:color w:val="000000" w:themeColor="text1"/>
          <w:sz w:val="24"/>
        </w:rPr>
        <w:t>。</w:t>
      </w:r>
    </w:p>
    <w:p w14:paraId="242D8E5C">
      <w:pPr>
        <w:spacing w:line="360" w:lineRule="auto"/>
        <w:ind w:firstLine="480" w:firstLineChars="200"/>
        <w:rPr>
          <w:rFonts w:ascii="宋体" w:hAnsi="宋体"/>
          <w:bCs/>
          <w:color w:val="000000" w:themeColor="text1"/>
          <w:sz w:val="24"/>
        </w:rPr>
      </w:pPr>
    </w:p>
    <w:p w14:paraId="4CE1BBA7">
      <w:pPr>
        <w:spacing w:line="360" w:lineRule="auto"/>
        <w:ind w:firstLine="480" w:firstLineChars="200"/>
        <w:rPr>
          <w:rFonts w:ascii="宋体" w:hAnsi="宋体"/>
          <w:bCs/>
          <w:color w:val="000000" w:themeColor="text1"/>
          <w:sz w:val="24"/>
        </w:rPr>
      </w:pPr>
    </w:p>
    <w:p w14:paraId="18E9BD5D">
      <w:pPr>
        <w:spacing w:line="360" w:lineRule="auto"/>
        <w:rPr>
          <w:rFonts w:ascii="宋体" w:hAnsi="宋体"/>
          <w:bCs/>
          <w:color w:val="000000" w:themeColor="text1"/>
          <w:sz w:val="24"/>
        </w:rPr>
      </w:pPr>
    </w:p>
    <w:p w14:paraId="3D4315C0">
      <w:pPr>
        <w:pStyle w:val="3"/>
        <w:spacing w:beforeLines="25" w:afterLines="25" w:line="360" w:lineRule="auto"/>
        <w:rPr>
          <w:rFonts w:ascii="宋体" w:hAnsi="宋体"/>
          <w:color w:val="000000" w:themeColor="text1"/>
          <w:sz w:val="28"/>
          <w:szCs w:val="28"/>
        </w:rPr>
      </w:pPr>
      <w:r>
        <w:rPr>
          <w:rFonts w:hint="eastAsia" w:ascii="宋体" w:hAnsi="宋体"/>
          <w:color w:val="000000" w:themeColor="text1"/>
          <w:sz w:val="28"/>
          <w:szCs w:val="28"/>
        </w:rPr>
        <w:t>第三章 评审方法、评审标准及确定成交供应商的方式</w:t>
      </w:r>
    </w:p>
    <w:p w14:paraId="194601D1">
      <w:pPr>
        <w:pStyle w:val="4"/>
        <w:tabs>
          <w:tab w:val="left" w:pos="426"/>
        </w:tabs>
        <w:snapToGrid w:val="0"/>
        <w:spacing w:line="360" w:lineRule="auto"/>
        <w:ind w:left="0" w:leftChars="0" w:firstLine="0" w:firstLineChars="0"/>
        <w:rPr>
          <w:rFonts w:ascii="宋体" w:hAnsi="宋体"/>
          <w:color w:val="000000" w:themeColor="text1"/>
          <w:sz w:val="24"/>
        </w:rPr>
      </w:pPr>
      <w:r>
        <w:rPr>
          <w:rFonts w:hint="eastAsia" w:ascii="宋体" w:hAnsi="宋体"/>
          <w:color w:val="000000" w:themeColor="text1"/>
          <w:sz w:val="24"/>
        </w:rPr>
        <w:t>一、评审方法：综合评分法</w:t>
      </w:r>
    </w:p>
    <w:p w14:paraId="19E25A1E">
      <w:pPr>
        <w:pStyle w:val="4"/>
        <w:tabs>
          <w:tab w:val="left" w:pos="567"/>
        </w:tabs>
        <w:snapToGrid w:val="0"/>
        <w:spacing w:line="360" w:lineRule="auto"/>
        <w:ind w:left="0" w:leftChars="0" w:firstLine="0" w:firstLineChars="0"/>
        <w:rPr>
          <w:rFonts w:ascii="宋体" w:hAnsi="宋体"/>
          <w:color w:val="000000" w:themeColor="text1"/>
          <w:sz w:val="24"/>
        </w:rPr>
      </w:pPr>
      <w:r>
        <w:rPr>
          <w:rFonts w:hint="eastAsia" w:ascii="宋体" w:hAnsi="宋体"/>
          <w:color w:val="000000" w:themeColor="text1"/>
          <w:sz w:val="24"/>
        </w:rPr>
        <w:t>二、评审程序</w:t>
      </w:r>
    </w:p>
    <w:p w14:paraId="4BB107F2">
      <w:pPr>
        <w:pStyle w:val="4"/>
        <w:snapToGrid w:val="0"/>
        <w:spacing w:line="360" w:lineRule="auto"/>
        <w:ind w:left="0" w:leftChars="0" w:firstLine="240" w:firstLineChars="100"/>
        <w:rPr>
          <w:rFonts w:ascii="宋体" w:hAnsi="宋体"/>
          <w:color w:val="000000" w:themeColor="text1"/>
          <w:sz w:val="24"/>
        </w:rPr>
      </w:pPr>
      <w:r>
        <w:rPr>
          <w:rFonts w:hint="eastAsia" w:ascii="宋体" w:hAnsi="宋体"/>
          <w:color w:val="000000" w:themeColor="text1"/>
          <w:sz w:val="24"/>
        </w:rPr>
        <w:t>1.响应文件的评审</w:t>
      </w:r>
    </w:p>
    <w:p w14:paraId="51645779">
      <w:pPr>
        <w:pStyle w:val="4"/>
        <w:tabs>
          <w:tab w:val="left" w:pos="567"/>
        </w:tabs>
        <w:snapToGrid w:val="0"/>
        <w:spacing w:line="360" w:lineRule="auto"/>
        <w:ind w:left="0" w:leftChars="0" w:firstLine="240" w:firstLineChars="100"/>
        <w:rPr>
          <w:rFonts w:ascii="宋体" w:hAnsi="宋体"/>
          <w:color w:val="000000" w:themeColor="text1"/>
          <w:sz w:val="24"/>
        </w:rPr>
      </w:pPr>
      <w:r>
        <w:rPr>
          <w:rFonts w:hint="eastAsia" w:ascii="宋体" w:hAnsi="宋体"/>
          <w:color w:val="000000" w:themeColor="text1"/>
          <w:sz w:val="24"/>
        </w:rPr>
        <w:t>1.1资格性检查：详见《资格性要求》</w:t>
      </w:r>
    </w:p>
    <w:p w14:paraId="0C3DFDB5">
      <w:pPr>
        <w:pStyle w:val="4"/>
        <w:snapToGrid w:val="0"/>
        <w:spacing w:line="360" w:lineRule="auto"/>
        <w:ind w:left="0" w:leftChars="0" w:firstLine="240" w:firstLineChars="100"/>
        <w:rPr>
          <w:rFonts w:ascii="宋体" w:hAnsi="宋体"/>
          <w:color w:val="000000" w:themeColor="text1"/>
          <w:sz w:val="24"/>
        </w:rPr>
      </w:pPr>
      <w:r>
        <w:rPr>
          <w:rFonts w:hint="eastAsia" w:ascii="宋体" w:hAnsi="宋体"/>
          <w:color w:val="000000" w:themeColor="text1"/>
          <w:sz w:val="24"/>
        </w:rPr>
        <w:t>1.2符合性查检：详见《</w:t>
      </w:r>
      <w:r>
        <w:rPr>
          <w:rFonts w:hint="eastAsia" w:ascii="宋体" w:hAnsi="宋体"/>
          <w:bCs/>
          <w:color w:val="000000" w:themeColor="text1"/>
          <w:sz w:val="24"/>
        </w:rPr>
        <w:t>符合性要求</w:t>
      </w:r>
      <w:r>
        <w:rPr>
          <w:rFonts w:hint="eastAsia" w:ascii="宋体" w:hAnsi="宋体"/>
          <w:color w:val="000000" w:themeColor="text1"/>
          <w:sz w:val="24"/>
        </w:rPr>
        <w:t>》</w:t>
      </w:r>
    </w:p>
    <w:p w14:paraId="4B4FC513">
      <w:pPr>
        <w:pStyle w:val="4"/>
        <w:snapToGrid w:val="0"/>
        <w:spacing w:line="360" w:lineRule="auto"/>
        <w:ind w:left="0" w:leftChars="0" w:firstLine="240" w:firstLineChars="100"/>
        <w:rPr>
          <w:rFonts w:ascii="宋体" w:hAnsi="宋体"/>
          <w:color w:val="000000" w:themeColor="text1"/>
          <w:sz w:val="24"/>
        </w:rPr>
      </w:pPr>
      <w:r>
        <w:rPr>
          <w:rFonts w:hint="eastAsia" w:ascii="宋体" w:hAnsi="宋体"/>
          <w:color w:val="000000" w:themeColor="text1"/>
          <w:sz w:val="24"/>
        </w:rPr>
        <w:t>2.响应文件的澄清、说明或者更正：</w:t>
      </w:r>
    </w:p>
    <w:p w14:paraId="68A7A64D">
      <w:pPr>
        <w:pStyle w:val="4"/>
        <w:tabs>
          <w:tab w:val="left" w:pos="426"/>
        </w:tabs>
        <w:snapToGrid w:val="0"/>
        <w:spacing w:line="360" w:lineRule="auto"/>
        <w:ind w:firstLine="249" w:firstLineChars="104"/>
        <w:rPr>
          <w:rFonts w:ascii="宋体" w:hAnsi="宋体"/>
          <w:color w:val="000000" w:themeColor="text1"/>
          <w:sz w:val="24"/>
        </w:rPr>
      </w:pPr>
      <w:r>
        <w:rPr>
          <w:rFonts w:hint="eastAsia" w:ascii="宋体" w:hAnsi="宋体"/>
          <w:color w:val="000000" w:themeColor="text1"/>
          <w:sz w:val="24"/>
        </w:rPr>
        <w:t>2.1</w:t>
      </w:r>
      <w:r>
        <w:rPr>
          <w:rFonts w:hint="eastAsia" w:ascii="宋体" w:hAnsi="宋体" w:cs="宋体"/>
          <w:color w:val="000000" w:themeColor="text1"/>
          <w:kern w:val="0"/>
          <w:sz w:val="24"/>
          <w:shd w:val="clear" w:color="auto" w:fill="FFFFFF"/>
          <w:lang w:eastAsia="zh-CN"/>
        </w:rPr>
        <w:t>磋商</w:t>
      </w:r>
      <w:r>
        <w:rPr>
          <w:rFonts w:hint="eastAsia" w:ascii="宋体" w:hAnsi="宋体" w:cs="宋体"/>
          <w:color w:val="000000" w:themeColor="text1"/>
          <w:kern w:val="0"/>
          <w:sz w:val="24"/>
          <w:shd w:val="clear" w:color="auto" w:fill="FFFFFF"/>
        </w:rPr>
        <w:t>小组在对响应文件的有效性、完整性和响应程度进行检查时，</w:t>
      </w:r>
      <w:r>
        <w:rPr>
          <w:rFonts w:hint="eastAsia" w:ascii="宋体" w:hAnsi="宋体"/>
          <w:color w:val="000000" w:themeColor="text1"/>
          <w:spacing w:val="-2"/>
          <w:sz w:val="24"/>
        </w:rPr>
        <w:t>可以书面形式</w:t>
      </w:r>
      <w:r>
        <w:rPr>
          <w:rFonts w:hint="eastAsia" w:ascii="宋体" w:hAnsi="宋体" w:cs="宋体"/>
          <w:color w:val="000000" w:themeColor="text1"/>
          <w:kern w:val="0"/>
          <w:sz w:val="24"/>
          <w:shd w:val="clear" w:color="auto" w:fill="FFFFFF"/>
        </w:rPr>
        <w:t>要求供应商对响应文件中含义不明确、同类问题表述不一致或者有明显文字和计算错误的内容等作出必要的澄清、说明或者更正。</w:t>
      </w:r>
      <w:r>
        <w:rPr>
          <w:rFonts w:hint="eastAsia" w:ascii="宋体" w:hAnsi="宋体"/>
          <w:color w:val="000000" w:themeColor="text1"/>
          <w:spacing w:val="-2"/>
          <w:sz w:val="24"/>
        </w:rPr>
        <w:t>供应商的澄清、说明或者</w:t>
      </w:r>
      <w:r>
        <w:rPr>
          <w:rFonts w:hint="eastAsia" w:ascii="宋体" w:hAnsi="宋体" w:cs="宋体"/>
          <w:color w:val="000000" w:themeColor="text1"/>
          <w:spacing w:val="-2"/>
          <w:kern w:val="0"/>
          <w:sz w:val="24"/>
        </w:rPr>
        <w:t>更正</w:t>
      </w:r>
      <w:r>
        <w:rPr>
          <w:rFonts w:hint="eastAsia" w:ascii="宋体" w:hAnsi="宋体"/>
          <w:color w:val="000000" w:themeColor="text1"/>
          <w:spacing w:val="-2"/>
          <w:sz w:val="24"/>
        </w:rPr>
        <w:t>应当在</w:t>
      </w:r>
      <w:r>
        <w:rPr>
          <w:rFonts w:hint="eastAsia" w:ascii="宋体" w:hAnsi="宋体"/>
          <w:color w:val="000000" w:themeColor="text1"/>
          <w:spacing w:val="-2"/>
          <w:sz w:val="24"/>
          <w:lang w:eastAsia="zh-CN"/>
        </w:rPr>
        <w:t>磋商</w:t>
      </w:r>
      <w:r>
        <w:rPr>
          <w:rFonts w:hint="eastAsia" w:ascii="宋体" w:hAnsi="宋体"/>
          <w:color w:val="000000" w:themeColor="text1"/>
          <w:spacing w:val="-2"/>
          <w:sz w:val="24"/>
        </w:rPr>
        <w:t>小组规定的时间内以书面形式作出，</w:t>
      </w:r>
      <w:r>
        <w:rPr>
          <w:rFonts w:hint="eastAsia" w:ascii="宋体" w:hAnsi="宋体" w:cs="宋体"/>
          <w:color w:val="000000" w:themeColor="text1"/>
          <w:spacing w:val="-2"/>
          <w:kern w:val="0"/>
          <w:sz w:val="24"/>
        </w:rPr>
        <w:t>由单位负责人或其授权代表签字或者加盖公章。</w:t>
      </w:r>
      <w:r>
        <w:rPr>
          <w:rFonts w:hint="eastAsia" w:ascii="宋体" w:hAnsi="宋体"/>
          <w:color w:val="000000" w:themeColor="text1"/>
          <w:spacing w:val="-2"/>
          <w:sz w:val="24"/>
        </w:rPr>
        <w:t>并不得超出响应文件的范围或者改变响应文件的实质性内容</w:t>
      </w:r>
      <w:r>
        <w:rPr>
          <w:rFonts w:hint="eastAsia" w:ascii="宋体" w:hAnsi="宋体"/>
          <w:color w:val="000000" w:themeColor="text1"/>
          <w:sz w:val="24"/>
        </w:rPr>
        <w:t>。</w:t>
      </w:r>
    </w:p>
    <w:p w14:paraId="18294B4C">
      <w:pPr>
        <w:spacing w:line="360" w:lineRule="auto"/>
        <w:ind w:firstLine="240" w:firstLineChars="100"/>
        <w:rPr>
          <w:rFonts w:ascii="宋体" w:hAnsi="宋体" w:cs="宋体"/>
          <w:color w:val="000000" w:themeColor="text1"/>
          <w:kern w:val="0"/>
          <w:sz w:val="24"/>
        </w:rPr>
      </w:pPr>
      <w:r>
        <w:rPr>
          <w:rFonts w:hint="eastAsia" w:ascii="宋体" w:hAnsi="宋体" w:cs="宋体"/>
          <w:color w:val="000000" w:themeColor="text1"/>
          <w:kern w:val="0"/>
          <w:sz w:val="24"/>
        </w:rPr>
        <w:t>2.2</w:t>
      </w:r>
      <w:r>
        <w:rPr>
          <w:rFonts w:hint="eastAsia"/>
          <w:color w:val="000000" w:themeColor="text1"/>
          <w:sz w:val="24"/>
        </w:rPr>
        <w:t>对响应文件中明显的文字和计算错误，</w:t>
      </w:r>
      <w:r>
        <w:rPr>
          <w:rFonts w:hint="eastAsia"/>
          <w:color w:val="000000" w:themeColor="text1"/>
          <w:sz w:val="24"/>
          <w:lang w:eastAsia="zh-CN"/>
        </w:rPr>
        <w:t>磋商</w:t>
      </w:r>
      <w:r>
        <w:rPr>
          <w:rFonts w:hint="eastAsia"/>
          <w:color w:val="000000" w:themeColor="text1"/>
          <w:sz w:val="24"/>
        </w:rPr>
        <w:t>小组有权按下述办法修正：</w:t>
      </w:r>
    </w:p>
    <w:p w14:paraId="747D087E">
      <w:pPr>
        <w:spacing w:line="360" w:lineRule="auto"/>
        <w:ind w:firstLine="480"/>
        <w:rPr>
          <w:rFonts w:ascii="宋体" w:hAnsi="宋体" w:cs="Arial"/>
          <w:color w:val="000000" w:themeColor="text1"/>
          <w:kern w:val="0"/>
          <w:sz w:val="24"/>
        </w:rPr>
      </w:pPr>
      <w:r>
        <w:rPr>
          <w:rFonts w:hint="eastAsia" w:ascii="宋体" w:hAnsi="宋体" w:cs="宋体"/>
          <w:color w:val="000000" w:themeColor="text1"/>
          <w:kern w:val="0"/>
          <w:sz w:val="24"/>
        </w:rPr>
        <w:t>(1)最后报价</w:t>
      </w:r>
      <w:r>
        <w:rPr>
          <w:rFonts w:hint="eastAsia" w:ascii="宋体" w:hAnsi="宋体" w:cs="Arial"/>
          <w:color w:val="000000" w:themeColor="text1"/>
          <w:kern w:val="0"/>
          <w:sz w:val="24"/>
        </w:rPr>
        <w:t>的大写金额和小写金额不一致的，以大写金额为准；</w:t>
      </w:r>
    </w:p>
    <w:p w14:paraId="0D1E443C">
      <w:pPr>
        <w:spacing w:line="360" w:lineRule="auto"/>
        <w:ind w:firstLine="480"/>
        <w:rPr>
          <w:rFonts w:ascii="宋体" w:hAnsi="宋体" w:cs="Arial"/>
          <w:color w:val="000000" w:themeColor="text1"/>
          <w:kern w:val="0"/>
          <w:sz w:val="24"/>
        </w:rPr>
      </w:pPr>
      <w:r>
        <w:rPr>
          <w:rFonts w:hint="eastAsia" w:ascii="宋体" w:hAnsi="宋体" w:cs="Arial"/>
          <w:color w:val="000000" w:themeColor="text1"/>
          <w:kern w:val="0"/>
          <w:sz w:val="24"/>
        </w:rPr>
        <w:t>(2)总价金额与按分项报价汇总金额不一致的，以分项报价金额计算结果为准；</w:t>
      </w:r>
    </w:p>
    <w:p w14:paraId="5BF5FFA5">
      <w:pPr>
        <w:spacing w:line="360" w:lineRule="auto"/>
        <w:ind w:firstLine="480"/>
        <w:rPr>
          <w:rFonts w:ascii="宋体" w:hAnsi="宋体" w:cs="Arial"/>
          <w:color w:val="000000" w:themeColor="text1"/>
          <w:kern w:val="0"/>
          <w:sz w:val="24"/>
        </w:rPr>
      </w:pPr>
      <w:r>
        <w:rPr>
          <w:rFonts w:hint="eastAsia" w:ascii="宋体" w:hAnsi="宋体" w:cs="Arial"/>
          <w:color w:val="000000" w:themeColor="text1"/>
          <w:kern w:val="0"/>
          <w:sz w:val="24"/>
        </w:rPr>
        <w:t>(3)分项报价金额小数点有明显错位的，应以总价为准，并修改分项报价；</w:t>
      </w:r>
    </w:p>
    <w:p w14:paraId="14B4918D">
      <w:pPr>
        <w:spacing w:line="360" w:lineRule="auto"/>
        <w:ind w:firstLine="480"/>
        <w:rPr>
          <w:color w:val="000000" w:themeColor="text1"/>
          <w:sz w:val="24"/>
        </w:rPr>
      </w:pPr>
      <w:r>
        <w:rPr>
          <w:rFonts w:hint="eastAsia" w:ascii="宋体" w:hAnsi="宋体" w:cs="Arial"/>
          <w:color w:val="000000" w:themeColor="text1"/>
          <w:kern w:val="0"/>
          <w:sz w:val="24"/>
        </w:rPr>
        <w:t>(4)</w:t>
      </w:r>
      <w:r>
        <w:rPr>
          <w:rFonts w:hint="eastAsia"/>
          <w:color w:val="000000" w:themeColor="text1"/>
          <w:sz w:val="24"/>
        </w:rPr>
        <w:t>对明显且可以推知其原义的笔误，依据其原义进行修正。</w:t>
      </w:r>
    </w:p>
    <w:p w14:paraId="12204252">
      <w:pPr>
        <w:spacing w:line="360" w:lineRule="auto"/>
        <w:ind w:firstLine="480"/>
        <w:rPr>
          <w:rFonts w:ascii="宋体" w:hAnsi="宋体"/>
          <w:color w:val="000000" w:themeColor="text1"/>
          <w:sz w:val="24"/>
        </w:rPr>
      </w:pPr>
      <w:r>
        <w:rPr>
          <w:rFonts w:hint="eastAsia"/>
          <w:color w:val="000000" w:themeColor="text1"/>
          <w:sz w:val="24"/>
        </w:rPr>
        <w:t>如果供应商不接受按上述办法对响应文件中的文字和算术错误进行修正，按无效响应处理</w:t>
      </w:r>
      <w:r>
        <w:rPr>
          <w:rFonts w:hint="eastAsia" w:ascii="宋体" w:hAnsi="宋体"/>
          <w:color w:val="000000" w:themeColor="text1"/>
          <w:sz w:val="24"/>
        </w:rPr>
        <w:t>。</w:t>
      </w:r>
    </w:p>
    <w:p w14:paraId="05CCCB31">
      <w:pPr>
        <w:pStyle w:val="4"/>
        <w:tabs>
          <w:tab w:val="left" w:pos="284"/>
          <w:tab w:val="left" w:pos="426"/>
        </w:tabs>
        <w:snapToGrid w:val="0"/>
        <w:spacing w:line="360" w:lineRule="auto"/>
        <w:ind w:left="0" w:leftChars="0" w:firstLine="240" w:firstLineChars="100"/>
        <w:rPr>
          <w:rFonts w:ascii="宋体" w:hAnsi="宋体"/>
          <w:color w:val="000000" w:themeColor="text1"/>
          <w:sz w:val="24"/>
        </w:rPr>
      </w:pPr>
      <w:r>
        <w:rPr>
          <w:rFonts w:hint="eastAsia" w:ascii="宋体" w:hAnsi="宋体"/>
          <w:color w:val="000000" w:themeColor="text1"/>
          <w:sz w:val="24"/>
        </w:rPr>
        <w:t>3.判断</w:t>
      </w:r>
      <w:r>
        <w:rPr>
          <w:rFonts w:hint="eastAsia" w:ascii="宋体" w:hAnsi="宋体"/>
          <w:color w:val="000000" w:themeColor="text1"/>
          <w:sz w:val="24"/>
          <w:lang w:eastAsia="zh-CN"/>
        </w:rPr>
        <w:t>磋商</w:t>
      </w:r>
      <w:r>
        <w:rPr>
          <w:rFonts w:hint="eastAsia" w:ascii="宋体" w:hAnsi="宋体"/>
          <w:color w:val="000000" w:themeColor="text1"/>
          <w:sz w:val="24"/>
        </w:rPr>
        <w:t>供应商是否实质响应</w:t>
      </w:r>
      <w:r>
        <w:rPr>
          <w:rFonts w:hint="eastAsia" w:ascii="宋体" w:hAnsi="宋体"/>
          <w:color w:val="000000" w:themeColor="text1"/>
          <w:sz w:val="24"/>
          <w:lang w:eastAsia="zh-CN"/>
        </w:rPr>
        <w:t>磋商</w:t>
      </w:r>
      <w:r>
        <w:rPr>
          <w:rFonts w:hint="eastAsia" w:ascii="宋体" w:hAnsi="宋体"/>
          <w:color w:val="000000" w:themeColor="text1"/>
          <w:sz w:val="24"/>
        </w:rPr>
        <w:t>文件并确定进入</w:t>
      </w:r>
      <w:r>
        <w:rPr>
          <w:rFonts w:hint="eastAsia" w:ascii="宋体" w:hAnsi="宋体"/>
          <w:color w:val="000000" w:themeColor="text1"/>
          <w:sz w:val="24"/>
          <w:lang w:eastAsia="zh-CN"/>
        </w:rPr>
        <w:t>磋商</w:t>
      </w:r>
      <w:r>
        <w:rPr>
          <w:rFonts w:hint="eastAsia" w:ascii="宋体" w:hAnsi="宋体"/>
          <w:color w:val="000000" w:themeColor="text1"/>
          <w:sz w:val="24"/>
        </w:rPr>
        <w:t>的供应商名单</w:t>
      </w:r>
    </w:p>
    <w:p w14:paraId="4E49CC33">
      <w:pPr>
        <w:pStyle w:val="4"/>
        <w:tabs>
          <w:tab w:val="left" w:pos="426"/>
        </w:tabs>
        <w:snapToGrid w:val="0"/>
        <w:spacing w:line="360" w:lineRule="auto"/>
        <w:ind w:left="0" w:leftChars="0" w:firstLine="240" w:firstLineChars="100"/>
        <w:rPr>
          <w:rFonts w:ascii="宋体" w:hAnsi="宋体"/>
          <w:color w:val="000000" w:themeColor="text1"/>
          <w:sz w:val="24"/>
        </w:rPr>
      </w:pPr>
      <w:r>
        <w:rPr>
          <w:rFonts w:hint="eastAsia" w:ascii="宋体" w:hAnsi="宋体"/>
          <w:color w:val="000000" w:themeColor="text1"/>
          <w:sz w:val="24"/>
        </w:rPr>
        <w:t>3.1实质性响应</w:t>
      </w:r>
      <w:r>
        <w:rPr>
          <w:rFonts w:hint="eastAsia" w:ascii="宋体" w:hAnsi="宋体"/>
          <w:color w:val="000000" w:themeColor="text1"/>
          <w:sz w:val="24"/>
          <w:lang w:eastAsia="zh-CN"/>
        </w:rPr>
        <w:t>磋商</w:t>
      </w:r>
      <w:r>
        <w:rPr>
          <w:rFonts w:hint="eastAsia" w:ascii="宋体" w:hAnsi="宋体"/>
          <w:color w:val="000000" w:themeColor="text1"/>
          <w:sz w:val="24"/>
        </w:rPr>
        <w:t>文件的响应文件应同时符合以下条件：</w:t>
      </w:r>
    </w:p>
    <w:p w14:paraId="69BE3A0E">
      <w:pPr>
        <w:pStyle w:val="4"/>
        <w:snapToGrid w:val="0"/>
        <w:spacing w:line="360" w:lineRule="auto"/>
        <w:ind w:left="252" w:leftChars="120" w:firstLine="12" w:firstLineChars="5"/>
        <w:rPr>
          <w:rFonts w:ascii="宋体" w:hAnsi="宋体"/>
          <w:color w:val="000000" w:themeColor="text1"/>
          <w:sz w:val="24"/>
        </w:rPr>
      </w:pPr>
      <w:r>
        <w:rPr>
          <w:rFonts w:hint="eastAsia" w:ascii="宋体" w:hAnsi="宋体"/>
          <w:color w:val="000000" w:themeColor="text1"/>
          <w:sz w:val="24"/>
        </w:rPr>
        <w:t>(1)资格性检查合格；</w:t>
      </w:r>
    </w:p>
    <w:p w14:paraId="6BA0862B">
      <w:pPr>
        <w:pStyle w:val="4"/>
        <w:snapToGrid w:val="0"/>
        <w:spacing w:line="360" w:lineRule="auto"/>
        <w:ind w:left="252" w:leftChars="120" w:firstLine="12" w:firstLineChars="5"/>
        <w:rPr>
          <w:rFonts w:ascii="宋体" w:hAnsi="宋体"/>
          <w:color w:val="000000" w:themeColor="text1"/>
          <w:sz w:val="24"/>
        </w:rPr>
      </w:pPr>
      <w:r>
        <w:rPr>
          <w:rFonts w:hint="eastAsia" w:ascii="宋体" w:hAnsi="宋体"/>
          <w:color w:val="000000" w:themeColor="text1"/>
          <w:sz w:val="24"/>
        </w:rPr>
        <w:t>(2)符合性检查合格。</w:t>
      </w:r>
    </w:p>
    <w:p w14:paraId="140B36B3">
      <w:pPr>
        <w:pStyle w:val="4"/>
        <w:snapToGrid w:val="0"/>
        <w:spacing w:line="360" w:lineRule="auto"/>
        <w:ind w:left="0" w:leftChars="0" w:firstLine="240" w:firstLineChars="100"/>
        <w:rPr>
          <w:rFonts w:ascii="宋体" w:hAnsi="宋体"/>
          <w:color w:val="000000" w:themeColor="text1"/>
          <w:sz w:val="24"/>
        </w:rPr>
      </w:pPr>
      <w:r>
        <w:rPr>
          <w:rFonts w:hint="eastAsia" w:ascii="宋体" w:hAnsi="宋体"/>
          <w:color w:val="000000" w:themeColor="text1"/>
          <w:sz w:val="24"/>
        </w:rPr>
        <w:t>3.2确定进入</w:t>
      </w:r>
      <w:r>
        <w:rPr>
          <w:rFonts w:hint="eastAsia" w:ascii="宋体" w:hAnsi="宋体"/>
          <w:color w:val="000000" w:themeColor="text1"/>
          <w:sz w:val="24"/>
          <w:lang w:eastAsia="zh-CN"/>
        </w:rPr>
        <w:t>磋商</w:t>
      </w:r>
      <w:r>
        <w:rPr>
          <w:rFonts w:hint="eastAsia" w:ascii="宋体" w:hAnsi="宋体"/>
          <w:color w:val="000000" w:themeColor="text1"/>
          <w:sz w:val="24"/>
        </w:rPr>
        <w:t>的供应商名单</w:t>
      </w:r>
    </w:p>
    <w:p w14:paraId="0649CE97">
      <w:pPr>
        <w:pStyle w:val="4"/>
        <w:snapToGrid w:val="0"/>
        <w:spacing w:line="360" w:lineRule="auto"/>
        <w:ind w:firstLine="12" w:firstLineChars="5"/>
        <w:rPr>
          <w:rFonts w:ascii="宋体" w:hAnsi="宋体"/>
          <w:color w:val="000000" w:themeColor="text1"/>
          <w:sz w:val="24"/>
        </w:rPr>
      </w:pPr>
      <w:r>
        <w:rPr>
          <w:rFonts w:hint="eastAsia" w:ascii="宋体" w:hAnsi="宋体"/>
          <w:color w:val="000000" w:themeColor="text1"/>
          <w:sz w:val="24"/>
        </w:rPr>
        <w:t>实质性响应</w:t>
      </w:r>
      <w:r>
        <w:rPr>
          <w:rFonts w:hint="eastAsia" w:ascii="宋体" w:hAnsi="宋体"/>
          <w:color w:val="000000" w:themeColor="text1"/>
          <w:sz w:val="24"/>
          <w:lang w:eastAsia="zh-CN"/>
        </w:rPr>
        <w:t>磋商</w:t>
      </w:r>
      <w:r>
        <w:rPr>
          <w:rFonts w:hint="eastAsia" w:ascii="宋体" w:hAnsi="宋体"/>
          <w:color w:val="000000" w:themeColor="text1"/>
          <w:sz w:val="24"/>
        </w:rPr>
        <w:t>文件要求的供应商进入</w:t>
      </w:r>
      <w:r>
        <w:rPr>
          <w:rFonts w:hint="eastAsia" w:ascii="宋体" w:hAnsi="宋体"/>
          <w:color w:val="000000" w:themeColor="text1"/>
          <w:sz w:val="24"/>
          <w:lang w:eastAsia="zh-CN"/>
        </w:rPr>
        <w:t>磋商</w:t>
      </w:r>
      <w:r>
        <w:rPr>
          <w:rFonts w:hint="eastAsia" w:ascii="宋体" w:hAnsi="宋体"/>
          <w:color w:val="000000" w:themeColor="text1"/>
          <w:sz w:val="24"/>
        </w:rPr>
        <w:t>程序，未实质性响应</w:t>
      </w:r>
      <w:r>
        <w:rPr>
          <w:rFonts w:hint="eastAsia" w:ascii="宋体" w:hAnsi="宋体"/>
          <w:color w:val="000000" w:themeColor="text1"/>
          <w:sz w:val="24"/>
          <w:lang w:eastAsia="zh-CN"/>
        </w:rPr>
        <w:t>磋商</w:t>
      </w:r>
      <w:r>
        <w:rPr>
          <w:rFonts w:hint="eastAsia" w:ascii="宋体" w:hAnsi="宋体"/>
          <w:color w:val="000000" w:themeColor="text1"/>
          <w:sz w:val="24"/>
        </w:rPr>
        <w:t>文件的供应商，则不进入</w:t>
      </w:r>
      <w:r>
        <w:rPr>
          <w:rFonts w:hint="eastAsia" w:ascii="宋体" w:hAnsi="宋体"/>
          <w:color w:val="000000" w:themeColor="text1"/>
          <w:sz w:val="24"/>
          <w:lang w:eastAsia="zh-CN"/>
        </w:rPr>
        <w:t>磋商</w:t>
      </w:r>
      <w:r>
        <w:rPr>
          <w:rFonts w:hint="eastAsia" w:ascii="宋体" w:hAnsi="宋体"/>
          <w:color w:val="000000" w:themeColor="text1"/>
          <w:sz w:val="24"/>
        </w:rPr>
        <w:t>程序。</w:t>
      </w:r>
    </w:p>
    <w:p w14:paraId="3A9E81EF">
      <w:pPr>
        <w:pStyle w:val="4"/>
        <w:snapToGrid w:val="0"/>
        <w:spacing w:line="360" w:lineRule="auto"/>
        <w:ind w:left="0" w:leftChars="0" w:firstLine="240" w:firstLineChars="100"/>
        <w:rPr>
          <w:rFonts w:hint="eastAsia" w:ascii="宋体" w:hAnsi="宋体" w:eastAsia="宋体"/>
          <w:color w:val="000000" w:themeColor="text1"/>
          <w:sz w:val="24"/>
          <w:lang w:eastAsia="zh-CN"/>
        </w:rPr>
      </w:pPr>
      <w:r>
        <w:rPr>
          <w:rFonts w:hint="eastAsia" w:ascii="宋体" w:hAnsi="宋体"/>
          <w:color w:val="000000" w:themeColor="text1"/>
          <w:sz w:val="24"/>
        </w:rPr>
        <w:t>4.</w:t>
      </w:r>
      <w:r>
        <w:rPr>
          <w:rFonts w:hint="eastAsia" w:ascii="宋体" w:hAnsi="宋体"/>
          <w:color w:val="000000" w:themeColor="text1"/>
          <w:sz w:val="24"/>
          <w:lang w:eastAsia="zh-CN"/>
        </w:rPr>
        <w:t>磋商</w:t>
      </w:r>
    </w:p>
    <w:p w14:paraId="49BA8380">
      <w:pPr>
        <w:pStyle w:val="4"/>
        <w:tabs>
          <w:tab w:val="left" w:pos="426"/>
        </w:tabs>
        <w:snapToGrid w:val="0"/>
        <w:spacing w:line="360" w:lineRule="auto"/>
        <w:ind w:left="0" w:leftChars="0" w:firstLine="240" w:firstLineChars="100"/>
        <w:rPr>
          <w:rFonts w:ascii="宋体" w:hAnsi="宋体"/>
          <w:color w:val="000000" w:themeColor="text1"/>
          <w:sz w:val="24"/>
        </w:rPr>
      </w:pPr>
      <w:r>
        <w:rPr>
          <w:rFonts w:hint="eastAsia" w:ascii="宋体" w:hAnsi="宋体"/>
          <w:color w:val="000000" w:themeColor="text1"/>
          <w:sz w:val="24"/>
        </w:rPr>
        <w:t xml:space="preserve">5.供应商提交最后方案 </w:t>
      </w:r>
    </w:p>
    <w:p w14:paraId="16260738">
      <w:pPr>
        <w:pStyle w:val="4"/>
        <w:tabs>
          <w:tab w:val="left" w:pos="426"/>
        </w:tabs>
        <w:snapToGrid w:val="0"/>
        <w:spacing w:line="360" w:lineRule="auto"/>
        <w:ind w:left="0" w:leftChars="0" w:firstLine="240" w:firstLineChars="100"/>
        <w:rPr>
          <w:rFonts w:ascii="宋体" w:hAnsi="宋体"/>
          <w:color w:val="000000" w:themeColor="text1"/>
          <w:sz w:val="24"/>
        </w:rPr>
      </w:pPr>
      <w:r>
        <w:rPr>
          <w:rFonts w:hint="eastAsia" w:ascii="宋体" w:hAnsi="宋体"/>
          <w:color w:val="000000" w:themeColor="text1"/>
          <w:sz w:val="24"/>
        </w:rPr>
        <w:t>6.比较与评价</w:t>
      </w:r>
    </w:p>
    <w:p w14:paraId="7DF42BD3">
      <w:pPr>
        <w:pStyle w:val="4"/>
        <w:snapToGrid w:val="0"/>
        <w:spacing w:beforeLines="50" w:afterLines="50"/>
        <w:ind w:left="0" w:leftChars="0" w:firstLine="0" w:firstLineChars="0"/>
        <w:rPr>
          <w:rFonts w:hint="eastAsia" w:ascii="宋体" w:hAnsi="宋体"/>
          <w:color w:val="000000" w:themeColor="text1"/>
          <w:sz w:val="24"/>
          <w:lang w:eastAsia="zh-CN"/>
        </w:rPr>
      </w:pPr>
      <w:r>
        <w:rPr>
          <w:rFonts w:hint="eastAsia" w:ascii="宋体" w:hAnsi="宋体"/>
          <w:color w:val="000000" w:themeColor="text1"/>
          <w:sz w:val="24"/>
        </w:rPr>
        <w:t>三、评审标准</w:t>
      </w:r>
    </w:p>
    <w:p w14:paraId="66409B44">
      <w:pPr>
        <w:pStyle w:val="4"/>
        <w:snapToGrid w:val="0"/>
        <w:spacing w:line="360" w:lineRule="auto"/>
        <w:ind w:left="0" w:leftChars="0" w:firstLine="240" w:firstLineChars="100"/>
        <w:rPr>
          <w:rFonts w:hint="eastAsia" w:ascii="宋体" w:hAnsi="宋体"/>
          <w:color w:val="000000" w:themeColor="text1"/>
          <w:sz w:val="24"/>
          <w:lang w:eastAsia="zh-CN"/>
        </w:rPr>
      </w:pPr>
      <w:r>
        <w:rPr>
          <w:rFonts w:hint="eastAsia" w:asciiTheme="minorEastAsia" w:hAnsiTheme="minorEastAsia" w:eastAsiaTheme="minorEastAsia" w:cstheme="minorEastAsia"/>
          <w:color w:val="000000" w:themeColor="text1"/>
          <w:sz w:val="24"/>
          <w:szCs w:val="24"/>
        </w:rPr>
        <w:t>1.技术因素分F1（满分</w:t>
      </w:r>
      <w:r>
        <w:rPr>
          <w:rFonts w:hint="eastAsia" w:asciiTheme="minorEastAsia" w:hAnsiTheme="minorEastAsia" w:eastAsiaTheme="minorEastAsia" w:cstheme="minorEastAsia"/>
          <w:color w:val="000000" w:themeColor="text1"/>
          <w:sz w:val="24"/>
          <w:szCs w:val="24"/>
          <w:lang w:val="en-US" w:eastAsia="zh-CN"/>
        </w:rPr>
        <w:t>50</w:t>
      </w:r>
      <w:r>
        <w:rPr>
          <w:rFonts w:hint="eastAsia" w:asciiTheme="minorEastAsia" w:hAnsiTheme="minorEastAsia" w:eastAsiaTheme="minorEastAsia" w:cstheme="minorEastAsia"/>
          <w:color w:val="000000" w:themeColor="text1"/>
          <w:sz w:val="24"/>
          <w:szCs w:val="24"/>
        </w:rPr>
        <w:t>分）。</w:t>
      </w:r>
    </w:p>
    <w:tbl>
      <w:tblPr>
        <w:tblStyle w:val="14"/>
        <w:tblW w:w="8755"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30"/>
        <w:gridCol w:w="850"/>
      </w:tblGrid>
      <w:tr w14:paraId="6D71D2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675" w:type="dxa"/>
            <w:tcBorders>
              <w:top w:val="single" w:color="auto" w:sz="6" w:space="0"/>
              <w:left w:val="single" w:color="auto" w:sz="6" w:space="0"/>
              <w:bottom w:val="single" w:color="auto" w:sz="4" w:space="0"/>
              <w:right w:val="single" w:color="auto" w:sz="4" w:space="0"/>
            </w:tcBorders>
            <w:vAlign w:val="center"/>
          </w:tcPr>
          <w:p w14:paraId="48B193FD">
            <w:pPr>
              <w:pStyle w:val="33"/>
              <w:autoSpaceDE w:val="0"/>
              <w:ind w:left="-567" w:leftChars="-270" w:right="-84" w:rightChars="-40" w:firstLine="352" w:firstLineChars="147"/>
              <w:jc w:val="center"/>
              <w:rPr>
                <w:rFonts w:hint="eastAsia" w:asciiTheme="minorEastAsia" w:hAnsiTheme="minorEastAsia" w:eastAsiaTheme="minorEastAsia" w:cstheme="minorEastAsia"/>
                <w:bCs/>
                <w:color w:val="000000" w:themeColor="text1"/>
                <w:kern w:val="10"/>
                <w:sz w:val="24"/>
                <w:szCs w:val="24"/>
              </w:rPr>
            </w:pPr>
            <w:r>
              <w:rPr>
                <w:rFonts w:hint="eastAsia" w:asciiTheme="minorEastAsia" w:hAnsiTheme="minorEastAsia" w:eastAsiaTheme="minorEastAsia" w:cstheme="minorEastAsia"/>
                <w:bCs/>
                <w:color w:val="000000" w:themeColor="text1"/>
                <w:kern w:val="10"/>
                <w:sz w:val="24"/>
                <w:szCs w:val="24"/>
              </w:rPr>
              <w:t>序号</w:t>
            </w:r>
          </w:p>
        </w:tc>
        <w:tc>
          <w:tcPr>
            <w:tcW w:w="7230" w:type="dxa"/>
            <w:tcBorders>
              <w:top w:val="single" w:color="auto" w:sz="6" w:space="0"/>
              <w:left w:val="single" w:color="auto" w:sz="4" w:space="0"/>
              <w:bottom w:val="single" w:color="auto" w:sz="4" w:space="0"/>
              <w:right w:val="single" w:color="auto" w:sz="4" w:space="0"/>
            </w:tcBorders>
            <w:vAlign w:val="center"/>
          </w:tcPr>
          <w:p w14:paraId="735EB30B">
            <w:pPr>
              <w:pStyle w:val="33"/>
              <w:autoSpaceDE w:val="0"/>
              <w:jc w:val="center"/>
              <w:rPr>
                <w:rFonts w:hint="eastAsia" w:asciiTheme="minorEastAsia" w:hAnsiTheme="minorEastAsia" w:eastAsiaTheme="minorEastAsia" w:cstheme="minorEastAsia"/>
                <w:bCs/>
                <w:color w:val="000000" w:themeColor="text1"/>
                <w:kern w:val="2"/>
                <w:sz w:val="24"/>
                <w:szCs w:val="24"/>
              </w:rPr>
            </w:pPr>
            <w:r>
              <w:rPr>
                <w:rFonts w:hint="eastAsia" w:asciiTheme="minorEastAsia" w:hAnsiTheme="minorEastAsia" w:eastAsiaTheme="minorEastAsia" w:cstheme="minorEastAsia"/>
                <w:color w:val="000000" w:themeColor="text1"/>
                <w:sz w:val="24"/>
                <w:szCs w:val="24"/>
              </w:rPr>
              <w:t>评分因素及评分细则</w:t>
            </w:r>
          </w:p>
        </w:tc>
        <w:tc>
          <w:tcPr>
            <w:tcW w:w="850" w:type="dxa"/>
            <w:tcBorders>
              <w:top w:val="single" w:color="auto" w:sz="6" w:space="0"/>
              <w:left w:val="single" w:color="auto" w:sz="4" w:space="0"/>
              <w:bottom w:val="single" w:color="auto" w:sz="4" w:space="0"/>
              <w:right w:val="single" w:color="auto" w:sz="6" w:space="0"/>
            </w:tcBorders>
            <w:vAlign w:val="center"/>
          </w:tcPr>
          <w:p w14:paraId="41113736">
            <w:pPr>
              <w:pStyle w:val="33"/>
              <w:autoSpaceDE w:val="0"/>
              <w:jc w:val="center"/>
              <w:rPr>
                <w:rFonts w:hint="eastAsia" w:asciiTheme="minorEastAsia" w:hAnsiTheme="minorEastAsia" w:eastAsiaTheme="minorEastAsia" w:cstheme="minorEastAsia"/>
                <w:color w:val="000000" w:themeColor="text1"/>
                <w:kern w:val="2"/>
                <w:sz w:val="24"/>
                <w:szCs w:val="24"/>
              </w:rPr>
            </w:pPr>
            <w:r>
              <w:rPr>
                <w:rFonts w:hint="eastAsia" w:asciiTheme="minorEastAsia" w:hAnsiTheme="minorEastAsia" w:eastAsiaTheme="minorEastAsia" w:cstheme="minorEastAsia"/>
                <w:color w:val="000000" w:themeColor="text1"/>
                <w:kern w:val="2"/>
                <w:sz w:val="24"/>
                <w:szCs w:val="24"/>
              </w:rPr>
              <w:t>满分</w:t>
            </w:r>
          </w:p>
          <w:p w14:paraId="4507BFC5">
            <w:pPr>
              <w:pStyle w:val="33"/>
              <w:autoSpaceDE w:val="0"/>
              <w:jc w:val="center"/>
              <w:rPr>
                <w:rFonts w:hint="eastAsia" w:asciiTheme="minorEastAsia" w:hAnsiTheme="minorEastAsia" w:eastAsiaTheme="minorEastAsia" w:cstheme="minorEastAsia"/>
                <w:bCs/>
                <w:color w:val="000000" w:themeColor="text1"/>
                <w:kern w:val="2"/>
                <w:sz w:val="24"/>
                <w:szCs w:val="24"/>
              </w:rPr>
            </w:pPr>
            <w:r>
              <w:rPr>
                <w:rFonts w:hint="eastAsia" w:asciiTheme="minorEastAsia" w:hAnsiTheme="minorEastAsia" w:eastAsiaTheme="minorEastAsia" w:cstheme="minorEastAsia"/>
                <w:bCs/>
                <w:color w:val="000000" w:themeColor="text1"/>
                <w:kern w:val="2"/>
                <w:sz w:val="24"/>
                <w:szCs w:val="24"/>
              </w:rPr>
              <w:t>分值</w:t>
            </w:r>
          </w:p>
        </w:tc>
      </w:tr>
      <w:tr w14:paraId="4DD18A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675" w:type="dxa"/>
            <w:tcBorders>
              <w:top w:val="single" w:color="auto" w:sz="4" w:space="0"/>
              <w:left w:val="single" w:color="auto" w:sz="6" w:space="0"/>
              <w:bottom w:val="single" w:color="auto" w:sz="4" w:space="0"/>
              <w:right w:val="single" w:color="auto" w:sz="4" w:space="0"/>
            </w:tcBorders>
            <w:vAlign w:val="center"/>
          </w:tcPr>
          <w:p w14:paraId="03A84E91">
            <w:pPr>
              <w:numPr>
                <w:ilvl w:val="0"/>
                <w:numId w:val="1"/>
              </w:numPr>
              <w:rPr>
                <w:rFonts w:hint="eastAsia" w:asciiTheme="minorEastAsia" w:hAnsiTheme="minorEastAsia" w:eastAsiaTheme="minorEastAsia" w:cstheme="minorEastAsia"/>
                <w:color w:val="000000" w:themeColor="text1"/>
                <w:sz w:val="24"/>
                <w:szCs w:val="24"/>
              </w:rPr>
            </w:pPr>
          </w:p>
        </w:tc>
        <w:tc>
          <w:tcPr>
            <w:tcW w:w="7230" w:type="dxa"/>
            <w:tcBorders>
              <w:top w:val="single" w:color="auto" w:sz="4" w:space="0"/>
              <w:left w:val="single" w:color="auto" w:sz="4" w:space="0"/>
              <w:bottom w:val="single" w:color="auto" w:sz="4" w:space="0"/>
              <w:right w:val="single" w:color="auto" w:sz="4" w:space="0"/>
            </w:tcBorders>
            <w:vAlign w:val="center"/>
          </w:tcPr>
          <w:p w14:paraId="4DD502A7">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根据</w:t>
            </w:r>
            <w:r>
              <w:rPr>
                <w:rFonts w:hint="eastAsia" w:asciiTheme="minorEastAsia" w:hAnsiTheme="minorEastAsia" w:eastAsiaTheme="minorEastAsia" w:cstheme="minorEastAsia"/>
                <w:color w:val="000000" w:themeColor="text1"/>
                <w:kern w:val="0"/>
                <w:sz w:val="24"/>
                <w:szCs w:val="24"/>
              </w:rPr>
              <w:t>供应商的产品质量</w:t>
            </w: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rPr>
              <w:t>原料采购控制、生产过程控制、成品检验</w:t>
            </w:r>
            <w:r>
              <w:rPr>
                <w:rFonts w:hint="eastAsia" w:asciiTheme="minorEastAsia" w:hAnsiTheme="minorEastAsia" w:eastAsiaTheme="minorEastAsia" w:cstheme="minorEastAsia"/>
                <w:color w:val="000000" w:themeColor="text1"/>
                <w:kern w:val="0"/>
                <w:sz w:val="24"/>
                <w:szCs w:val="24"/>
                <w:lang w:eastAsia="zh-CN"/>
              </w:rPr>
              <w:t>的管理进行评分</w:t>
            </w:r>
            <w:r>
              <w:rPr>
                <w:rFonts w:hint="eastAsia" w:asciiTheme="minorEastAsia" w:hAnsiTheme="minorEastAsia" w:eastAsiaTheme="minorEastAsia" w:cstheme="minorEastAsia"/>
                <w:color w:val="000000" w:themeColor="text1"/>
                <w:kern w:val="0"/>
                <w:sz w:val="24"/>
                <w:szCs w:val="24"/>
              </w:rPr>
              <w:t>。</w:t>
            </w:r>
          </w:p>
          <w:p w14:paraId="2BCE75A9">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1</w:t>
            </w:r>
            <w:r>
              <w:rPr>
                <w:rFonts w:hint="eastAsia" w:asciiTheme="minorEastAsia" w:hAnsiTheme="minorEastAsia" w:eastAsiaTheme="minorEastAsia" w:cstheme="minorEastAsia"/>
                <w:color w:val="000000" w:themeColor="text1"/>
                <w:kern w:val="0"/>
                <w:sz w:val="24"/>
                <w:szCs w:val="24"/>
                <w:lang w:eastAsia="zh-CN"/>
              </w:rPr>
              <w:t>）能提供相关制度文件及佐证材料</w:t>
            </w:r>
            <w:r>
              <w:rPr>
                <w:rFonts w:hint="eastAsia" w:asciiTheme="minorEastAsia" w:hAnsiTheme="minorEastAsia" w:eastAsiaTheme="minorEastAsia" w:cstheme="minorEastAsia"/>
                <w:color w:val="000000" w:themeColor="text1"/>
                <w:kern w:val="0"/>
                <w:sz w:val="24"/>
                <w:szCs w:val="24"/>
              </w:rPr>
              <w:t>的得</w:t>
            </w:r>
            <w:r>
              <w:rPr>
                <w:rFonts w:hint="eastAsia" w:asciiTheme="minorEastAsia" w:hAnsiTheme="minorEastAsia" w:eastAsiaTheme="minorEastAsia" w:cstheme="minorEastAsia"/>
                <w:color w:val="000000" w:themeColor="text1"/>
                <w:kern w:val="0"/>
                <w:sz w:val="24"/>
                <w:szCs w:val="24"/>
                <w:lang w:val="en-US" w:eastAsia="zh-CN"/>
              </w:rPr>
              <w:t>10</w:t>
            </w:r>
            <w:r>
              <w:rPr>
                <w:rFonts w:hint="eastAsia" w:asciiTheme="minorEastAsia" w:hAnsiTheme="minorEastAsia" w:eastAsiaTheme="minorEastAsia" w:cstheme="minorEastAsia"/>
                <w:color w:val="000000" w:themeColor="text1"/>
                <w:kern w:val="0"/>
                <w:sz w:val="24"/>
                <w:szCs w:val="24"/>
              </w:rPr>
              <w:t>分；</w:t>
            </w:r>
          </w:p>
          <w:p w14:paraId="44E1B383">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2</w:t>
            </w:r>
            <w:r>
              <w:rPr>
                <w:rFonts w:hint="eastAsia" w:asciiTheme="minorEastAsia" w:hAnsiTheme="minorEastAsia" w:eastAsiaTheme="minorEastAsia" w:cstheme="minorEastAsia"/>
                <w:color w:val="000000" w:themeColor="text1"/>
                <w:kern w:val="0"/>
                <w:sz w:val="24"/>
                <w:szCs w:val="24"/>
                <w:lang w:eastAsia="zh-CN"/>
              </w:rPr>
              <w:t>）有相关制度文件但无相关佐证材料</w:t>
            </w:r>
            <w:r>
              <w:rPr>
                <w:rFonts w:hint="eastAsia" w:asciiTheme="minorEastAsia" w:hAnsiTheme="minorEastAsia" w:eastAsiaTheme="minorEastAsia" w:cstheme="minorEastAsia"/>
                <w:color w:val="000000" w:themeColor="text1"/>
                <w:kern w:val="0"/>
                <w:sz w:val="24"/>
                <w:szCs w:val="24"/>
              </w:rPr>
              <w:t>的得</w:t>
            </w:r>
            <w:r>
              <w:rPr>
                <w:rFonts w:hint="eastAsia" w:asciiTheme="minorEastAsia" w:hAnsiTheme="minorEastAsia" w:eastAsiaTheme="minorEastAsia" w:cstheme="minorEastAsia"/>
                <w:color w:val="000000" w:themeColor="text1"/>
                <w:kern w:val="0"/>
                <w:sz w:val="24"/>
                <w:szCs w:val="24"/>
                <w:lang w:val="en-US" w:eastAsia="zh-CN"/>
              </w:rPr>
              <w:t>5</w:t>
            </w:r>
            <w:r>
              <w:rPr>
                <w:rFonts w:hint="eastAsia" w:asciiTheme="minorEastAsia" w:hAnsiTheme="minorEastAsia" w:eastAsiaTheme="minorEastAsia" w:cstheme="minorEastAsia"/>
                <w:color w:val="000000" w:themeColor="text1"/>
                <w:kern w:val="0"/>
                <w:sz w:val="24"/>
                <w:szCs w:val="24"/>
              </w:rPr>
              <w:t>分；</w:t>
            </w:r>
          </w:p>
          <w:p w14:paraId="60BAB615">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lang w:eastAsia="zh-CN"/>
              </w:rPr>
              <w:t>）无相关制度且佐证材料不齐全</w:t>
            </w:r>
            <w:r>
              <w:rPr>
                <w:rFonts w:hint="eastAsia" w:asciiTheme="minorEastAsia" w:hAnsiTheme="minorEastAsia" w:eastAsiaTheme="minorEastAsia" w:cstheme="minorEastAsia"/>
                <w:color w:val="000000" w:themeColor="text1"/>
                <w:kern w:val="0"/>
                <w:sz w:val="24"/>
                <w:szCs w:val="24"/>
              </w:rPr>
              <w:t>的得</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rPr>
              <w:t>分；</w:t>
            </w:r>
          </w:p>
          <w:p w14:paraId="47888B9C">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4</w:t>
            </w: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rPr>
              <w:t>未提供或不符合要求的不得分。</w:t>
            </w:r>
          </w:p>
        </w:tc>
        <w:tc>
          <w:tcPr>
            <w:tcW w:w="850" w:type="dxa"/>
            <w:tcBorders>
              <w:top w:val="single" w:color="auto" w:sz="4" w:space="0"/>
              <w:left w:val="single" w:color="auto" w:sz="4" w:space="0"/>
              <w:bottom w:val="single" w:color="auto" w:sz="4" w:space="0"/>
              <w:right w:val="single" w:color="auto" w:sz="6" w:space="0"/>
            </w:tcBorders>
            <w:vAlign w:val="center"/>
          </w:tcPr>
          <w:p w14:paraId="0378DDFB">
            <w:pPr>
              <w:spacing w:beforeLines="50" w:afterLines="50"/>
              <w:ind w:left="-99" w:right="-78"/>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10</w:t>
            </w:r>
          </w:p>
        </w:tc>
      </w:tr>
      <w:tr w14:paraId="76A496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675" w:type="dxa"/>
            <w:tcBorders>
              <w:top w:val="single" w:color="auto" w:sz="4" w:space="0"/>
              <w:left w:val="single" w:color="auto" w:sz="6" w:space="0"/>
              <w:bottom w:val="single" w:color="auto" w:sz="4" w:space="0"/>
              <w:right w:val="single" w:color="auto" w:sz="4" w:space="0"/>
            </w:tcBorders>
            <w:vAlign w:val="center"/>
          </w:tcPr>
          <w:p w14:paraId="7D891712">
            <w:pPr>
              <w:numPr>
                <w:ilvl w:val="0"/>
                <w:numId w:val="1"/>
              </w:numPr>
              <w:rPr>
                <w:rFonts w:hint="eastAsia" w:asciiTheme="minorEastAsia" w:hAnsiTheme="minorEastAsia" w:eastAsiaTheme="minorEastAsia" w:cstheme="minorEastAsia"/>
                <w:color w:val="000000" w:themeColor="text1"/>
                <w:sz w:val="24"/>
                <w:szCs w:val="24"/>
              </w:rPr>
            </w:pPr>
          </w:p>
        </w:tc>
        <w:tc>
          <w:tcPr>
            <w:tcW w:w="7230" w:type="dxa"/>
            <w:tcBorders>
              <w:top w:val="single" w:color="auto" w:sz="4" w:space="0"/>
              <w:left w:val="single" w:color="auto" w:sz="4" w:space="0"/>
              <w:bottom w:val="single" w:color="auto" w:sz="4" w:space="0"/>
              <w:right w:val="single" w:color="auto" w:sz="4" w:space="0"/>
            </w:tcBorders>
            <w:vAlign w:val="center"/>
          </w:tcPr>
          <w:p w14:paraId="195D1C49">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根据供应商所提供的配送方案进行评分：</w:t>
            </w:r>
          </w:p>
          <w:p w14:paraId="11026ADE">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（1）合理可行、可直接配送到员工指定地点，得</w:t>
            </w:r>
            <w:r>
              <w:rPr>
                <w:rFonts w:hint="eastAsia" w:asciiTheme="minorEastAsia" w:hAnsiTheme="minorEastAsia" w:eastAsiaTheme="minorEastAsia" w:cstheme="minorEastAsia"/>
                <w:color w:val="000000" w:themeColor="text1"/>
                <w:kern w:val="0"/>
                <w:sz w:val="24"/>
                <w:szCs w:val="24"/>
                <w:lang w:val="en-US" w:eastAsia="zh-CN"/>
              </w:rPr>
              <w:t>10</w:t>
            </w:r>
            <w:r>
              <w:rPr>
                <w:rFonts w:hint="eastAsia" w:asciiTheme="minorEastAsia" w:hAnsiTheme="minorEastAsia" w:eastAsiaTheme="minorEastAsia" w:cstheme="minorEastAsia"/>
                <w:color w:val="000000" w:themeColor="text1"/>
                <w:kern w:val="0"/>
                <w:sz w:val="24"/>
                <w:szCs w:val="24"/>
              </w:rPr>
              <w:t>分；</w:t>
            </w:r>
          </w:p>
          <w:p w14:paraId="6BCA5F6B">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（2）按需求情况配送至指定科室，得5分；</w:t>
            </w:r>
          </w:p>
          <w:p w14:paraId="1BCC46B3">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（3）所有产品配送至同一集中点，得</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rPr>
              <w:t>分；</w:t>
            </w:r>
          </w:p>
          <w:p w14:paraId="56046821">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（4）其他情况不得分。</w:t>
            </w:r>
          </w:p>
        </w:tc>
        <w:tc>
          <w:tcPr>
            <w:tcW w:w="850" w:type="dxa"/>
            <w:tcBorders>
              <w:top w:val="single" w:color="auto" w:sz="4" w:space="0"/>
              <w:left w:val="single" w:color="auto" w:sz="4" w:space="0"/>
              <w:bottom w:val="single" w:color="auto" w:sz="4" w:space="0"/>
              <w:right w:val="single" w:color="auto" w:sz="6" w:space="0"/>
            </w:tcBorders>
            <w:vAlign w:val="center"/>
          </w:tcPr>
          <w:p w14:paraId="3A278791">
            <w:pPr>
              <w:spacing w:beforeLines="25" w:afterLines="25" w:line="400" w:lineRule="exact"/>
              <w:ind w:left="-99" w:right="-78"/>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10</w:t>
            </w:r>
          </w:p>
        </w:tc>
      </w:tr>
      <w:tr w14:paraId="37FC0C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675" w:type="dxa"/>
            <w:tcBorders>
              <w:top w:val="single" w:color="auto" w:sz="4" w:space="0"/>
              <w:left w:val="single" w:color="auto" w:sz="6" w:space="0"/>
              <w:bottom w:val="single" w:color="auto" w:sz="4" w:space="0"/>
              <w:right w:val="single" w:color="auto" w:sz="4" w:space="0"/>
            </w:tcBorders>
            <w:vAlign w:val="center"/>
          </w:tcPr>
          <w:p w14:paraId="182AF0B8">
            <w:pPr>
              <w:numPr>
                <w:ilvl w:val="0"/>
                <w:numId w:val="1"/>
              </w:numPr>
              <w:rPr>
                <w:rFonts w:hint="eastAsia" w:asciiTheme="minorEastAsia" w:hAnsiTheme="minorEastAsia" w:eastAsiaTheme="minorEastAsia" w:cstheme="minorEastAsia"/>
                <w:color w:val="000000" w:themeColor="text1"/>
                <w:sz w:val="24"/>
                <w:szCs w:val="24"/>
              </w:rPr>
            </w:pPr>
          </w:p>
        </w:tc>
        <w:tc>
          <w:tcPr>
            <w:tcW w:w="7230" w:type="dxa"/>
            <w:tcBorders>
              <w:top w:val="single" w:color="auto" w:sz="4" w:space="0"/>
              <w:left w:val="single" w:color="auto" w:sz="4" w:space="0"/>
              <w:bottom w:val="single" w:color="auto" w:sz="4" w:space="0"/>
              <w:right w:val="single" w:color="auto" w:sz="4" w:space="0"/>
            </w:tcBorders>
            <w:vAlign w:val="center"/>
          </w:tcPr>
          <w:p w14:paraId="31B5936A">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根据供应商所提供的售后服务方案进行评分 ：</w:t>
            </w:r>
          </w:p>
          <w:p w14:paraId="2EAE41FA">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（1）供应商提供</w:t>
            </w:r>
            <w:r>
              <w:rPr>
                <w:rFonts w:hint="eastAsia" w:asciiTheme="minorEastAsia" w:hAnsiTheme="minorEastAsia" w:eastAsiaTheme="minorEastAsia" w:cstheme="minorEastAsia"/>
                <w:color w:val="000000" w:themeColor="text1"/>
                <w:kern w:val="0"/>
                <w:sz w:val="24"/>
                <w:szCs w:val="24"/>
                <w:lang w:eastAsia="zh-CN"/>
              </w:rPr>
              <w:t>售后服务方案中包含具体的客户服务渠道、快速响应机制、食品安全追溯、退换货与赔偿的，得</w:t>
            </w:r>
            <w:r>
              <w:rPr>
                <w:rFonts w:hint="eastAsia" w:asciiTheme="minorEastAsia" w:hAnsiTheme="minorEastAsia" w:eastAsiaTheme="minorEastAsia" w:cstheme="minorEastAsia"/>
                <w:color w:val="000000" w:themeColor="text1"/>
                <w:kern w:val="0"/>
                <w:sz w:val="24"/>
                <w:szCs w:val="24"/>
                <w:lang w:val="en-US" w:eastAsia="zh-CN"/>
              </w:rPr>
              <w:t>10</w:t>
            </w:r>
            <w:r>
              <w:rPr>
                <w:rFonts w:hint="eastAsia" w:asciiTheme="minorEastAsia" w:hAnsiTheme="minorEastAsia" w:eastAsiaTheme="minorEastAsia" w:cstheme="minorEastAsia"/>
                <w:color w:val="000000" w:themeColor="text1"/>
                <w:kern w:val="0"/>
                <w:sz w:val="24"/>
                <w:szCs w:val="24"/>
                <w:lang w:eastAsia="zh-CN"/>
              </w:rPr>
              <w:t>分；</w:t>
            </w:r>
          </w:p>
          <w:p w14:paraId="15E1A55B">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（2）供应商提供</w:t>
            </w:r>
            <w:r>
              <w:rPr>
                <w:rFonts w:hint="eastAsia" w:asciiTheme="minorEastAsia" w:hAnsiTheme="minorEastAsia" w:eastAsiaTheme="minorEastAsia" w:cstheme="minorEastAsia"/>
                <w:color w:val="000000" w:themeColor="text1"/>
                <w:kern w:val="0"/>
                <w:sz w:val="24"/>
                <w:szCs w:val="24"/>
                <w:lang w:eastAsia="zh-CN"/>
              </w:rPr>
              <w:t>售后服务方案中包含具体的客户服务渠道、食品安全追溯、退换货与赔偿的</w:t>
            </w:r>
            <w:r>
              <w:rPr>
                <w:rFonts w:hint="eastAsia" w:asciiTheme="minorEastAsia" w:hAnsiTheme="minorEastAsia" w:eastAsiaTheme="minorEastAsia" w:cstheme="minorEastAsia"/>
                <w:color w:val="000000" w:themeColor="text1"/>
                <w:kern w:val="0"/>
                <w:sz w:val="24"/>
                <w:szCs w:val="24"/>
              </w:rPr>
              <w:t>，得</w:t>
            </w:r>
            <w:r>
              <w:rPr>
                <w:rFonts w:hint="eastAsia" w:asciiTheme="minorEastAsia" w:hAnsiTheme="minorEastAsia" w:eastAsiaTheme="minorEastAsia" w:cstheme="minorEastAsia"/>
                <w:color w:val="000000" w:themeColor="text1"/>
                <w:kern w:val="0"/>
                <w:sz w:val="24"/>
                <w:szCs w:val="24"/>
                <w:lang w:val="en-US" w:eastAsia="zh-CN"/>
              </w:rPr>
              <w:t>5</w:t>
            </w:r>
            <w:r>
              <w:rPr>
                <w:rFonts w:hint="eastAsia" w:asciiTheme="minorEastAsia" w:hAnsiTheme="minorEastAsia" w:eastAsiaTheme="minorEastAsia" w:cstheme="minorEastAsia"/>
                <w:color w:val="000000" w:themeColor="text1"/>
                <w:kern w:val="0"/>
                <w:sz w:val="24"/>
                <w:szCs w:val="24"/>
              </w:rPr>
              <w:t>分；</w:t>
            </w:r>
          </w:p>
          <w:p w14:paraId="0E3FE4EE">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（3）供应商提供</w:t>
            </w:r>
            <w:r>
              <w:rPr>
                <w:rFonts w:hint="eastAsia" w:asciiTheme="minorEastAsia" w:hAnsiTheme="minorEastAsia" w:eastAsiaTheme="minorEastAsia" w:cstheme="minorEastAsia"/>
                <w:color w:val="000000" w:themeColor="text1"/>
                <w:kern w:val="0"/>
                <w:sz w:val="24"/>
                <w:szCs w:val="24"/>
                <w:lang w:eastAsia="zh-CN"/>
              </w:rPr>
              <w:t>售后服务方案中包含具体的食品安全追溯、退换货与赔偿的</w:t>
            </w:r>
            <w:r>
              <w:rPr>
                <w:rFonts w:hint="eastAsia" w:asciiTheme="minorEastAsia" w:hAnsiTheme="minorEastAsia" w:eastAsiaTheme="minorEastAsia" w:cstheme="minorEastAsia"/>
                <w:color w:val="000000" w:themeColor="text1"/>
                <w:kern w:val="0"/>
                <w:sz w:val="24"/>
                <w:szCs w:val="24"/>
              </w:rPr>
              <w:t>，得</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rPr>
              <w:t>分；</w:t>
            </w:r>
          </w:p>
          <w:p w14:paraId="35741B75">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（4）</w:t>
            </w:r>
            <w:r>
              <w:rPr>
                <w:rFonts w:hint="eastAsia" w:asciiTheme="minorEastAsia" w:hAnsiTheme="minorEastAsia" w:eastAsiaTheme="minorEastAsia" w:cstheme="minorEastAsia"/>
                <w:color w:val="000000" w:themeColor="text1"/>
                <w:kern w:val="0"/>
                <w:sz w:val="24"/>
                <w:szCs w:val="24"/>
                <w:lang w:eastAsia="zh-CN"/>
              </w:rPr>
              <w:t>供应商提供的售后服务方案不符合采购人实际情况的不得分</w:t>
            </w:r>
            <w:r>
              <w:rPr>
                <w:rFonts w:hint="eastAsia" w:asciiTheme="minorEastAsia" w:hAnsiTheme="minorEastAsia" w:eastAsiaTheme="minorEastAsia" w:cstheme="minorEastAsia"/>
                <w:color w:val="000000" w:themeColor="text1"/>
                <w:kern w:val="0"/>
                <w:sz w:val="24"/>
                <w:szCs w:val="24"/>
              </w:rPr>
              <w:t>。</w:t>
            </w:r>
          </w:p>
        </w:tc>
        <w:tc>
          <w:tcPr>
            <w:tcW w:w="850" w:type="dxa"/>
            <w:tcBorders>
              <w:top w:val="single" w:color="auto" w:sz="4" w:space="0"/>
              <w:left w:val="single" w:color="auto" w:sz="4" w:space="0"/>
              <w:bottom w:val="single" w:color="auto" w:sz="4" w:space="0"/>
              <w:right w:val="single" w:color="auto" w:sz="6" w:space="0"/>
            </w:tcBorders>
            <w:vAlign w:val="center"/>
          </w:tcPr>
          <w:p w14:paraId="7F97AC38">
            <w:pPr>
              <w:spacing w:beforeLines="25" w:afterLines="25" w:line="400" w:lineRule="exact"/>
              <w:ind w:left="-99" w:right="-78"/>
              <w:jc w:val="center"/>
              <w:rPr>
                <w:rFonts w:hint="default" w:asciiTheme="minorEastAsia" w:hAnsiTheme="minorEastAsia" w:eastAsiaTheme="minorEastAsia" w:cstheme="minorEastAsia"/>
                <w:color w:val="000000" w:themeColor="text1"/>
                <w:sz w:val="24"/>
                <w:szCs w:val="24"/>
                <w:lang w:val="en-US" w:eastAsia="zh-CN"/>
              </w:rPr>
            </w:pPr>
            <w:r>
              <w:rPr>
                <w:rFonts w:hint="eastAsia" w:asciiTheme="minorEastAsia" w:hAnsiTheme="minorEastAsia" w:eastAsiaTheme="minorEastAsia" w:cstheme="minorEastAsia"/>
                <w:color w:val="000000" w:themeColor="text1"/>
                <w:sz w:val="24"/>
                <w:szCs w:val="24"/>
                <w:lang w:val="en-US" w:eastAsia="zh-CN"/>
              </w:rPr>
              <w:t>10</w:t>
            </w:r>
          </w:p>
        </w:tc>
      </w:tr>
      <w:tr w14:paraId="39FA33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675" w:type="dxa"/>
            <w:tcBorders>
              <w:top w:val="single" w:color="auto" w:sz="4" w:space="0"/>
              <w:left w:val="single" w:color="auto" w:sz="6" w:space="0"/>
              <w:bottom w:val="single" w:color="auto" w:sz="4" w:space="0"/>
              <w:right w:val="single" w:color="auto" w:sz="4" w:space="0"/>
            </w:tcBorders>
            <w:vAlign w:val="center"/>
          </w:tcPr>
          <w:p w14:paraId="62D65BF1">
            <w:pPr>
              <w:numPr>
                <w:ilvl w:val="0"/>
                <w:numId w:val="1"/>
              </w:numPr>
              <w:rPr>
                <w:rFonts w:hint="eastAsia" w:asciiTheme="minorEastAsia" w:hAnsiTheme="minorEastAsia" w:eastAsiaTheme="minorEastAsia" w:cstheme="minorEastAsia"/>
                <w:color w:val="000000" w:themeColor="text1"/>
                <w:sz w:val="24"/>
                <w:szCs w:val="24"/>
              </w:rPr>
            </w:pPr>
          </w:p>
        </w:tc>
        <w:tc>
          <w:tcPr>
            <w:tcW w:w="7230" w:type="dxa"/>
            <w:tcBorders>
              <w:top w:val="single" w:color="auto" w:sz="4" w:space="0"/>
              <w:left w:val="single" w:color="auto" w:sz="4" w:space="0"/>
              <w:bottom w:val="single" w:color="auto" w:sz="4" w:space="0"/>
              <w:right w:val="single" w:color="auto" w:sz="4" w:space="0"/>
            </w:tcBorders>
            <w:vAlign w:val="center"/>
          </w:tcPr>
          <w:p w14:paraId="51DAEE88">
            <w:pPr>
              <w:widowControl/>
              <w:jc w:val="left"/>
              <w:rPr>
                <w:rFonts w:hint="eastAsia" w:asciiTheme="minorEastAsia" w:hAnsiTheme="minorEastAsia" w:eastAsiaTheme="minorEastAsia" w:cstheme="minorEastAsia"/>
                <w:color w:val="000000" w:themeColor="text1"/>
                <w:kern w:val="0"/>
                <w:sz w:val="24"/>
                <w:szCs w:val="24"/>
                <w:highlight w:val="none"/>
              </w:rPr>
            </w:pPr>
            <w:r>
              <w:rPr>
                <w:rFonts w:hint="eastAsia" w:asciiTheme="minorEastAsia" w:hAnsiTheme="minorEastAsia" w:eastAsiaTheme="minorEastAsia" w:cstheme="minorEastAsia"/>
                <w:color w:val="000000" w:themeColor="text1"/>
                <w:kern w:val="0"/>
                <w:sz w:val="24"/>
                <w:szCs w:val="24"/>
                <w:highlight w:val="none"/>
              </w:rPr>
              <w:t>根据供应商</w:t>
            </w:r>
            <w:r>
              <w:rPr>
                <w:rFonts w:hint="eastAsia" w:asciiTheme="minorEastAsia" w:hAnsiTheme="minorEastAsia" w:eastAsiaTheme="minorEastAsia" w:cstheme="minorEastAsia"/>
                <w:color w:val="000000" w:themeColor="text1"/>
                <w:kern w:val="0"/>
                <w:sz w:val="24"/>
                <w:szCs w:val="24"/>
                <w:highlight w:val="none"/>
                <w:lang w:eastAsia="zh-CN"/>
              </w:rPr>
              <w:t>提供产品形式</w:t>
            </w:r>
            <w:r>
              <w:rPr>
                <w:rFonts w:hint="eastAsia" w:asciiTheme="minorEastAsia" w:hAnsiTheme="minorEastAsia" w:eastAsiaTheme="minorEastAsia" w:cstheme="minorEastAsia"/>
                <w:color w:val="000000" w:themeColor="text1"/>
                <w:kern w:val="0"/>
                <w:sz w:val="24"/>
                <w:szCs w:val="24"/>
                <w:highlight w:val="none"/>
              </w:rPr>
              <w:t>进行评分：</w:t>
            </w:r>
          </w:p>
          <w:p w14:paraId="139480C8">
            <w:pPr>
              <w:widowControl/>
              <w:jc w:val="left"/>
              <w:rPr>
                <w:rFonts w:hint="eastAsia" w:asciiTheme="minorEastAsia" w:hAnsiTheme="minorEastAsia" w:eastAsiaTheme="minorEastAsia" w:cstheme="minorEastAsia"/>
                <w:color w:val="000000" w:themeColor="text1"/>
                <w:kern w:val="0"/>
                <w:sz w:val="24"/>
                <w:szCs w:val="24"/>
                <w:highlight w:val="none"/>
                <w:lang w:eastAsia="zh-CN"/>
              </w:rPr>
            </w:pPr>
            <w:r>
              <w:rPr>
                <w:rFonts w:hint="eastAsia" w:asciiTheme="minorEastAsia" w:hAnsiTheme="minorEastAsia" w:eastAsiaTheme="minorEastAsia" w:cstheme="minorEastAsia"/>
                <w:color w:val="000000" w:themeColor="text1"/>
                <w:kern w:val="0"/>
                <w:sz w:val="24"/>
                <w:szCs w:val="24"/>
                <w:highlight w:val="none"/>
                <w:lang w:eastAsia="zh-CN"/>
              </w:rPr>
              <w:t>（</w:t>
            </w:r>
            <w:r>
              <w:rPr>
                <w:rFonts w:hint="eastAsia" w:asciiTheme="minorEastAsia" w:hAnsiTheme="minorEastAsia" w:eastAsiaTheme="minorEastAsia" w:cstheme="minorEastAsia"/>
                <w:color w:val="000000" w:themeColor="text1"/>
                <w:kern w:val="0"/>
                <w:sz w:val="24"/>
                <w:szCs w:val="24"/>
                <w:highlight w:val="none"/>
                <w:lang w:val="en-US" w:eastAsia="zh-CN"/>
              </w:rPr>
              <w:t>1</w:t>
            </w:r>
            <w:r>
              <w:rPr>
                <w:rFonts w:hint="eastAsia" w:asciiTheme="minorEastAsia" w:hAnsiTheme="minorEastAsia" w:eastAsiaTheme="minorEastAsia" w:cstheme="minorEastAsia"/>
                <w:color w:val="000000" w:themeColor="text1"/>
                <w:kern w:val="0"/>
                <w:sz w:val="24"/>
                <w:szCs w:val="24"/>
                <w:highlight w:val="none"/>
                <w:lang w:eastAsia="zh-CN"/>
              </w:rPr>
              <w:t>）能提供线上商品平台，让员工自行选择产品的</w:t>
            </w:r>
            <w:r>
              <w:rPr>
                <w:rFonts w:hint="eastAsia" w:asciiTheme="minorEastAsia" w:hAnsiTheme="minorEastAsia" w:eastAsiaTheme="minorEastAsia" w:cstheme="minorEastAsia"/>
                <w:color w:val="000000" w:themeColor="text1"/>
                <w:kern w:val="0"/>
                <w:sz w:val="24"/>
                <w:szCs w:val="24"/>
                <w:highlight w:val="none"/>
              </w:rPr>
              <w:t>，得</w:t>
            </w:r>
            <w:r>
              <w:rPr>
                <w:rFonts w:hint="eastAsia" w:asciiTheme="minorEastAsia" w:hAnsiTheme="minorEastAsia" w:eastAsiaTheme="minorEastAsia" w:cstheme="minorEastAsia"/>
                <w:color w:val="000000" w:themeColor="text1"/>
                <w:kern w:val="0"/>
                <w:sz w:val="24"/>
                <w:szCs w:val="24"/>
                <w:highlight w:val="none"/>
                <w:lang w:val="en-US" w:eastAsia="zh-CN"/>
              </w:rPr>
              <w:t>10</w:t>
            </w:r>
            <w:r>
              <w:rPr>
                <w:rFonts w:hint="eastAsia" w:asciiTheme="minorEastAsia" w:hAnsiTheme="minorEastAsia" w:eastAsiaTheme="minorEastAsia" w:cstheme="minorEastAsia"/>
                <w:color w:val="000000" w:themeColor="text1"/>
                <w:kern w:val="0"/>
                <w:sz w:val="24"/>
                <w:szCs w:val="24"/>
                <w:highlight w:val="none"/>
              </w:rPr>
              <w:t>分</w:t>
            </w:r>
            <w:r>
              <w:rPr>
                <w:rFonts w:hint="eastAsia" w:asciiTheme="minorEastAsia" w:hAnsiTheme="minorEastAsia" w:eastAsiaTheme="minorEastAsia" w:cstheme="minorEastAsia"/>
                <w:color w:val="000000" w:themeColor="text1"/>
                <w:kern w:val="0"/>
                <w:sz w:val="24"/>
                <w:szCs w:val="24"/>
                <w:highlight w:val="none"/>
                <w:lang w:eastAsia="zh-CN"/>
              </w:rPr>
              <w:t>；</w:t>
            </w:r>
          </w:p>
          <w:p w14:paraId="696ADDCB">
            <w:pPr>
              <w:widowControl/>
              <w:jc w:val="left"/>
              <w:rPr>
                <w:rFonts w:hint="eastAsia" w:asciiTheme="minorEastAsia" w:hAnsiTheme="minorEastAsia" w:eastAsiaTheme="minorEastAsia" w:cstheme="minorEastAsia"/>
                <w:color w:val="000000" w:themeColor="text1"/>
                <w:kern w:val="0"/>
                <w:sz w:val="24"/>
                <w:szCs w:val="24"/>
                <w:highlight w:val="none"/>
                <w:lang w:val="en-US" w:eastAsia="zh-CN"/>
              </w:rPr>
            </w:pPr>
            <w:r>
              <w:rPr>
                <w:rFonts w:hint="eastAsia" w:asciiTheme="minorEastAsia" w:hAnsiTheme="minorEastAsia" w:eastAsiaTheme="minorEastAsia" w:cstheme="minorEastAsia"/>
                <w:color w:val="000000" w:themeColor="text1"/>
                <w:kern w:val="0"/>
                <w:sz w:val="24"/>
                <w:szCs w:val="24"/>
                <w:highlight w:val="none"/>
                <w:lang w:eastAsia="zh-CN"/>
              </w:rPr>
              <w:t>（</w:t>
            </w:r>
            <w:r>
              <w:rPr>
                <w:rFonts w:hint="eastAsia" w:asciiTheme="minorEastAsia" w:hAnsiTheme="minorEastAsia" w:eastAsiaTheme="minorEastAsia" w:cstheme="minorEastAsia"/>
                <w:color w:val="000000" w:themeColor="text1"/>
                <w:kern w:val="0"/>
                <w:sz w:val="24"/>
                <w:szCs w:val="24"/>
                <w:highlight w:val="none"/>
                <w:lang w:val="en-US" w:eastAsia="zh-CN"/>
              </w:rPr>
              <w:t>2</w:t>
            </w:r>
            <w:r>
              <w:rPr>
                <w:rFonts w:hint="eastAsia" w:asciiTheme="minorEastAsia" w:hAnsiTheme="minorEastAsia" w:eastAsiaTheme="minorEastAsia" w:cstheme="minorEastAsia"/>
                <w:color w:val="000000" w:themeColor="text1"/>
                <w:kern w:val="0"/>
                <w:sz w:val="24"/>
                <w:szCs w:val="24"/>
                <w:highlight w:val="none"/>
                <w:lang w:eastAsia="zh-CN"/>
              </w:rPr>
              <w:t>）能提供线上商品平台，以套餐的形式选择产品的，得</w:t>
            </w:r>
            <w:r>
              <w:rPr>
                <w:rFonts w:hint="eastAsia" w:asciiTheme="minorEastAsia" w:hAnsiTheme="minorEastAsia" w:eastAsiaTheme="minorEastAsia" w:cstheme="minorEastAsia"/>
                <w:color w:val="000000" w:themeColor="text1"/>
                <w:kern w:val="0"/>
                <w:sz w:val="24"/>
                <w:szCs w:val="24"/>
                <w:highlight w:val="none"/>
                <w:lang w:val="en-US" w:eastAsia="zh-CN"/>
              </w:rPr>
              <w:t>5分；</w:t>
            </w:r>
          </w:p>
          <w:p w14:paraId="0F2B7A11">
            <w:pPr>
              <w:widowControl/>
              <w:jc w:val="left"/>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highlight w:val="none"/>
                <w:lang w:val="en-US" w:eastAsia="zh-CN"/>
              </w:rPr>
              <w:t>（3）其他形式的均不得分。</w:t>
            </w:r>
          </w:p>
        </w:tc>
        <w:tc>
          <w:tcPr>
            <w:tcW w:w="850" w:type="dxa"/>
            <w:tcBorders>
              <w:top w:val="single" w:color="auto" w:sz="4" w:space="0"/>
              <w:left w:val="single" w:color="auto" w:sz="4" w:space="0"/>
              <w:bottom w:val="single" w:color="auto" w:sz="4" w:space="0"/>
              <w:right w:val="single" w:color="auto" w:sz="6" w:space="0"/>
            </w:tcBorders>
            <w:vAlign w:val="center"/>
          </w:tcPr>
          <w:p w14:paraId="26DA8F0A">
            <w:pPr>
              <w:widowControl/>
              <w:spacing w:beforeLines="25" w:afterLines="25" w:line="400" w:lineRule="exact"/>
              <w:jc w:val="center"/>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w:t>
            </w:r>
          </w:p>
        </w:tc>
      </w:tr>
      <w:tr w14:paraId="02D46D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675" w:type="dxa"/>
            <w:tcBorders>
              <w:top w:val="single" w:color="auto" w:sz="4" w:space="0"/>
              <w:left w:val="single" w:color="auto" w:sz="6" w:space="0"/>
              <w:bottom w:val="single" w:color="auto" w:sz="4" w:space="0"/>
              <w:right w:val="single" w:color="auto" w:sz="4" w:space="0"/>
            </w:tcBorders>
            <w:vAlign w:val="center"/>
          </w:tcPr>
          <w:p w14:paraId="6E0DE904">
            <w:pPr>
              <w:numPr>
                <w:ilvl w:val="0"/>
                <w:numId w:val="1"/>
              </w:numPr>
              <w:rPr>
                <w:rFonts w:hint="eastAsia" w:asciiTheme="minorEastAsia" w:hAnsiTheme="minorEastAsia" w:eastAsiaTheme="minorEastAsia" w:cstheme="minorEastAsia"/>
                <w:color w:val="000000" w:themeColor="text1"/>
                <w:sz w:val="24"/>
                <w:szCs w:val="24"/>
              </w:rPr>
            </w:pPr>
          </w:p>
        </w:tc>
        <w:tc>
          <w:tcPr>
            <w:tcW w:w="7230" w:type="dxa"/>
            <w:tcBorders>
              <w:top w:val="single" w:color="auto" w:sz="4" w:space="0"/>
              <w:left w:val="single" w:color="auto" w:sz="4" w:space="0"/>
              <w:bottom w:val="single" w:color="auto" w:sz="4" w:space="0"/>
              <w:right w:val="single" w:color="auto" w:sz="4" w:space="0"/>
            </w:tcBorders>
            <w:vAlign w:val="center"/>
          </w:tcPr>
          <w:p w14:paraId="2034962C">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根据</w:t>
            </w:r>
            <w:r>
              <w:rPr>
                <w:rFonts w:hint="eastAsia" w:asciiTheme="minorEastAsia" w:hAnsiTheme="minorEastAsia" w:eastAsiaTheme="minorEastAsia" w:cstheme="minorEastAsia"/>
                <w:color w:val="000000" w:themeColor="text1"/>
                <w:kern w:val="0"/>
                <w:sz w:val="24"/>
                <w:szCs w:val="24"/>
              </w:rPr>
              <w:t>供应商在接到采购人关于产品质量问题或供应短缺的反馈后</w:t>
            </w:r>
            <w:r>
              <w:rPr>
                <w:rFonts w:hint="eastAsia" w:asciiTheme="minorEastAsia" w:hAnsiTheme="minorEastAsia" w:eastAsiaTheme="minorEastAsia" w:cstheme="minorEastAsia"/>
                <w:color w:val="000000" w:themeColor="text1"/>
                <w:kern w:val="0"/>
                <w:sz w:val="24"/>
                <w:szCs w:val="24"/>
                <w:lang w:eastAsia="zh-CN"/>
              </w:rPr>
              <w:t>的响应时间进行评分：</w:t>
            </w:r>
          </w:p>
          <w:p w14:paraId="34F7F9FD">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1</w:t>
            </w: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rPr>
              <w:t>承诺在</w:t>
            </w:r>
            <w:r>
              <w:rPr>
                <w:rFonts w:hint="eastAsia" w:asciiTheme="minorEastAsia" w:hAnsiTheme="minorEastAsia" w:eastAsiaTheme="minorEastAsia" w:cstheme="minorEastAsia"/>
                <w:color w:val="000000" w:themeColor="text1"/>
                <w:kern w:val="0"/>
                <w:sz w:val="24"/>
                <w:szCs w:val="24"/>
                <w:lang w:val="en-US" w:eastAsia="zh-CN"/>
              </w:rPr>
              <w:t>6</w:t>
            </w:r>
            <w:r>
              <w:rPr>
                <w:rFonts w:hint="eastAsia" w:asciiTheme="minorEastAsia" w:hAnsiTheme="minorEastAsia" w:eastAsiaTheme="minorEastAsia" w:cstheme="minorEastAsia"/>
                <w:color w:val="000000" w:themeColor="text1"/>
                <w:kern w:val="0"/>
                <w:sz w:val="24"/>
                <w:szCs w:val="24"/>
              </w:rPr>
              <w:t>小时内响应的得</w:t>
            </w:r>
            <w:r>
              <w:rPr>
                <w:rFonts w:hint="eastAsia" w:asciiTheme="minorEastAsia" w:hAnsiTheme="minorEastAsia" w:eastAsiaTheme="minorEastAsia" w:cstheme="minorEastAsia"/>
                <w:color w:val="000000" w:themeColor="text1"/>
                <w:kern w:val="0"/>
                <w:sz w:val="24"/>
                <w:szCs w:val="24"/>
                <w:lang w:val="en-US" w:eastAsia="zh-CN"/>
              </w:rPr>
              <w:t>10</w:t>
            </w:r>
            <w:r>
              <w:rPr>
                <w:rFonts w:hint="eastAsia" w:asciiTheme="minorEastAsia" w:hAnsiTheme="minorEastAsia" w:eastAsiaTheme="minorEastAsia" w:cstheme="minorEastAsia"/>
                <w:color w:val="000000" w:themeColor="text1"/>
                <w:kern w:val="0"/>
                <w:sz w:val="24"/>
                <w:szCs w:val="24"/>
              </w:rPr>
              <w:t>分；</w:t>
            </w:r>
          </w:p>
          <w:p w14:paraId="017928B6">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2</w:t>
            </w: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12</w:t>
            </w:r>
            <w:r>
              <w:rPr>
                <w:rFonts w:hint="eastAsia" w:asciiTheme="minorEastAsia" w:hAnsiTheme="minorEastAsia" w:eastAsiaTheme="minorEastAsia" w:cstheme="minorEastAsia"/>
                <w:color w:val="000000" w:themeColor="text1"/>
                <w:kern w:val="0"/>
                <w:sz w:val="24"/>
                <w:szCs w:val="24"/>
              </w:rPr>
              <w:t>小时内响应的得</w:t>
            </w:r>
            <w:r>
              <w:rPr>
                <w:rFonts w:hint="eastAsia" w:asciiTheme="minorEastAsia" w:hAnsiTheme="minorEastAsia" w:eastAsiaTheme="minorEastAsia" w:cstheme="minorEastAsia"/>
                <w:color w:val="000000" w:themeColor="text1"/>
                <w:kern w:val="0"/>
                <w:sz w:val="24"/>
                <w:szCs w:val="24"/>
                <w:lang w:val="en-US" w:eastAsia="zh-CN"/>
              </w:rPr>
              <w:t>5</w:t>
            </w:r>
            <w:r>
              <w:rPr>
                <w:rFonts w:hint="eastAsia" w:asciiTheme="minorEastAsia" w:hAnsiTheme="minorEastAsia" w:eastAsiaTheme="minorEastAsia" w:cstheme="minorEastAsia"/>
                <w:color w:val="000000" w:themeColor="text1"/>
                <w:kern w:val="0"/>
                <w:sz w:val="24"/>
                <w:szCs w:val="24"/>
              </w:rPr>
              <w:t>分；</w:t>
            </w:r>
          </w:p>
          <w:p w14:paraId="15426CA8">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24</w:t>
            </w:r>
            <w:r>
              <w:rPr>
                <w:rFonts w:hint="eastAsia" w:asciiTheme="minorEastAsia" w:hAnsiTheme="minorEastAsia" w:eastAsiaTheme="minorEastAsia" w:cstheme="minorEastAsia"/>
                <w:color w:val="000000" w:themeColor="text1"/>
                <w:kern w:val="0"/>
                <w:sz w:val="24"/>
                <w:szCs w:val="24"/>
              </w:rPr>
              <w:t>小时内响应的得</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rPr>
              <w:t>分；</w:t>
            </w:r>
          </w:p>
          <w:p w14:paraId="195A8BB8">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4</w:t>
            </w: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rPr>
              <w:t>超过</w:t>
            </w:r>
            <w:r>
              <w:rPr>
                <w:rFonts w:hint="eastAsia" w:asciiTheme="minorEastAsia" w:hAnsiTheme="minorEastAsia" w:eastAsiaTheme="minorEastAsia" w:cstheme="minorEastAsia"/>
                <w:color w:val="000000" w:themeColor="text1"/>
                <w:kern w:val="0"/>
                <w:sz w:val="24"/>
                <w:szCs w:val="24"/>
                <w:lang w:val="en-US" w:eastAsia="zh-CN"/>
              </w:rPr>
              <w:t>24</w:t>
            </w:r>
            <w:r>
              <w:rPr>
                <w:rFonts w:hint="eastAsia" w:asciiTheme="minorEastAsia" w:hAnsiTheme="minorEastAsia" w:eastAsiaTheme="minorEastAsia" w:cstheme="minorEastAsia"/>
                <w:color w:val="000000" w:themeColor="text1"/>
                <w:kern w:val="0"/>
                <w:sz w:val="24"/>
                <w:szCs w:val="24"/>
              </w:rPr>
              <w:t>小时或未明确承诺的不得分。</w:t>
            </w:r>
          </w:p>
        </w:tc>
        <w:tc>
          <w:tcPr>
            <w:tcW w:w="850" w:type="dxa"/>
            <w:tcBorders>
              <w:top w:val="single" w:color="auto" w:sz="4" w:space="0"/>
              <w:left w:val="single" w:color="auto" w:sz="4" w:space="0"/>
              <w:bottom w:val="single" w:color="auto" w:sz="4" w:space="0"/>
              <w:right w:val="single" w:color="auto" w:sz="6" w:space="0"/>
            </w:tcBorders>
            <w:vAlign w:val="center"/>
          </w:tcPr>
          <w:p w14:paraId="52E62A92">
            <w:pPr>
              <w:widowControl/>
              <w:spacing w:beforeLines="25" w:afterLines="25" w:line="400" w:lineRule="exact"/>
              <w:jc w:val="center"/>
              <w:rPr>
                <w:rFonts w:hint="default"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w:t>
            </w:r>
          </w:p>
        </w:tc>
      </w:tr>
    </w:tbl>
    <w:p w14:paraId="4DF9D8CF">
      <w:pPr>
        <w:tabs>
          <w:tab w:val="left" w:pos="426"/>
        </w:tabs>
        <w:spacing w:line="360" w:lineRule="auto"/>
        <w:ind w:firstLine="240" w:firstLineChars="100"/>
        <w:rPr>
          <w:rFonts w:hint="eastAsia" w:ascii="宋体" w:hAnsi="宋体"/>
          <w:color w:val="000000" w:themeColor="text1"/>
          <w:sz w:val="24"/>
          <w:lang w:eastAsia="zh-CN"/>
        </w:rPr>
      </w:pPr>
    </w:p>
    <w:p w14:paraId="1D7D9339">
      <w:pPr>
        <w:pStyle w:val="4"/>
        <w:snapToGrid w:val="0"/>
        <w:spacing w:line="360" w:lineRule="auto"/>
        <w:ind w:left="0" w:leftChars="0" w:firstLine="240" w:firstLineChars="1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2.商务因素分F2（满分</w:t>
      </w:r>
      <w:r>
        <w:rPr>
          <w:rFonts w:hint="eastAsia" w:asciiTheme="minorEastAsia" w:hAnsiTheme="minorEastAsia" w:eastAsiaTheme="minorEastAsia" w:cstheme="minorEastAsia"/>
          <w:color w:val="000000" w:themeColor="text1"/>
          <w:sz w:val="24"/>
          <w:szCs w:val="24"/>
          <w:lang w:val="en-US" w:eastAsia="zh-CN"/>
        </w:rPr>
        <w:t>30</w:t>
      </w:r>
      <w:r>
        <w:rPr>
          <w:rFonts w:hint="eastAsia" w:asciiTheme="minorEastAsia" w:hAnsiTheme="minorEastAsia" w:eastAsiaTheme="minorEastAsia" w:cstheme="minorEastAsia"/>
          <w:color w:val="000000" w:themeColor="text1"/>
          <w:sz w:val="24"/>
          <w:szCs w:val="24"/>
        </w:rPr>
        <w:t>分）。</w:t>
      </w:r>
    </w:p>
    <w:tbl>
      <w:tblPr>
        <w:tblStyle w:val="14"/>
        <w:tblW w:w="8755"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230"/>
        <w:gridCol w:w="850"/>
      </w:tblGrid>
      <w:tr w14:paraId="46A519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6" w:hRule="atLeast"/>
          <w:tblHeader/>
        </w:trPr>
        <w:tc>
          <w:tcPr>
            <w:tcW w:w="675" w:type="dxa"/>
            <w:tcBorders>
              <w:top w:val="single" w:color="auto" w:sz="6" w:space="0"/>
              <w:left w:val="single" w:color="auto" w:sz="6" w:space="0"/>
              <w:bottom w:val="single" w:color="auto" w:sz="4" w:space="0"/>
              <w:right w:val="single" w:color="auto" w:sz="4" w:space="0"/>
            </w:tcBorders>
            <w:vAlign w:val="center"/>
          </w:tcPr>
          <w:p w14:paraId="430A1F27">
            <w:pPr>
              <w:pStyle w:val="33"/>
              <w:autoSpaceDE w:val="0"/>
              <w:ind w:left="-567" w:leftChars="-270" w:right="-84" w:rightChars="-40" w:firstLine="352" w:firstLineChars="147"/>
              <w:jc w:val="center"/>
              <w:rPr>
                <w:rFonts w:hint="eastAsia" w:asciiTheme="minorEastAsia" w:hAnsiTheme="minorEastAsia" w:eastAsiaTheme="minorEastAsia" w:cstheme="minorEastAsia"/>
                <w:bCs/>
                <w:color w:val="000000" w:themeColor="text1"/>
                <w:kern w:val="10"/>
                <w:sz w:val="24"/>
                <w:szCs w:val="24"/>
              </w:rPr>
            </w:pPr>
            <w:r>
              <w:rPr>
                <w:rFonts w:hint="eastAsia" w:asciiTheme="minorEastAsia" w:hAnsiTheme="minorEastAsia" w:eastAsiaTheme="minorEastAsia" w:cstheme="minorEastAsia"/>
                <w:bCs/>
                <w:color w:val="000000" w:themeColor="text1"/>
                <w:kern w:val="10"/>
                <w:sz w:val="24"/>
                <w:szCs w:val="24"/>
              </w:rPr>
              <w:t>序号</w:t>
            </w:r>
          </w:p>
        </w:tc>
        <w:tc>
          <w:tcPr>
            <w:tcW w:w="7230" w:type="dxa"/>
            <w:tcBorders>
              <w:top w:val="single" w:color="auto" w:sz="6" w:space="0"/>
              <w:left w:val="single" w:color="auto" w:sz="4" w:space="0"/>
              <w:bottom w:val="single" w:color="auto" w:sz="4" w:space="0"/>
              <w:right w:val="single" w:color="auto" w:sz="4" w:space="0"/>
            </w:tcBorders>
            <w:vAlign w:val="center"/>
          </w:tcPr>
          <w:p w14:paraId="034203C3">
            <w:pPr>
              <w:pStyle w:val="33"/>
              <w:autoSpaceDE w:val="0"/>
              <w:jc w:val="center"/>
              <w:rPr>
                <w:rFonts w:hint="eastAsia" w:asciiTheme="minorEastAsia" w:hAnsiTheme="minorEastAsia" w:eastAsiaTheme="minorEastAsia" w:cstheme="minorEastAsia"/>
                <w:bCs/>
                <w:color w:val="000000" w:themeColor="text1"/>
                <w:kern w:val="2"/>
                <w:sz w:val="24"/>
                <w:szCs w:val="24"/>
              </w:rPr>
            </w:pPr>
            <w:r>
              <w:rPr>
                <w:rFonts w:hint="eastAsia" w:asciiTheme="minorEastAsia" w:hAnsiTheme="minorEastAsia" w:eastAsiaTheme="minorEastAsia" w:cstheme="minorEastAsia"/>
                <w:color w:val="000000" w:themeColor="text1"/>
                <w:sz w:val="24"/>
                <w:szCs w:val="24"/>
              </w:rPr>
              <w:t>评分因素及评分细则</w:t>
            </w:r>
          </w:p>
        </w:tc>
        <w:tc>
          <w:tcPr>
            <w:tcW w:w="850" w:type="dxa"/>
            <w:tcBorders>
              <w:top w:val="single" w:color="auto" w:sz="6" w:space="0"/>
              <w:left w:val="single" w:color="auto" w:sz="4" w:space="0"/>
              <w:bottom w:val="single" w:color="auto" w:sz="4" w:space="0"/>
              <w:right w:val="single" w:color="auto" w:sz="6" w:space="0"/>
            </w:tcBorders>
            <w:vAlign w:val="center"/>
          </w:tcPr>
          <w:p w14:paraId="675910AC">
            <w:pPr>
              <w:pStyle w:val="33"/>
              <w:autoSpaceDE w:val="0"/>
              <w:jc w:val="center"/>
              <w:rPr>
                <w:rFonts w:hint="eastAsia" w:asciiTheme="minorEastAsia" w:hAnsiTheme="minorEastAsia" w:eastAsiaTheme="minorEastAsia" w:cstheme="minorEastAsia"/>
                <w:color w:val="000000" w:themeColor="text1"/>
                <w:kern w:val="2"/>
                <w:sz w:val="24"/>
                <w:szCs w:val="24"/>
              </w:rPr>
            </w:pPr>
            <w:r>
              <w:rPr>
                <w:rFonts w:hint="eastAsia" w:asciiTheme="minorEastAsia" w:hAnsiTheme="minorEastAsia" w:eastAsiaTheme="minorEastAsia" w:cstheme="minorEastAsia"/>
                <w:color w:val="000000" w:themeColor="text1"/>
                <w:kern w:val="2"/>
                <w:sz w:val="24"/>
                <w:szCs w:val="24"/>
              </w:rPr>
              <w:t>满分</w:t>
            </w:r>
          </w:p>
          <w:p w14:paraId="472D35E4">
            <w:pPr>
              <w:pStyle w:val="33"/>
              <w:autoSpaceDE w:val="0"/>
              <w:jc w:val="center"/>
              <w:rPr>
                <w:rFonts w:hint="eastAsia" w:asciiTheme="minorEastAsia" w:hAnsiTheme="minorEastAsia" w:eastAsiaTheme="minorEastAsia" w:cstheme="minorEastAsia"/>
                <w:bCs/>
                <w:color w:val="000000" w:themeColor="text1"/>
                <w:kern w:val="2"/>
                <w:sz w:val="24"/>
                <w:szCs w:val="24"/>
              </w:rPr>
            </w:pPr>
            <w:r>
              <w:rPr>
                <w:rFonts w:hint="eastAsia" w:asciiTheme="minorEastAsia" w:hAnsiTheme="minorEastAsia" w:eastAsiaTheme="minorEastAsia" w:cstheme="minorEastAsia"/>
                <w:bCs/>
                <w:color w:val="000000" w:themeColor="text1"/>
                <w:kern w:val="2"/>
                <w:sz w:val="24"/>
                <w:szCs w:val="24"/>
              </w:rPr>
              <w:t>分值</w:t>
            </w:r>
          </w:p>
        </w:tc>
      </w:tr>
      <w:tr w14:paraId="656EFE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763" w:hRule="atLeast"/>
        </w:trPr>
        <w:tc>
          <w:tcPr>
            <w:tcW w:w="675" w:type="dxa"/>
            <w:tcBorders>
              <w:top w:val="single" w:color="auto" w:sz="4" w:space="0"/>
              <w:left w:val="single" w:color="auto" w:sz="6" w:space="0"/>
              <w:bottom w:val="single" w:color="auto" w:sz="4" w:space="0"/>
              <w:right w:val="single" w:color="auto" w:sz="4" w:space="0"/>
            </w:tcBorders>
            <w:vAlign w:val="center"/>
          </w:tcPr>
          <w:p w14:paraId="047801B4">
            <w:pPr>
              <w:numPr>
                <w:ilvl w:val="0"/>
                <w:numId w:val="1"/>
              </w:numPr>
              <w:rPr>
                <w:rFonts w:hint="eastAsia" w:asciiTheme="minorEastAsia" w:hAnsiTheme="minorEastAsia" w:eastAsiaTheme="minorEastAsia" w:cstheme="minorEastAsia"/>
                <w:color w:val="000000" w:themeColor="text1"/>
                <w:sz w:val="24"/>
                <w:szCs w:val="24"/>
              </w:rPr>
            </w:pPr>
          </w:p>
        </w:tc>
        <w:tc>
          <w:tcPr>
            <w:tcW w:w="7230" w:type="dxa"/>
            <w:tcBorders>
              <w:top w:val="single" w:color="auto" w:sz="4" w:space="0"/>
              <w:left w:val="single" w:color="auto" w:sz="4" w:space="0"/>
              <w:bottom w:val="single" w:color="auto" w:sz="4" w:space="0"/>
              <w:right w:val="single" w:color="auto" w:sz="4" w:space="0"/>
            </w:tcBorders>
            <w:vAlign w:val="center"/>
          </w:tcPr>
          <w:p w14:paraId="177E79C4">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根据各供应商所提供的两年内由</w:t>
            </w:r>
            <w:r>
              <w:rPr>
                <w:rFonts w:hint="eastAsia" w:asciiTheme="minorEastAsia" w:hAnsiTheme="minorEastAsia" w:eastAsiaTheme="minorEastAsia" w:cstheme="minorEastAsia"/>
                <w:color w:val="000000" w:themeColor="text1"/>
                <w:kern w:val="0"/>
                <w:sz w:val="24"/>
                <w:szCs w:val="24"/>
                <w:lang w:eastAsia="zh-CN"/>
              </w:rPr>
              <w:t>磋商</w:t>
            </w:r>
            <w:r>
              <w:rPr>
                <w:rFonts w:hint="eastAsia" w:asciiTheme="minorEastAsia" w:hAnsiTheme="minorEastAsia" w:eastAsiaTheme="minorEastAsia" w:cstheme="minorEastAsia"/>
                <w:color w:val="000000" w:themeColor="text1"/>
                <w:kern w:val="0"/>
                <w:sz w:val="24"/>
                <w:szCs w:val="24"/>
              </w:rPr>
              <w:t>响应供应商在国内所完成的与本项目同类项目的业绩情况进行打分，每提供一份合格的业绩项目得</w:t>
            </w:r>
            <w:r>
              <w:rPr>
                <w:rFonts w:hint="eastAsia" w:asciiTheme="minorEastAsia" w:hAnsiTheme="minorEastAsia" w:eastAsiaTheme="minorEastAsia" w:cstheme="minorEastAsia"/>
                <w:color w:val="000000" w:themeColor="text1"/>
                <w:kern w:val="0"/>
                <w:sz w:val="24"/>
                <w:szCs w:val="24"/>
                <w:lang w:val="en-US" w:eastAsia="zh-CN"/>
              </w:rPr>
              <w:t>2</w:t>
            </w:r>
            <w:r>
              <w:rPr>
                <w:rFonts w:hint="eastAsia" w:asciiTheme="minorEastAsia" w:hAnsiTheme="minorEastAsia" w:eastAsiaTheme="minorEastAsia" w:cstheme="minorEastAsia"/>
                <w:color w:val="000000" w:themeColor="text1"/>
                <w:kern w:val="0"/>
                <w:sz w:val="24"/>
                <w:szCs w:val="24"/>
              </w:rPr>
              <w:t>分，满分</w:t>
            </w:r>
            <w:r>
              <w:rPr>
                <w:rFonts w:hint="eastAsia" w:asciiTheme="minorEastAsia" w:hAnsiTheme="minorEastAsia" w:eastAsiaTheme="minorEastAsia" w:cstheme="minorEastAsia"/>
                <w:color w:val="000000" w:themeColor="text1"/>
                <w:kern w:val="0"/>
                <w:sz w:val="24"/>
                <w:szCs w:val="24"/>
                <w:lang w:val="en-US" w:eastAsia="zh-CN"/>
              </w:rPr>
              <w:t>10</w:t>
            </w:r>
            <w:r>
              <w:rPr>
                <w:rFonts w:hint="eastAsia" w:asciiTheme="minorEastAsia" w:hAnsiTheme="minorEastAsia" w:eastAsiaTheme="minorEastAsia" w:cstheme="minorEastAsia"/>
                <w:color w:val="000000" w:themeColor="text1"/>
                <w:kern w:val="0"/>
                <w:sz w:val="24"/>
                <w:szCs w:val="24"/>
              </w:rPr>
              <w:t>分。</w:t>
            </w:r>
          </w:p>
          <w:p w14:paraId="61A08B19">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rPr>
              <w:t>注：</w:t>
            </w:r>
            <w:r>
              <w:rPr>
                <w:rFonts w:hint="eastAsia" w:asciiTheme="minorEastAsia" w:hAnsiTheme="minorEastAsia" w:eastAsiaTheme="minorEastAsia" w:cstheme="minorEastAsia"/>
                <w:color w:val="000000" w:themeColor="text1"/>
                <w:kern w:val="0"/>
                <w:sz w:val="24"/>
                <w:szCs w:val="24"/>
                <w:lang w:eastAsia="zh-CN"/>
              </w:rPr>
              <w:t>磋商</w:t>
            </w:r>
            <w:r>
              <w:rPr>
                <w:rFonts w:hint="eastAsia" w:asciiTheme="minorEastAsia" w:hAnsiTheme="minorEastAsia" w:eastAsiaTheme="minorEastAsia" w:cstheme="minorEastAsia"/>
                <w:color w:val="000000" w:themeColor="text1"/>
                <w:kern w:val="0"/>
                <w:sz w:val="24"/>
                <w:szCs w:val="24"/>
              </w:rPr>
              <w:t>响应供应商须提供该业绩项目的以下资料的有效扫描件：</w:t>
            </w:r>
          </w:p>
          <w:p w14:paraId="0645800E">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（1）采购合同文本；</w:t>
            </w:r>
          </w:p>
          <w:p w14:paraId="0C2D31D3">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（2）能够证明该业绩项目已经采购人验收合格并盖章的相关证明文件。备注：如未按照以上要求提供该项目业绩完整资料的，</w:t>
            </w:r>
            <w:r>
              <w:rPr>
                <w:rFonts w:hint="eastAsia" w:asciiTheme="minorEastAsia" w:hAnsiTheme="minorEastAsia" w:eastAsiaTheme="minorEastAsia" w:cstheme="minorEastAsia"/>
                <w:color w:val="000000" w:themeColor="text1"/>
                <w:kern w:val="0"/>
                <w:sz w:val="24"/>
                <w:szCs w:val="24"/>
                <w:lang w:eastAsia="zh-CN"/>
              </w:rPr>
              <w:t>磋商</w:t>
            </w:r>
            <w:r>
              <w:rPr>
                <w:rFonts w:hint="eastAsia" w:asciiTheme="minorEastAsia" w:hAnsiTheme="minorEastAsia" w:eastAsiaTheme="minorEastAsia" w:cstheme="minorEastAsia"/>
                <w:color w:val="000000" w:themeColor="text1"/>
                <w:kern w:val="0"/>
                <w:sz w:val="24"/>
                <w:szCs w:val="24"/>
              </w:rPr>
              <w:t>小组对该项业绩将不予采信。</w:t>
            </w:r>
          </w:p>
        </w:tc>
        <w:tc>
          <w:tcPr>
            <w:tcW w:w="850" w:type="dxa"/>
            <w:tcBorders>
              <w:top w:val="single" w:color="auto" w:sz="4" w:space="0"/>
              <w:left w:val="single" w:color="auto" w:sz="4" w:space="0"/>
              <w:bottom w:val="single" w:color="auto" w:sz="4" w:space="0"/>
              <w:right w:val="single" w:color="auto" w:sz="6" w:space="0"/>
            </w:tcBorders>
            <w:vAlign w:val="center"/>
          </w:tcPr>
          <w:p w14:paraId="6D335E91">
            <w:pPr>
              <w:widowControl/>
              <w:spacing w:beforeLines="25" w:afterLines="25" w:line="400" w:lineRule="exact"/>
              <w:jc w:val="center"/>
              <w:rPr>
                <w:rFonts w:hint="default"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w:t>
            </w:r>
          </w:p>
        </w:tc>
      </w:tr>
      <w:tr w14:paraId="759073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75" w:type="dxa"/>
            <w:tcBorders>
              <w:top w:val="single" w:color="auto" w:sz="4" w:space="0"/>
              <w:left w:val="single" w:color="auto" w:sz="6" w:space="0"/>
              <w:bottom w:val="single" w:color="auto" w:sz="4" w:space="0"/>
              <w:right w:val="single" w:color="auto" w:sz="4" w:space="0"/>
            </w:tcBorders>
            <w:vAlign w:val="center"/>
          </w:tcPr>
          <w:p w14:paraId="478612B9">
            <w:pPr>
              <w:numPr>
                <w:ilvl w:val="0"/>
                <w:numId w:val="1"/>
              </w:numPr>
              <w:rPr>
                <w:rFonts w:hint="eastAsia" w:asciiTheme="minorEastAsia" w:hAnsiTheme="minorEastAsia" w:eastAsiaTheme="minorEastAsia" w:cstheme="minorEastAsia"/>
                <w:color w:val="000000" w:themeColor="text1"/>
                <w:sz w:val="24"/>
                <w:szCs w:val="24"/>
              </w:rPr>
            </w:pPr>
          </w:p>
        </w:tc>
        <w:tc>
          <w:tcPr>
            <w:tcW w:w="7230" w:type="dxa"/>
            <w:tcBorders>
              <w:top w:val="single" w:color="auto" w:sz="4" w:space="0"/>
              <w:left w:val="single" w:color="auto" w:sz="4" w:space="0"/>
              <w:bottom w:val="single" w:color="auto" w:sz="4" w:space="0"/>
              <w:right w:val="single" w:color="auto" w:sz="4" w:space="0"/>
            </w:tcBorders>
            <w:vAlign w:val="center"/>
          </w:tcPr>
          <w:p w14:paraId="4DE6A264">
            <w:pPr>
              <w:widowControl/>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根据供应商的发货时间进行评分：</w:t>
            </w:r>
          </w:p>
          <w:p w14:paraId="1B0CDFE3">
            <w:pPr>
              <w:widowControl/>
              <w:numPr>
                <w:ilvl w:val="0"/>
                <w:numId w:val="2"/>
              </w:numPr>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承诺在</w:t>
            </w:r>
            <w:r>
              <w:rPr>
                <w:rFonts w:hint="eastAsia" w:asciiTheme="minorEastAsia" w:hAnsiTheme="minorEastAsia" w:eastAsiaTheme="minorEastAsia" w:cstheme="minorEastAsia"/>
                <w:color w:val="000000" w:themeColor="text1"/>
                <w:kern w:val="0"/>
                <w:sz w:val="24"/>
                <w:szCs w:val="24"/>
                <w:lang w:val="en-US" w:eastAsia="zh-CN"/>
              </w:rPr>
              <w:t>24</w:t>
            </w:r>
            <w:r>
              <w:rPr>
                <w:rFonts w:hint="eastAsia" w:asciiTheme="minorEastAsia" w:hAnsiTheme="minorEastAsia" w:eastAsiaTheme="minorEastAsia" w:cstheme="minorEastAsia"/>
                <w:color w:val="000000" w:themeColor="text1"/>
                <w:kern w:val="0"/>
                <w:sz w:val="24"/>
                <w:szCs w:val="24"/>
                <w:lang w:eastAsia="zh-CN"/>
              </w:rPr>
              <w:t>小时内确认并安排发货的得</w:t>
            </w:r>
            <w:r>
              <w:rPr>
                <w:rFonts w:hint="eastAsia" w:asciiTheme="minorEastAsia" w:hAnsiTheme="minorEastAsia" w:eastAsiaTheme="minorEastAsia" w:cstheme="minorEastAsia"/>
                <w:color w:val="000000" w:themeColor="text1"/>
                <w:kern w:val="0"/>
                <w:sz w:val="24"/>
                <w:szCs w:val="24"/>
                <w:lang w:val="en-US" w:eastAsia="zh-CN"/>
              </w:rPr>
              <w:t>10</w:t>
            </w:r>
            <w:r>
              <w:rPr>
                <w:rFonts w:hint="eastAsia" w:asciiTheme="minorEastAsia" w:hAnsiTheme="minorEastAsia" w:eastAsiaTheme="minorEastAsia" w:cstheme="minorEastAsia"/>
                <w:color w:val="000000" w:themeColor="text1"/>
                <w:kern w:val="0"/>
                <w:sz w:val="24"/>
                <w:szCs w:val="24"/>
                <w:lang w:eastAsia="zh-CN"/>
              </w:rPr>
              <w:t>分；</w:t>
            </w:r>
          </w:p>
          <w:p w14:paraId="7D02D985">
            <w:pPr>
              <w:widowControl/>
              <w:numPr>
                <w:ilvl w:val="0"/>
                <w:numId w:val="2"/>
              </w:numPr>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承诺在</w:t>
            </w:r>
            <w:r>
              <w:rPr>
                <w:rFonts w:hint="eastAsia" w:asciiTheme="minorEastAsia" w:hAnsiTheme="minorEastAsia" w:eastAsiaTheme="minorEastAsia" w:cstheme="minorEastAsia"/>
                <w:color w:val="000000" w:themeColor="text1"/>
                <w:kern w:val="0"/>
                <w:sz w:val="24"/>
                <w:szCs w:val="24"/>
                <w:lang w:val="en-US" w:eastAsia="zh-CN"/>
              </w:rPr>
              <w:t>36</w:t>
            </w:r>
            <w:r>
              <w:rPr>
                <w:rFonts w:hint="eastAsia" w:asciiTheme="minorEastAsia" w:hAnsiTheme="minorEastAsia" w:eastAsiaTheme="minorEastAsia" w:cstheme="minorEastAsia"/>
                <w:color w:val="000000" w:themeColor="text1"/>
                <w:kern w:val="0"/>
                <w:sz w:val="24"/>
                <w:szCs w:val="24"/>
                <w:lang w:eastAsia="zh-CN"/>
              </w:rPr>
              <w:t>小时内确认并安排发货的得</w:t>
            </w:r>
            <w:r>
              <w:rPr>
                <w:rFonts w:hint="eastAsia" w:asciiTheme="minorEastAsia" w:hAnsiTheme="minorEastAsia" w:eastAsiaTheme="minorEastAsia" w:cstheme="minorEastAsia"/>
                <w:color w:val="000000" w:themeColor="text1"/>
                <w:kern w:val="0"/>
                <w:sz w:val="24"/>
                <w:szCs w:val="24"/>
                <w:lang w:val="en-US" w:eastAsia="zh-CN"/>
              </w:rPr>
              <w:t>5</w:t>
            </w:r>
            <w:r>
              <w:rPr>
                <w:rFonts w:hint="eastAsia" w:asciiTheme="minorEastAsia" w:hAnsiTheme="minorEastAsia" w:eastAsiaTheme="minorEastAsia" w:cstheme="minorEastAsia"/>
                <w:color w:val="000000" w:themeColor="text1"/>
                <w:kern w:val="0"/>
                <w:sz w:val="24"/>
                <w:szCs w:val="24"/>
                <w:lang w:eastAsia="zh-CN"/>
              </w:rPr>
              <w:t>分；</w:t>
            </w:r>
          </w:p>
          <w:p w14:paraId="4775CDCA">
            <w:pPr>
              <w:widowControl/>
              <w:numPr>
                <w:ilvl w:val="0"/>
                <w:numId w:val="2"/>
              </w:numPr>
              <w:jc w:val="left"/>
              <w:rPr>
                <w:rFonts w:hint="eastAsia" w:asciiTheme="minorEastAsia" w:hAnsiTheme="minorEastAsia" w:eastAsiaTheme="minorEastAsia" w:cstheme="minorEastAsia"/>
                <w:color w:val="000000" w:themeColor="text1"/>
                <w:kern w:val="0"/>
                <w:sz w:val="24"/>
                <w:szCs w:val="24"/>
                <w:lang w:eastAsia="zh-CN"/>
              </w:rPr>
            </w:pPr>
            <w:r>
              <w:rPr>
                <w:rFonts w:hint="eastAsia" w:asciiTheme="minorEastAsia" w:hAnsiTheme="minorEastAsia" w:eastAsiaTheme="minorEastAsia" w:cstheme="minorEastAsia"/>
                <w:color w:val="000000" w:themeColor="text1"/>
                <w:kern w:val="0"/>
                <w:sz w:val="24"/>
                <w:szCs w:val="24"/>
                <w:lang w:eastAsia="zh-CN"/>
              </w:rPr>
              <w:t>承诺在</w:t>
            </w:r>
            <w:r>
              <w:rPr>
                <w:rFonts w:hint="eastAsia" w:asciiTheme="minorEastAsia" w:hAnsiTheme="minorEastAsia" w:eastAsiaTheme="minorEastAsia" w:cstheme="minorEastAsia"/>
                <w:color w:val="000000" w:themeColor="text1"/>
                <w:kern w:val="0"/>
                <w:sz w:val="24"/>
                <w:szCs w:val="24"/>
                <w:lang w:val="en-US" w:eastAsia="zh-CN"/>
              </w:rPr>
              <w:t>48</w:t>
            </w:r>
            <w:r>
              <w:rPr>
                <w:rFonts w:hint="eastAsia" w:asciiTheme="minorEastAsia" w:hAnsiTheme="minorEastAsia" w:eastAsiaTheme="minorEastAsia" w:cstheme="minorEastAsia"/>
                <w:color w:val="000000" w:themeColor="text1"/>
                <w:kern w:val="0"/>
                <w:sz w:val="24"/>
                <w:szCs w:val="24"/>
                <w:lang w:eastAsia="zh-CN"/>
              </w:rPr>
              <w:t>小时内确认并安排发货的得</w:t>
            </w:r>
            <w:r>
              <w:rPr>
                <w:rFonts w:hint="eastAsia" w:asciiTheme="minorEastAsia" w:hAnsiTheme="minorEastAsia" w:eastAsiaTheme="minorEastAsia" w:cstheme="minorEastAsia"/>
                <w:color w:val="000000" w:themeColor="text1"/>
                <w:kern w:val="0"/>
                <w:sz w:val="24"/>
                <w:szCs w:val="24"/>
                <w:lang w:val="en-US" w:eastAsia="zh-CN"/>
              </w:rPr>
              <w:t>3</w:t>
            </w:r>
            <w:r>
              <w:rPr>
                <w:rFonts w:hint="eastAsia" w:asciiTheme="minorEastAsia" w:hAnsiTheme="minorEastAsia" w:eastAsiaTheme="minorEastAsia" w:cstheme="minorEastAsia"/>
                <w:color w:val="000000" w:themeColor="text1"/>
                <w:kern w:val="0"/>
                <w:sz w:val="24"/>
                <w:szCs w:val="24"/>
                <w:lang w:eastAsia="zh-CN"/>
              </w:rPr>
              <w:t>分；</w:t>
            </w:r>
          </w:p>
          <w:p w14:paraId="6C68E19F">
            <w:pPr>
              <w:widowControl/>
              <w:numPr>
                <w:ilvl w:val="0"/>
                <w:numId w:val="2"/>
              </w:numPr>
              <w:jc w:val="left"/>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eastAsia="zh-CN"/>
              </w:rPr>
              <w:t>超过</w:t>
            </w:r>
            <w:r>
              <w:rPr>
                <w:rFonts w:hint="eastAsia" w:asciiTheme="minorEastAsia" w:hAnsiTheme="minorEastAsia" w:eastAsiaTheme="minorEastAsia" w:cstheme="minorEastAsia"/>
                <w:color w:val="000000" w:themeColor="text1"/>
                <w:kern w:val="0"/>
                <w:sz w:val="24"/>
                <w:szCs w:val="24"/>
                <w:lang w:val="en-US" w:eastAsia="zh-CN"/>
              </w:rPr>
              <w:t>48小时的不得分。</w:t>
            </w:r>
          </w:p>
          <w:p w14:paraId="7822E70E">
            <w:pPr>
              <w:widowControl/>
              <w:numPr>
                <w:ilvl w:val="0"/>
                <w:numId w:val="0"/>
              </w:numPr>
              <w:jc w:val="left"/>
              <w:rPr>
                <w:rFonts w:hint="default"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 xml:space="preserve">  供应商需对此提供承诺函。</w:t>
            </w:r>
          </w:p>
        </w:tc>
        <w:tc>
          <w:tcPr>
            <w:tcW w:w="850" w:type="dxa"/>
            <w:tcBorders>
              <w:top w:val="single" w:color="auto" w:sz="4" w:space="0"/>
              <w:left w:val="single" w:color="auto" w:sz="4" w:space="0"/>
              <w:bottom w:val="single" w:color="auto" w:sz="4" w:space="0"/>
              <w:right w:val="single" w:color="auto" w:sz="6" w:space="0"/>
            </w:tcBorders>
            <w:vAlign w:val="center"/>
          </w:tcPr>
          <w:p w14:paraId="546C7831">
            <w:pPr>
              <w:widowControl/>
              <w:spacing w:beforeLines="25" w:afterLines="25" w:line="400" w:lineRule="exact"/>
              <w:jc w:val="center"/>
              <w:rPr>
                <w:rFonts w:hint="default"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w:t>
            </w:r>
          </w:p>
        </w:tc>
      </w:tr>
      <w:tr w14:paraId="2848E6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675" w:type="dxa"/>
            <w:tcBorders>
              <w:top w:val="single" w:color="auto" w:sz="4" w:space="0"/>
              <w:left w:val="single" w:color="auto" w:sz="6" w:space="0"/>
              <w:bottom w:val="single" w:color="auto" w:sz="4" w:space="0"/>
              <w:right w:val="single" w:color="auto" w:sz="4" w:space="0"/>
            </w:tcBorders>
            <w:vAlign w:val="center"/>
          </w:tcPr>
          <w:p w14:paraId="147724B5">
            <w:pPr>
              <w:numPr>
                <w:ilvl w:val="0"/>
                <w:numId w:val="1"/>
              </w:numPr>
              <w:rPr>
                <w:rFonts w:hint="eastAsia" w:asciiTheme="minorEastAsia" w:hAnsiTheme="minorEastAsia" w:eastAsiaTheme="minorEastAsia" w:cstheme="minorEastAsia"/>
                <w:color w:val="000000" w:themeColor="text1"/>
                <w:sz w:val="24"/>
                <w:szCs w:val="24"/>
              </w:rPr>
            </w:pPr>
          </w:p>
        </w:tc>
        <w:tc>
          <w:tcPr>
            <w:tcW w:w="7230" w:type="dxa"/>
            <w:tcBorders>
              <w:top w:val="single" w:color="auto" w:sz="4" w:space="0"/>
              <w:left w:val="single" w:color="auto" w:sz="4" w:space="0"/>
              <w:bottom w:val="single" w:color="auto" w:sz="4" w:space="0"/>
              <w:right w:val="single" w:color="auto" w:sz="4" w:space="0"/>
            </w:tcBorders>
            <w:vAlign w:val="center"/>
          </w:tcPr>
          <w:p w14:paraId="70C38875">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根据供应商所提供的</w:t>
            </w:r>
            <w:r>
              <w:rPr>
                <w:rFonts w:hint="eastAsia" w:asciiTheme="minorEastAsia" w:hAnsiTheme="minorEastAsia" w:eastAsiaTheme="minorEastAsia" w:cstheme="minorEastAsia"/>
                <w:color w:val="000000" w:themeColor="text1"/>
                <w:kern w:val="0"/>
                <w:sz w:val="24"/>
                <w:szCs w:val="24"/>
                <w:lang w:eastAsia="zh-CN"/>
              </w:rPr>
              <w:t>额外增值服务</w:t>
            </w:r>
            <w:r>
              <w:rPr>
                <w:rFonts w:hint="eastAsia" w:asciiTheme="minorEastAsia" w:hAnsiTheme="minorEastAsia" w:eastAsiaTheme="minorEastAsia" w:cstheme="minorEastAsia"/>
                <w:color w:val="000000" w:themeColor="text1"/>
                <w:kern w:val="0"/>
                <w:sz w:val="24"/>
                <w:szCs w:val="24"/>
              </w:rPr>
              <w:t>进行评分：</w:t>
            </w:r>
          </w:p>
          <w:p w14:paraId="0811E6C2">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1</w:t>
            </w: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rPr>
              <w:t>供应商提供</w:t>
            </w:r>
            <w:r>
              <w:rPr>
                <w:rFonts w:hint="eastAsia" w:asciiTheme="minorEastAsia" w:hAnsiTheme="minorEastAsia" w:eastAsiaTheme="minorEastAsia" w:cstheme="minorEastAsia"/>
                <w:color w:val="000000" w:themeColor="text1"/>
                <w:kern w:val="0"/>
                <w:sz w:val="24"/>
                <w:szCs w:val="24"/>
                <w:lang w:eastAsia="zh-CN"/>
              </w:rPr>
              <w:t>的增值方案中有明确具体增值内容的金额并量化的</w:t>
            </w:r>
            <w:r>
              <w:rPr>
                <w:rFonts w:hint="eastAsia" w:asciiTheme="minorEastAsia" w:hAnsiTheme="minorEastAsia" w:eastAsiaTheme="minorEastAsia" w:cstheme="minorEastAsia"/>
                <w:color w:val="000000" w:themeColor="text1"/>
                <w:kern w:val="0"/>
                <w:sz w:val="24"/>
                <w:szCs w:val="24"/>
              </w:rPr>
              <w:t>，得</w:t>
            </w:r>
            <w:r>
              <w:rPr>
                <w:rFonts w:hint="eastAsia" w:asciiTheme="minorEastAsia" w:hAnsiTheme="minorEastAsia" w:eastAsiaTheme="minorEastAsia" w:cstheme="minorEastAsia"/>
                <w:color w:val="000000" w:themeColor="text1"/>
                <w:kern w:val="0"/>
                <w:sz w:val="24"/>
                <w:szCs w:val="24"/>
                <w:lang w:val="en-US" w:eastAsia="zh-CN"/>
              </w:rPr>
              <w:t>10</w:t>
            </w:r>
            <w:r>
              <w:rPr>
                <w:rFonts w:hint="eastAsia" w:asciiTheme="minorEastAsia" w:hAnsiTheme="minorEastAsia" w:eastAsiaTheme="minorEastAsia" w:cstheme="minorEastAsia"/>
                <w:color w:val="000000" w:themeColor="text1"/>
                <w:kern w:val="0"/>
                <w:sz w:val="24"/>
                <w:szCs w:val="24"/>
              </w:rPr>
              <w:t>分；</w:t>
            </w:r>
          </w:p>
          <w:p w14:paraId="3278EEC3">
            <w:pPr>
              <w:widowControl/>
              <w:jc w:val="left"/>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（2）供应商提供</w:t>
            </w:r>
            <w:r>
              <w:rPr>
                <w:rFonts w:hint="eastAsia" w:asciiTheme="minorEastAsia" w:hAnsiTheme="minorEastAsia" w:eastAsiaTheme="minorEastAsia" w:cstheme="minorEastAsia"/>
                <w:color w:val="000000" w:themeColor="text1"/>
                <w:kern w:val="0"/>
                <w:sz w:val="24"/>
                <w:szCs w:val="24"/>
                <w:lang w:eastAsia="zh-CN"/>
              </w:rPr>
              <w:t>的增值方案中有明确具体增值内容的无体现具体金额、量化的</w:t>
            </w:r>
            <w:r>
              <w:rPr>
                <w:rFonts w:hint="eastAsia" w:asciiTheme="minorEastAsia" w:hAnsiTheme="minorEastAsia" w:eastAsiaTheme="minorEastAsia" w:cstheme="minorEastAsia"/>
                <w:color w:val="000000" w:themeColor="text1"/>
                <w:kern w:val="0"/>
                <w:sz w:val="24"/>
                <w:szCs w:val="24"/>
              </w:rPr>
              <w:t>，得</w:t>
            </w:r>
            <w:r>
              <w:rPr>
                <w:rFonts w:hint="eastAsia" w:asciiTheme="minorEastAsia" w:hAnsiTheme="minorEastAsia" w:eastAsiaTheme="minorEastAsia" w:cstheme="minorEastAsia"/>
                <w:color w:val="000000" w:themeColor="text1"/>
                <w:kern w:val="0"/>
                <w:sz w:val="24"/>
                <w:szCs w:val="24"/>
                <w:lang w:val="en-US" w:eastAsia="zh-CN"/>
              </w:rPr>
              <w:t>5</w:t>
            </w:r>
            <w:r>
              <w:rPr>
                <w:rFonts w:hint="eastAsia" w:asciiTheme="minorEastAsia" w:hAnsiTheme="minorEastAsia" w:eastAsiaTheme="minorEastAsia" w:cstheme="minorEastAsia"/>
                <w:color w:val="000000" w:themeColor="text1"/>
                <w:kern w:val="0"/>
                <w:sz w:val="24"/>
                <w:szCs w:val="24"/>
              </w:rPr>
              <w:t>分；</w:t>
            </w:r>
          </w:p>
          <w:p w14:paraId="03E9DE87">
            <w:pPr>
              <w:widowControl/>
              <w:jc w:val="left"/>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rPr>
              <w:t>（3）供应商提供</w:t>
            </w:r>
            <w:r>
              <w:rPr>
                <w:rFonts w:hint="eastAsia" w:asciiTheme="minorEastAsia" w:hAnsiTheme="minorEastAsia" w:eastAsiaTheme="minorEastAsia" w:cstheme="minorEastAsia"/>
                <w:color w:val="000000" w:themeColor="text1"/>
                <w:kern w:val="0"/>
                <w:sz w:val="24"/>
                <w:szCs w:val="24"/>
                <w:lang w:eastAsia="zh-CN"/>
              </w:rPr>
              <w:t>的增值方案不符合采购人实际需求的不得分。</w:t>
            </w:r>
          </w:p>
        </w:tc>
        <w:tc>
          <w:tcPr>
            <w:tcW w:w="850" w:type="dxa"/>
            <w:tcBorders>
              <w:top w:val="single" w:color="auto" w:sz="4" w:space="0"/>
              <w:left w:val="single" w:color="auto" w:sz="4" w:space="0"/>
              <w:bottom w:val="single" w:color="auto" w:sz="4" w:space="0"/>
              <w:right w:val="single" w:color="auto" w:sz="6" w:space="0"/>
            </w:tcBorders>
            <w:vAlign w:val="center"/>
          </w:tcPr>
          <w:p w14:paraId="20603E9F">
            <w:pPr>
              <w:widowControl/>
              <w:spacing w:beforeLines="25" w:afterLines="25" w:line="400" w:lineRule="exact"/>
              <w:jc w:val="center"/>
              <w:rPr>
                <w:rFonts w:hint="default"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10</w:t>
            </w:r>
          </w:p>
        </w:tc>
      </w:tr>
    </w:tbl>
    <w:p w14:paraId="3053DF95">
      <w:pPr>
        <w:tabs>
          <w:tab w:val="left" w:pos="426"/>
        </w:tabs>
        <w:spacing w:line="360" w:lineRule="auto"/>
        <w:ind w:firstLine="240" w:firstLineChars="100"/>
        <w:rPr>
          <w:rFonts w:hint="eastAsia" w:ascii="宋体" w:hAnsi="宋体"/>
          <w:color w:val="000000" w:themeColor="text1"/>
          <w:sz w:val="24"/>
          <w:lang w:eastAsia="zh-CN"/>
        </w:rPr>
      </w:pPr>
    </w:p>
    <w:p w14:paraId="74073B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000000" w:themeColor="text1"/>
          <w:kern w:val="0"/>
          <w:sz w:val="24"/>
          <w:szCs w:val="24"/>
        </w:rPr>
      </w:pPr>
      <w:r>
        <w:rPr>
          <w:rFonts w:hint="eastAsia" w:asciiTheme="minorEastAsia" w:hAnsiTheme="minorEastAsia" w:eastAsiaTheme="minorEastAsia" w:cstheme="minorEastAsia"/>
          <w:color w:val="000000" w:themeColor="text1"/>
          <w:kern w:val="0"/>
          <w:sz w:val="24"/>
          <w:szCs w:val="24"/>
        </w:rPr>
        <w:t>注：采购文件中载明的技术和商务要求，属于得（扣）分条款的，</w:t>
      </w:r>
      <w:r>
        <w:rPr>
          <w:rFonts w:hint="eastAsia" w:asciiTheme="minorEastAsia" w:hAnsiTheme="minorEastAsia" w:eastAsiaTheme="minorEastAsia" w:cstheme="minorEastAsia"/>
          <w:color w:val="000000" w:themeColor="text1"/>
          <w:kern w:val="0"/>
          <w:sz w:val="24"/>
          <w:szCs w:val="24"/>
          <w:lang w:eastAsia="zh-CN"/>
        </w:rPr>
        <w:t>磋商</w:t>
      </w:r>
      <w:r>
        <w:rPr>
          <w:rFonts w:hint="eastAsia" w:asciiTheme="minorEastAsia" w:hAnsiTheme="minorEastAsia" w:eastAsiaTheme="minorEastAsia" w:cstheme="minorEastAsia"/>
          <w:color w:val="000000" w:themeColor="text1"/>
          <w:kern w:val="0"/>
          <w:sz w:val="24"/>
          <w:szCs w:val="24"/>
        </w:rPr>
        <w:t>响应供应商应提供证明材料并标注对应关系，未按要求提供证明材料的，应当认定该项技术指标或商务条件不得分或扣分。</w:t>
      </w:r>
    </w:p>
    <w:p w14:paraId="0AA5794A">
      <w:pPr>
        <w:pStyle w:val="4"/>
        <w:keepNext w:val="0"/>
        <w:keepLines w:val="0"/>
        <w:pageBreakBefore w:val="0"/>
        <w:widowControl w:val="0"/>
        <w:kinsoku/>
        <w:wordWrap/>
        <w:overflowPunct/>
        <w:topLinePunct w:val="0"/>
        <w:autoSpaceDE/>
        <w:autoSpaceDN/>
        <w:bidi w:val="0"/>
        <w:snapToGrid w:val="0"/>
        <w:spacing w:line="360" w:lineRule="auto"/>
        <w:ind w:left="0" w:leftChars="0" w:firstLine="240" w:firstLineChars="100"/>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val="en-US" w:eastAsia="zh-CN"/>
        </w:rPr>
        <w:t>3.</w:t>
      </w:r>
      <w:r>
        <w:rPr>
          <w:rFonts w:hint="eastAsia" w:asciiTheme="minorEastAsia" w:hAnsiTheme="minorEastAsia" w:eastAsiaTheme="minorEastAsia" w:cstheme="minorEastAsia"/>
          <w:color w:val="000000" w:themeColor="text1"/>
          <w:sz w:val="24"/>
          <w:szCs w:val="24"/>
        </w:rPr>
        <w:t>价格因素分F3（满分</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rPr>
        <w:t>0分）。</w:t>
      </w:r>
    </w:p>
    <w:p w14:paraId="43AFF7B1">
      <w:pPr>
        <w:adjustRightInd w:val="0"/>
        <w:snapToGrid w:val="0"/>
        <w:spacing w:line="360" w:lineRule="auto"/>
        <w:ind w:firstLine="240" w:firstLineChars="100"/>
        <w:rPr>
          <w:rFonts w:ascii="宋体" w:hAnsi="宋体"/>
          <w:kern w:val="0"/>
          <w:sz w:val="24"/>
        </w:rPr>
      </w:pPr>
      <w:r>
        <w:rPr>
          <w:rFonts w:hint="eastAsia" w:asciiTheme="minorEastAsia" w:hAnsiTheme="minorEastAsia" w:eastAsiaTheme="minorEastAsia" w:cstheme="minorEastAsia"/>
          <w:color w:val="000000" w:themeColor="text1"/>
          <w:kern w:val="0"/>
          <w:sz w:val="24"/>
          <w:szCs w:val="24"/>
          <w:lang w:eastAsia="zh-CN"/>
        </w:rPr>
        <w:t>（</w:t>
      </w:r>
      <w:r>
        <w:rPr>
          <w:rFonts w:hint="eastAsia" w:asciiTheme="minorEastAsia" w:hAnsiTheme="minorEastAsia" w:eastAsiaTheme="minorEastAsia" w:cstheme="minorEastAsia"/>
          <w:color w:val="000000" w:themeColor="text1"/>
          <w:kern w:val="0"/>
          <w:sz w:val="24"/>
          <w:szCs w:val="24"/>
          <w:lang w:val="en-US" w:eastAsia="zh-CN"/>
        </w:rPr>
        <w:t>1</w:t>
      </w:r>
      <w:r>
        <w:rPr>
          <w:rFonts w:hint="eastAsia" w:asciiTheme="minorEastAsia" w:hAnsiTheme="minorEastAsia" w:eastAsiaTheme="minorEastAsia" w:cstheme="minorEastAsia"/>
          <w:color w:val="000000" w:themeColor="text1"/>
          <w:kern w:val="0"/>
          <w:sz w:val="24"/>
          <w:szCs w:val="24"/>
          <w:lang w:eastAsia="zh-CN"/>
        </w:rPr>
        <w:t>）合同包</w:t>
      </w:r>
      <w:r>
        <w:rPr>
          <w:rFonts w:hint="eastAsia" w:asciiTheme="minorEastAsia" w:hAnsiTheme="minorEastAsia" w:eastAsiaTheme="minorEastAsia" w:cstheme="minorEastAsia"/>
          <w:color w:val="000000" w:themeColor="text1"/>
          <w:kern w:val="0"/>
          <w:sz w:val="24"/>
          <w:szCs w:val="24"/>
          <w:lang w:val="en-US" w:eastAsia="zh-CN"/>
        </w:rPr>
        <w:t>1：</w:t>
      </w:r>
      <w:r>
        <w:rPr>
          <w:rFonts w:hint="eastAsia" w:asciiTheme="minorEastAsia" w:hAnsiTheme="minorEastAsia" w:eastAsiaTheme="minorEastAsia" w:cstheme="minorEastAsia"/>
          <w:color w:val="000000" w:themeColor="text1"/>
          <w:kern w:val="0"/>
          <w:sz w:val="24"/>
          <w:szCs w:val="24"/>
          <w:lang w:eastAsia="zh-CN"/>
        </w:rPr>
        <w:t>每份宁夏帮扶慰问品固定向成交供应商支付</w:t>
      </w:r>
      <w:r>
        <w:rPr>
          <w:rFonts w:hint="eastAsia" w:asciiTheme="minorEastAsia" w:hAnsiTheme="minorEastAsia" w:eastAsiaTheme="minorEastAsia" w:cstheme="minorEastAsia"/>
          <w:color w:val="000000" w:themeColor="text1"/>
          <w:kern w:val="0"/>
          <w:sz w:val="24"/>
          <w:szCs w:val="24"/>
          <w:lang w:val="en-US" w:eastAsia="zh-CN"/>
        </w:rPr>
        <w:t>400元，报价得分</w:t>
      </w:r>
      <w:r>
        <w:rPr>
          <w:rFonts w:hint="eastAsia" w:asciiTheme="minorEastAsia" w:hAnsiTheme="minorEastAsia" w:eastAsiaTheme="minorEastAsia" w:cstheme="minorEastAsia"/>
          <w:color w:val="000000" w:themeColor="text1"/>
          <w:kern w:val="0"/>
          <w:sz w:val="24"/>
          <w:szCs w:val="24"/>
          <w:lang w:eastAsia="zh-CN"/>
        </w:rPr>
        <w:t>以价值总额作为价格评审依据，价值总额=帮扶慰问品券（账户）可在供应商提供的平台兑换慰问品的面值，价值总额最高的为基准价，得</w:t>
      </w:r>
      <w:r>
        <w:rPr>
          <w:rFonts w:hint="eastAsia" w:asciiTheme="minorEastAsia" w:hAnsiTheme="minorEastAsia" w:eastAsiaTheme="minorEastAsia" w:cstheme="minorEastAsia"/>
          <w:color w:val="000000" w:themeColor="text1"/>
          <w:kern w:val="0"/>
          <w:sz w:val="24"/>
          <w:szCs w:val="24"/>
          <w:lang w:val="en-US" w:eastAsia="zh-CN"/>
        </w:rPr>
        <w:t>20分，</w:t>
      </w:r>
      <w:r>
        <w:rPr>
          <w:rFonts w:hint="eastAsia" w:ascii="宋体" w:hAnsi="宋体"/>
          <w:kern w:val="0"/>
          <w:sz w:val="24"/>
        </w:rPr>
        <w:t>其他响应供应商的报价得分统一按照以下公式计算：</w:t>
      </w:r>
    </w:p>
    <w:p w14:paraId="36404099">
      <w:pPr>
        <w:tabs>
          <w:tab w:val="left" w:pos="426"/>
        </w:tabs>
        <w:spacing w:line="360" w:lineRule="auto"/>
        <w:ind w:firstLine="240" w:firstLineChars="100"/>
        <w:rPr>
          <w:rFonts w:hint="eastAsia" w:ascii="宋体" w:hAnsi="宋体"/>
          <w:color w:val="000000" w:themeColor="text1"/>
          <w:sz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 xml:space="preserve"> </w:t>
      </w:r>
      <w:r>
        <w:rPr>
          <w:rFonts w:hint="eastAsia" w:ascii="宋体" w:hAnsi="宋体"/>
          <w:color w:val="000000" w:themeColor="text1"/>
          <w:sz w:val="24"/>
          <w:lang w:val="en-US" w:eastAsia="zh-CN"/>
        </w:rPr>
        <w:t xml:space="preserve">        报价得分=（价值总额/基准价）</w:t>
      </w:r>
      <w:r>
        <w:rPr>
          <w:rFonts w:hint="eastAsia" w:ascii="宋体" w:hAnsi="宋体"/>
          <w:color w:val="000000" w:themeColor="text1"/>
          <w:sz w:val="24"/>
          <w:lang w:eastAsia="zh-CN"/>
        </w:rPr>
        <w:t>×</w:t>
      </w:r>
      <w:r>
        <w:rPr>
          <w:rFonts w:hint="eastAsia" w:ascii="宋体" w:hAnsi="宋体"/>
          <w:color w:val="000000" w:themeColor="text1"/>
          <w:sz w:val="24"/>
          <w:lang w:val="en-US" w:eastAsia="zh-CN"/>
        </w:rPr>
        <w:t>20（保留三位小数）</w:t>
      </w:r>
    </w:p>
    <w:p w14:paraId="4DD70D82">
      <w:pPr>
        <w:tabs>
          <w:tab w:val="left" w:pos="426"/>
        </w:tabs>
        <w:spacing w:line="360" w:lineRule="auto"/>
        <w:ind w:firstLine="240" w:firstLineChars="100"/>
        <w:rPr>
          <w:rFonts w:hint="eastAsia" w:ascii="宋体" w:hAnsi="宋体"/>
          <w:color w:val="000000" w:themeColor="text1"/>
          <w:sz w:val="24"/>
          <w:lang w:val="en-US" w:eastAsia="zh-CN"/>
        </w:rPr>
      </w:pPr>
      <w:r>
        <w:rPr>
          <w:rFonts w:hint="eastAsia" w:ascii="宋体" w:hAnsi="宋体"/>
          <w:color w:val="000000" w:themeColor="text1"/>
          <w:sz w:val="24"/>
          <w:lang w:val="en-US" w:eastAsia="zh-CN"/>
        </w:rPr>
        <w:t>（2）合同包2：每份新疆、西藏帮扶慰问品固定向成交供应商支付200元，报价得分以价值总额作为价格评审依据，价值总额=帮扶慰问品券（账户）可在供应商提供的平台兑换慰问品的面值，价值总额最高的为基准价，得20分，其他响应供应商的报价得分统一按照以下公式计算：</w:t>
      </w:r>
    </w:p>
    <w:p w14:paraId="68FB6405">
      <w:pPr>
        <w:pStyle w:val="7"/>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color w:val="000000" w:themeColor="text1"/>
          <w:kern w:val="0"/>
          <w:sz w:val="24"/>
          <w:szCs w:val="24"/>
          <w:lang w:val="en-US" w:eastAsia="zh-CN"/>
        </w:rPr>
      </w:pPr>
      <w:r>
        <w:rPr>
          <w:rFonts w:hint="eastAsia" w:asciiTheme="minorEastAsia" w:hAnsiTheme="minorEastAsia" w:eastAsiaTheme="minorEastAsia" w:cstheme="minorEastAsia"/>
          <w:color w:val="000000" w:themeColor="text1"/>
          <w:kern w:val="0"/>
          <w:sz w:val="24"/>
          <w:szCs w:val="24"/>
          <w:lang w:val="en-US" w:eastAsia="zh-CN"/>
        </w:rPr>
        <w:t xml:space="preserve">         报价得分=（价值总额/基准价）</w:t>
      </w:r>
      <w:r>
        <w:rPr>
          <w:rFonts w:hint="eastAsia" w:ascii="宋体" w:hAnsi="宋体"/>
          <w:kern w:val="0"/>
          <w:sz w:val="24"/>
        </w:rPr>
        <w:t>×</w:t>
      </w:r>
      <w:r>
        <w:rPr>
          <w:rFonts w:hint="eastAsia" w:asciiTheme="minorEastAsia" w:hAnsiTheme="minorEastAsia" w:eastAsiaTheme="minorEastAsia" w:cstheme="minorEastAsia"/>
          <w:color w:val="000000" w:themeColor="text1"/>
          <w:kern w:val="0"/>
          <w:sz w:val="24"/>
          <w:szCs w:val="24"/>
          <w:lang w:val="en-US" w:eastAsia="zh-CN"/>
        </w:rPr>
        <w:t>20（保留三位小数）</w:t>
      </w:r>
    </w:p>
    <w:p w14:paraId="573C6AC7">
      <w:pPr>
        <w:pStyle w:val="7"/>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heme="minorEastAsia" w:hAnsiTheme="minorEastAsia" w:eastAsiaTheme="minorEastAsia" w:cstheme="minorEastAsia"/>
          <w:color w:val="000000" w:themeColor="text1"/>
          <w:kern w:val="0"/>
          <w:sz w:val="24"/>
          <w:szCs w:val="24"/>
          <w:lang w:val="en-US" w:eastAsia="zh-CN"/>
        </w:rPr>
      </w:pPr>
    </w:p>
    <w:p w14:paraId="5ED21B3A">
      <w:pPr>
        <w:keepNext w:val="0"/>
        <w:keepLines w:val="0"/>
        <w:pageBreakBefore w:val="0"/>
        <w:widowControl w:val="0"/>
        <w:numPr>
          <w:ilvl w:val="0"/>
          <w:numId w:val="0"/>
        </w:numPr>
        <w:kinsoku/>
        <w:wordWrap/>
        <w:overflowPunct/>
        <w:topLinePunct w:val="0"/>
        <w:autoSpaceDE/>
        <w:autoSpaceDN/>
        <w:bidi w:val="0"/>
        <w:spacing w:line="400" w:lineRule="atLeast"/>
        <w:ind w:firstLine="240" w:firstLineChars="100"/>
        <w:textAlignment w:val="auto"/>
        <w:rPr>
          <w:rFonts w:hint="eastAsia" w:asciiTheme="minorEastAsia" w:hAnsiTheme="minorEastAsia" w:eastAsiaTheme="minorEastAsia" w:cstheme="minorEastAsia"/>
          <w:color w:val="000000" w:themeColor="text1"/>
          <w:sz w:val="24"/>
          <w:szCs w:val="24"/>
          <w:lang w:eastAsia="zh-CN"/>
        </w:rPr>
      </w:pPr>
      <w:r>
        <w:rPr>
          <w:rFonts w:hint="eastAsia" w:asciiTheme="minorEastAsia" w:hAnsiTheme="minorEastAsia" w:eastAsiaTheme="minorEastAsia" w:cstheme="minorEastAsia"/>
          <w:color w:val="000000" w:themeColor="text1"/>
          <w:sz w:val="24"/>
          <w:szCs w:val="24"/>
          <w:lang w:val="en-US" w:eastAsia="zh-CN"/>
        </w:rPr>
        <w:t>4.</w:t>
      </w:r>
      <w:r>
        <w:rPr>
          <w:rFonts w:hint="eastAsia" w:asciiTheme="minorEastAsia" w:hAnsiTheme="minorEastAsia" w:eastAsiaTheme="minorEastAsia" w:cstheme="minorEastAsia"/>
          <w:color w:val="000000" w:themeColor="text1"/>
          <w:sz w:val="24"/>
          <w:szCs w:val="24"/>
        </w:rPr>
        <w:t>各有效响应供应商的最后综合得分</w:t>
      </w:r>
      <w:r>
        <w:rPr>
          <w:rFonts w:hint="eastAsia" w:asciiTheme="minorEastAsia" w:hAnsiTheme="minorEastAsia" w:eastAsiaTheme="minorEastAsia" w:cstheme="minorEastAsia"/>
          <w:color w:val="000000" w:themeColor="text1"/>
          <w:sz w:val="24"/>
          <w:szCs w:val="24"/>
          <w:lang w:eastAsia="zh-CN"/>
        </w:rPr>
        <w:t>：</w:t>
      </w:r>
    </w:p>
    <w:p w14:paraId="5822FD54">
      <w:pPr>
        <w:keepNext w:val="0"/>
        <w:keepLines w:val="0"/>
        <w:pageBreakBefore w:val="0"/>
        <w:widowControl w:val="0"/>
        <w:numPr>
          <w:ilvl w:val="0"/>
          <w:numId w:val="0"/>
        </w:numPr>
        <w:kinsoku/>
        <w:wordWrap/>
        <w:overflowPunct/>
        <w:topLinePunct w:val="0"/>
        <w:autoSpaceDE/>
        <w:autoSpaceDN/>
        <w:bidi w:val="0"/>
        <w:spacing w:line="400" w:lineRule="atLeast"/>
        <w:ind w:firstLine="720" w:firstLineChars="300"/>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eastAsia="zh-CN"/>
        </w:rPr>
        <w:t>（合同包</w:t>
      </w:r>
      <w:r>
        <w:rPr>
          <w:rFonts w:hint="eastAsia" w:asciiTheme="minorEastAsia" w:hAnsiTheme="minorEastAsia" w:eastAsiaTheme="minorEastAsia" w:cstheme="minorEastAsia"/>
          <w:color w:val="000000" w:themeColor="text1"/>
          <w:sz w:val="24"/>
          <w:szCs w:val="24"/>
          <w:lang w:val="en-US" w:eastAsia="zh-CN"/>
        </w:rPr>
        <w:t>1</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＝F1＋F2＋F3。</w:t>
      </w:r>
    </w:p>
    <w:p w14:paraId="1525F824">
      <w:pPr>
        <w:keepNext w:val="0"/>
        <w:keepLines w:val="0"/>
        <w:pageBreakBefore w:val="0"/>
        <w:widowControl w:val="0"/>
        <w:numPr>
          <w:ilvl w:val="0"/>
          <w:numId w:val="0"/>
        </w:numPr>
        <w:kinsoku/>
        <w:wordWrap/>
        <w:overflowPunct/>
        <w:topLinePunct w:val="0"/>
        <w:autoSpaceDE/>
        <w:autoSpaceDN/>
        <w:bidi w:val="0"/>
        <w:spacing w:line="400" w:lineRule="atLeast"/>
        <w:ind w:firstLine="720" w:firstLineChars="300"/>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lang w:eastAsia="zh-CN"/>
        </w:rPr>
        <w:t>（合同包</w:t>
      </w:r>
      <w:r>
        <w:rPr>
          <w:rFonts w:hint="eastAsia" w:asciiTheme="minorEastAsia" w:hAnsiTheme="minorEastAsia" w:eastAsiaTheme="minorEastAsia" w:cstheme="minorEastAsia"/>
          <w:color w:val="000000" w:themeColor="text1"/>
          <w:sz w:val="24"/>
          <w:szCs w:val="24"/>
          <w:lang w:val="en-US" w:eastAsia="zh-CN"/>
        </w:rPr>
        <w:t>2</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rPr>
        <w:t>＝F1＋F2＋F3。</w:t>
      </w:r>
    </w:p>
    <w:p w14:paraId="71F4E01B">
      <w:pPr>
        <w:keepNext w:val="0"/>
        <w:keepLines w:val="0"/>
        <w:pageBreakBefore w:val="0"/>
        <w:widowControl w:val="0"/>
        <w:tabs>
          <w:tab w:val="left" w:pos="426"/>
        </w:tabs>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ab/>
      </w:r>
      <w:r>
        <w:rPr>
          <w:rFonts w:hint="eastAsia" w:asciiTheme="minorEastAsia" w:hAnsiTheme="minorEastAsia" w:eastAsiaTheme="minorEastAsia" w:cstheme="minorEastAsia"/>
          <w:color w:val="000000" w:themeColor="text1"/>
          <w:sz w:val="24"/>
          <w:szCs w:val="24"/>
          <w:lang w:eastAsia="zh-CN"/>
        </w:rPr>
        <w:t>磋商</w:t>
      </w:r>
      <w:r>
        <w:rPr>
          <w:rFonts w:hint="eastAsia" w:asciiTheme="minorEastAsia" w:hAnsiTheme="minorEastAsia" w:eastAsiaTheme="minorEastAsia" w:cstheme="minorEastAsia"/>
          <w:color w:val="000000" w:themeColor="text1"/>
          <w:sz w:val="24"/>
          <w:szCs w:val="24"/>
        </w:rPr>
        <w:t>小组将按以上评审标准，对实质响应</w:t>
      </w:r>
      <w:r>
        <w:rPr>
          <w:rFonts w:hint="eastAsia" w:asciiTheme="minorEastAsia" w:hAnsiTheme="minorEastAsia" w:eastAsiaTheme="minorEastAsia" w:cstheme="minorEastAsia"/>
          <w:color w:val="000000" w:themeColor="text1"/>
          <w:sz w:val="24"/>
          <w:szCs w:val="24"/>
          <w:lang w:eastAsia="zh-CN"/>
        </w:rPr>
        <w:t>磋商</w:t>
      </w:r>
      <w:r>
        <w:rPr>
          <w:rFonts w:hint="eastAsia" w:asciiTheme="minorEastAsia" w:hAnsiTheme="minorEastAsia" w:eastAsiaTheme="minorEastAsia" w:cstheme="minorEastAsia"/>
          <w:color w:val="000000" w:themeColor="text1"/>
          <w:sz w:val="24"/>
          <w:szCs w:val="24"/>
        </w:rPr>
        <w:t>文件的供应商进行评估，综合比较与评价。</w:t>
      </w:r>
    </w:p>
    <w:p w14:paraId="17AE1A7C">
      <w:pPr>
        <w:pStyle w:val="4"/>
        <w:snapToGrid w:val="0"/>
        <w:spacing w:beforeLines="50" w:afterLines="50"/>
        <w:ind w:left="0" w:leftChars="0" w:firstLine="0" w:firstLineChars="0"/>
        <w:rPr>
          <w:rFonts w:ascii="宋体" w:hAnsi="宋体"/>
          <w:color w:val="000000" w:themeColor="text1"/>
          <w:sz w:val="24"/>
        </w:rPr>
      </w:pPr>
      <w:r>
        <w:rPr>
          <w:rFonts w:hint="eastAsia" w:ascii="宋体" w:hAnsi="宋体"/>
          <w:color w:val="000000" w:themeColor="text1"/>
          <w:sz w:val="24"/>
        </w:rPr>
        <w:t>四、确定成交供应商</w:t>
      </w:r>
    </w:p>
    <w:p w14:paraId="248439BA">
      <w:pPr>
        <w:spacing w:beforeLines="25" w:afterLines="25" w:line="400" w:lineRule="exact"/>
        <w:ind w:firstLine="240" w:firstLineChars="100"/>
        <w:rPr>
          <w:rFonts w:ascii="宋体" w:hAnsi="宋体"/>
          <w:color w:val="000000" w:themeColor="text1"/>
          <w:sz w:val="24"/>
        </w:rPr>
      </w:pPr>
      <w:r>
        <w:rPr>
          <w:rFonts w:hint="eastAsia" w:ascii="宋体" w:hAnsi="宋体"/>
          <w:color w:val="000000" w:themeColor="text1"/>
          <w:sz w:val="24"/>
        </w:rPr>
        <w:t>（1）综合得分高者排序在前，即：</w:t>
      </w:r>
      <w:r>
        <w:rPr>
          <w:rFonts w:hint="eastAsia" w:ascii="宋体" w:hAnsi="宋体"/>
          <w:color w:val="000000" w:themeColor="text1"/>
          <w:sz w:val="24"/>
          <w:lang w:eastAsia="zh-CN"/>
        </w:rPr>
        <w:t>每个采购包</w:t>
      </w:r>
      <w:r>
        <w:rPr>
          <w:rFonts w:hint="eastAsia" w:ascii="宋体" w:hAnsi="宋体"/>
          <w:color w:val="000000" w:themeColor="text1"/>
          <w:sz w:val="24"/>
        </w:rPr>
        <w:t>综合得分最高者排序第一，综合得分次高者排序第二，以此类推。</w:t>
      </w:r>
    </w:p>
    <w:p w14:paraId="0ED4A08F">
      <w:pPr>
        <w:spacing w:beforeLines="25" w:afterLines="25" w:line="400" w:lineRule="exact"/>
        <w:ind w:firstLine="240" w:firstLineChars="100"/>
        <w:rPr>
          <w:rFonts w:ascii="宋体" w:hAnsi="宋体"/>
          <w:color w:val="000000" w:themeColor="text1"/>
          <w:sz w:val="24"/>
        </w:rPr>
      </w:pPr>
      <w:r>
        <w:rPr>
          <w:rFonts w:hint="eastAsia" w:ascii="宋体" w:hAnsi="宋体"/>
          <w:color w:val="000000" w:themeColor="text1"/>
          <w:sz w:val="24"/>
        </w:rPr>
        <w:t>（2）</w:t>
      </w:r>
      <w:r>
        <w:rPr>
          <w:rFonts w:hint="eastAsia" w:ascii="宋体" w:hAnsi="宋体"/>
          <w:color w:val="000000" w:themeColor="text1"/>
          <w:sz w:val="24"/>
          <w:lang w:eastAsia="zh-CN"/>
        </w:rPr>
        <w:t>磋商</w:t>
      </w:r>
      <w:r>
        <w:rPr>
          <w:rFonts w:hint="eastAsia" w:ascii="宋体" w:hAnsi="宋体"/>
          <w:color w:val="000000" w:themeColor="text1"/>
          <w:sz w:val="24"/>
        </w:rPr>
        <w:t>小组</w:t>
      </w:r>
      <w:r>
        <w:rPr>
          <w:rFonts w:hint="eastAsia" w:ascii="宋体" w:hAnsi="宋体"/>
          <w:color w:val="000000" w:themeColor="text1"/>
          <w:spacing w:val="-4"/>
          <w:sz w:val="24"/>
        </w:rPr>
        <w:t>根据排序情况</w:t>
      </w:r>
      <w:r>
        <w:rPr>
          <w:rFonts w:hint="eastAsia" w:ascii="宋体" w:hAnsi="宋体"/>
          <w:color w:val="000000" w:themeColor="text1"/>
          <w:spacing w:val="-4"/>
          <w:sz w:val="24"/>
          <w:lang w:eastAsia="zh-CN"/>
        </w:rPr>
        <w:t>，每个采购包</w:t>
      </w:r>
      <w:r>
        <w:rPr>
          <w:rFonts w:hint="eastAsia" w:ascii="宋体" w:hAnsi="宋体"/>
          <w:color w:val="000000" w:themeColor="text1"/>
          <w:spacing w:val="-4"/>
          <w:sz w:val="24"/>
        </w:rPr>
        <w:t>推荐1～3名成交候选人，</w:t>
      </w:r>
      <w:r>
        <w:rPr>
          <w:rFonts w:hint="eastAsia" w:ascii="宋体" w:hAnsi="宋体"/>
          <w:color w:val="000000" w:themeColor="text1"/>
          <w:spacing w:val="-4"/>
          <w:sz w:val="24"/>
          <w:lang w:eastAsia="zh-CN"/>
        </w:rPr>
        <w:t>每个采购包</w:t>
      </w:r>
      <w:r>
        <w:rPr>
          <w:rFonts w:hint="eastAsia" w:ascii="宋体" w:hAnsi="宋体"/>
          <w:color w:val="000000" w:themeColor="text1"/>
          <w:spacing w:val="-4"/>
          <w:sz w:val="24"/>
        </w:rPr>
        <w:t>推荐排序第一的供应商为第一成交候选人，推荐排序第二的供应商为第二成交候选人，以此类推</w:t>
      </w:r>
      <w:r>
        <w:rPr>
          <w:rFonts w:hint="eastAsia" w:ascii="宋体" w:hAnsi="宋体"/>
          <w:color w:val="000000" w:themeColor="text1"/>
          <w:sz w:val="24"/>
        </w:rPr>
        <w:t>。</w:t>
      </w:r>
    </w:p>
    <w:p w14:paraId="5BD7E383">
      <w:pPr>
        <w:pStyle w:val="3"/>
        <w:spacing w:line="240" w:lineRule="auto"/>
        <w:rPr>
          <w:rFonts w:hint="eastAsia"/>
          <w:color w:val="000000" w:themeColor="text1"/>
        </w:rPr>
      </w:pPr>
    </w:p>
    <w:p w14:paraId="00BE72AE">
      <w:pPr>
        <w:pStyle w:val="3"/>
        <w:spacing w:line="240" w:lineRule="auto"/>
        <w:rPr>
          <w:rFonts w:hint="eastAsia"/>
          <w:color w:val="000000" w:themeColor="text1"/>
        </w:rPr>
      </w:pPr>
    </w:p>
    <w:p w14:paraId="66FF1DDF">
      <w:pPr>
        <w:pStyle w:val="3"/>
        <w:spacing w:before="0" w:after="0" w:line="240" w:lineRule="auto"/>
        <w:jc w:val="both"/>
        <w:rPr>
          <w:rFonts w:hint="eastAsia"/>
          <w:color w:val="000000" w:themeColor="text1"/>
        </w:rPr>
      </w:pPr>
    </w:p>
    <w:p w14:paraId="7A430A6B">
      <w:pPr>
        <w:pStyle w:val="4"/>
        <w:rPr>
          <w:rFonts w:hint="eastAsia"/>
          <w:color w:val="000000" w:themeColor="text1"/>
        </w:rPr>
      </w:pPr>
    </w:p>
    <w:p w14:paraId="15B40118">
      <w:pPr>
        <w:pStyle w:val="4"/>
        <w:rPr>
          <w:rFonts w:hint="eastAsia"/>
          <w:color w:val="000000" w:themeColor="text1"/>
        </w:rPr>
      </w:pPr>
    </w:p>
    <w:p w14:paraId="7E352914">
      <w:pPr>
        <w:pStyle w:val="4"/>
        <w:rPr>
          <w:rFonts w:hint="eastAsia"/>
          <w:color w:val="000000" w:themeColor="text1"/>
        </w:rPr>
      </w:pPr>
    </w:p>
    <w:p w14:paraId="66F1E566">
      <w:pPr>
        <w:pStyle w:val="4"/>
        <w:rPr>
          <w:rFonts w:hint="eastAsia"/>
          <w:color w:val="000000" w:themeColor="text1"/>
        </w:rPr>
      </w:pPr>
    </w:p>
    <w:p w14:paraId="639460E7">
      <w:pPr>
        <w:pStyle w:val="4"/>
        <w:rPr>
          <w:rFonts w:hint="eastAsia"/>
          <w:color w:val="000000" w:themeColor="text1"/>
        </w:rPr>
      </w:pPr>
    </w:p>
    <w:p w14:paraId="30E0699B">
      <w:pPr>
        <w:pStyle w:val="4"/>
        <w:rPr>
          <w:rFonts w:hint="eastAsia"/>
          <w:color w:val="000000" w:themeColor="text1"/>
        </w:rPr>
      </w:pPr>
    </w:p>
    <w:p w14:paraId="388E0B6B">
      <w:pPr>
        <w:pStyle w:val="4"/>
        <w:rPr>
          <w:rFonts w:hint="eastAsia"/>
        </w:rPr>
      </w:pPr>
    </w:p>
    <w:p w14:paraId="639AF14D">
      <w:pPr>
        <w:pStyle w:val="3"/>
        <w:spacing w:line="240" w:lineRule="auto"/>
        <w:rPr>
          <w:color w:val="000000" w:themeColor="text1"/>
        </w:rPr>
      </w:pPr>
      <w:r>
        <w:rPr>
          <w:rFonts w:hint="eastAsia"/>
          <w:color w:val="000000" w:themeColor="text1"/>
        </w:rPr>
        <w:t>第四章采购内容及要求</w:t>
      </w:r>
    </w:p>
    <w:p w14:paraId="59F79DD1">
      <w:pPr>
        <w:widowControl/>
        <w:numPr>
          <w:ilvl w:val="0"/>
          <w:numId w:val="3"/>
        </w:numPr>
        <w:spacing w:before="100" w:beforeAutospacing="1" w:after="100" w:afterAutospacing="1"/>
        <w:jc w:val="left"/>
        <w:rPr>
          <w:rFonts w:hint="eastAsia" w:ascii="宋体" w:hAnsi="宋体" w:cs="宋体"/>
          <w:color w:val="000000" w:themeColor="text1"/>
          <w:kern w:val="0"/>
          <w:sz w:val="24"/>
        </w:rPr>
      </w:pPr>
      <w:r>
        <w:rPr>
          <w:rFonts w:hint="eastAsia" w:ascii="宋体" w:hAnsi="宋体" w:cs="宋体"/>
          <w:color w:val="000000" w:themeColor="text1"/>
          <w:kern w:val="0"/>
          <w:sz w:val="24"/>
        </w:rPr>
        <w:t>项目内容：厦门大学附属心血管病医院工会委员会202</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年度消费帮扶慰问品</w:t>
      </w:r>
    </w:p>
    <w:tbl>
      <w:tblPr>
        <w:tblStyle w:val="15"/>
        <w:tblW w:w="11185" w:type="dxa"/>
        <w:tblInd w:w="-1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2315"/>
        <w:gridCol w:w="2951"/>
        <w:gridCol w:w="2102"/>
        <w:gridCol w:w="2773"/>
      </w:tblGrid>
      <w:tr w14:paraId="361E3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044" w:type="dxa"/>
            <w:vAlign w:val="center"/>
          </w:tcPr>
          <w:p w14:paraId="504F79D2">
            <w:pPr>
              <w:spacing w:line="360" w:lineRule="auto"/>
              <w:ind w:firstLine="31" w:firstLineChars="13"/>
              <w:jc w:val="center"/>
              <w:rPr>
                <w:rFonts w:hint="eastAsia" w:ascii="宋体" w:hAnsi="宋体" w:eastAsia="宋体"/>
                <w:color w:val="000000" w:themeColor="text1"/>
                <w:sz w:val="24"/>
                <w:lang w:eastAsia="zh-CN"/>
              </w:rPr>
            </w:pPr>
            <w:r>
              <w:rPr>
                <w:rFonts w:hint="eastAsia" w:ascii="宋体" w:hAnsi="宋体"/>
                <w:color w:val="000000" w:themeColor="text1"/>
                <w:sz w:val="24"/>
                <w:lang w:eastAsia="zh-CN"/>
              </w:rPr>
              <w:t>合同包</w:t>
            </w:r>
          </w:p>
        </w:tc>
        <w:tc>
          <w:tcPr>
            <w:tcW w:w="2315" w:type="dxa"/>
            <w:vAlign w:val="center"/>
          </w:tcPr>
          <w:p w14:paraId="0765DD1A">
            <w:pPr>
              <w:spacing w:line="360" w:lineRule="auto"/>
              <w:ind w:firstLine="31" w:firstLineChars="13"/>
              <w:jc w:val="center"/>
              <w:rPr>
                <w:rFonts w:ascii="宋体" w:hAnsi="宋体"/>
                <w:color w:val="000000" w:themeColor="text1"/>
                <w:sz w:val="24"/>
              </w:rPr>
            </w:pPr>
            <w:r>
              <w:rPr>
                <w:rFonts w:hint="eastAsia" w:ascii="宋体" w:hAnsi="宋体"/>
                <w:color w:val="000000" w:themeColor="text1"/>
                <w:sz w:val="24"/>
              </w:rPr>
              <w:t>品目名称</w:t>
            </w:r>
          </w:p>
        </w:tc>
        <w:tc>
          <w:tcPr>
            <w:tcW w:w="2951" w:type="dxa"/>
            <w:vAlign w:val="center"/>
          </w:tcPr>
          <w:p w14:paraId="639D56C8">
            <w:pPr>
              <w:spacing w:line="360" w:lineRule="auto"/>
              <w:jc w:val="center"/>
              <w:rPr>
                <w:rFonts w:hint="eastAsia" w:ascii="宋体" w:hAnsi="宋体" w:cs="Segoe UI"/>
                <w:kern w:val="0"/>
                <w:sz w:val="24"/>
              </w:rPr>
            </w:pPr>
            <w:r>
              <w:rPr>
                <w:rFonts w:hint="eastAsia" w:ascii="宋体" w:hAnsi="宋体" w:cs="Segoe UI"/>
                <w:kern w:val="0"/>
                <w:sz w:val="24"/>
              </w:rPr>
              <w:t>实际支付</w:t>
            </w:r>
            <w:r>
              <w:rPr>
                <w:rFonts w:hint="eastAsia" w:ascii="宋体" w:hAnsi="宋体" w:cs="Segoe UI"/>
                <w:kern w:val="0"/>
                <w:sz w:val="24"/>
                <w:lang w:eastAsia="zh-CN"/>
              </w:rPr>
              <w:t>单价</w:t>
            </w:r>
            <w:r>
              <w:rPr>
                <w:rFonts w:hint="eastAsia" w:ascii="宋体" w:hAnsi="宋体" w:cs="Segoe UI"/>
                <w:kern w:val="0"/>
                <w:sz w:val="24"/>
              </w:rPr>
              <w:t>金额</w:t>
            </w:r>
          </w:p>
          <w:p w14:paraId="370FB81E">
            <w:pPr>
              <w:spacing w:line="360" w:lineRule="auto"/>
              <w:jc w:val="center"/>
              <w:rPr>
                <w:rFonts w:ascii="宋体" w:hAnsi="宋体"/>
                <w:color w:val="000000" w:themeColor="text1"/>
                <w:sz w:val="24"/>
              </w:rPr>
            </w:pPr>
            <w:r>
              <w:rPr>
                <w:rFonts w:hint="eastAsia" w:ascii="宋体" w:hAnsi="宋体" w:cs="Segoe UI"/>
                <w:kern w:val="0"/>
                <w:sz w:val="24"/>
                <w:lang w:eastAsia="zh-CN"/>
              </w:rPr>
              <w:t>（元，含税）</w:t>
            </w:r>
          </w:p>
        </w:tc>
        <w:tc>
          <w:tcPr>
            <w:tcW w:w="2102" w:type="dxa"/>
            <w:vAlign w:val="center"/>
          </w:tcPr>
          <w:p w14:paraId="6BD7B020">
            <w:pPr>
              <w:spacing w:line="360" w:lineRule="auto"/>
              <w:jc w:val="center"/>
              <w:rPr>
                <w:rFonts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rPr>
              <w:t>拟采购份数</w:t>
            </w:r>
          </w:p>
        </w:tc>
        <w:tc>
          <w:tcPr>
            <w:tcW w:w="2773" w:type="dxa"/>
            <w:vAlign w:val="center"/>
          </w:tcPr>
          <w:p w14:paraId="3D2EEF3A">
            <w:pPr>
              <w:spacing w:line="360" w:lineRule="auto"/>
              <w:jc w:val="center"/>
              <w:rPr>
                <w:rFonts w:hint="eastAsia" w:ascii="宋体" w:hAnsi="宋体" w:cs="Segoe UI"/>
                <w:kern w:val="0"/>
                <w:sz w:val="24"/>
              </w:rPr>
            </w:pPr>
            <w:r>
              <w:rPr>
                <w:rFonts w:hint="eastAsia" w:ascii="宋体" w:hAnsi="宋体" w:cs="Segoe UI"/>
                <w:kern w:val="0"/>
                <w:sz w:val="24"/>
              </w:rPr>
              <w:t>实际支付</w:t>
            </w:r>
            <w:r>
              <w:rPr>
                <w:rFonts w:hint="eastAsia" w:ascii="宋体" w:hAnsi="宋体" w:cs="Segoe UI"/>
                <w:kern w:val="0"/>
                <w:sz w:val="24"/>
                <w:lang w:eastAsia="zh-CN"/>
              </w:rPr>
              <w:t>总</w:t>
            </w:r>
            <w:r>
              <w:rPr>
                <w:rFonts w:hint="eastAsia" w:ascii="宋体" w:hAnsi="宋体" w:cs="Segoe UI"/>
                <w:kern w:val="0"/>
                <w:sz w:val="24"/>
              </w:rPr>
              <w:t>金额</w:t>
            </w:r>
          </w:p>
          <w:p w14:paraId="54768823">
            <w:pPr>
              <w:spacing w:line="360" w:lineRule="auto"/>
              <w:jc w:val="center"/>
              <w:rPr>
                <w:rFonts w:hint="eastAsia" w:ascii="宋体" w:hAnsi="宋体" w:eastAsia="宋体"/>
                <w:color w:val="000000" w:themeColor="text1"/>
                <w:sz w:val="24"/>
                <w:lang w:eastAsia="zh-CN"/>
              </w:rPr>
            </w:pPr>
            <w:r>
              <w:rPr>
                <w:rFonts w:hint="eastAsia" w:ascii="宋体" w:hAnsi="宋体" w:cs="Segoe UI"/>
                <w:kern w:val="0"/>
                <w:sz w:val="24"/>
                <w:lang w:eastAsia="zh-CN"/>
              </w:rPr>
              <w:t>（元，含税）</w:t>
            </w:r>
          </w:p>
        </w:tc>
      </w:tr>
      <w:tr w14:paraId="3600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44" w:type="dxa"/>
            <w:vAlign w:val="center"/>
          </w:tcPr>
          <w:p w14:paraId="3D8DF1E5">
            <w:pPr>
              <w:spacing w:line="360" w:lineRule="auto"/>
              <w:jc w:val="center"/>
              <w:rPr>
                <w:rFonts w:hint="default" w:ascii="宋体" w:hAnsi="宋体" w:eastAsia="宋体"/>
                <w:color w:val="000000" w:themeColor="text1"/>
                <w:sz w:val="24"/>
                <w:lang w:val="en-US" w:eastAsia="zh-CN"/>
              </w:rPr>
            </w:pPr>
            <w:r>
              <w:rPr>
                <w:rFonts w:hint="eastAsia" w:ascii="宋体" w:hAnsi="宋体"/>
                <w:color w:val="000000" w:themeColor="text1"/>
                <w:sz w:val="24"/>
                <w:lang w:val="en-US" w:eastAsia="zh-CN"/>
              </w:rPr>
              <w:t>1</w:t>
            </w:r>
          </w:p>
        </w:tc>
        <w:tc>
          <w:tcPr>
            <w:tcW w:w="2315" w:type="dxa"/>
            <w:vAlign w:val="center"/>
          </w:tcPr>
          <w:p w14:paraId="5D7E95BF">
            <w:pPr>
              <w:spacing w:line="360" w:lineRule="auto"/>
              <w:jc w:val="center"/>
              <w:rPr>
                <w:rFonts w:ascii="宋体" w:hAnsi="宋体"/>
                <w:color w:val="000000" w:themeColor="text1"/>
                <w:sz w:val="24"/>
              </w:rPr>
            </w:pPr>
            <w:r>
              <w:rPr>
                <w:rFonts w:hint="eastAsia" w:ascii="宋体" w:hAnsi="宋体"/>
                <w:color w:val="000000" w:themeColor="text1"/>
                <w:sz w:val="24"/>
                <w:lang w:eastAsia="zh-CN"/>
              </w:rPr>
              <w:t>宁夏“彭阳县、泾源县、闽宁镇”消费帮扶慰问品</w:t>
            </w:r>
          </w:p>
        </w:tc>
        <w:tc>
          <w:tcPr>
            <w:tcW w:w="2951" w:type="dxa"/>
            <w:vAlign w:val="center"/>
          </w:tcPr>
          <w:p w14:paraId="7FF1519D">
            <w:pPr>
              <w:spacing w:line="360" w:lineRule="auto"/>
              <w:jc w:val="center"/>
              <w:rPr>
                <w:rFonts w:ascii="宋体" w:hAnsi="宋体"/>
                <w:color w:val="000000" w:themeColor="text1"/>
                <w:sz w:val="24"/>
              </w:rPr>
            </w:pPr>
            <w:r>
              <w:rPr>
                <w:rFonts w:hint="eastAsia" w:ascii="宋体" w:hAnsi="宋体"/>
                <w:color w:val="000000" w:themeColor="text1"/>
                <w:sz w:val="24"/>
                <w:lang w:val="en-US" w:eastAsia="zh-CN"/>
              </w:rPr>
              <w:t>400</w:t>
            </w:r>
          </w:p>
        </w:tc>
        <w:tc>
          <w:tcPr>
            <w:tcW w:w="2102" w:type="dxa"/>
            <w:vAlign w:val="center"/>
          </w:tcPr>
          <w:p w14:paraId="2816B25C">
            <w:pPr>
              <w:spacing w:line="360" w:lineRule="auto"/>
              <w:jc w:val="center"/>
              <w:rPr>
                <w:rFonts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lang w:val="en-US" w:eastAsia="zh-CN"/>
              </w:rPr>
              <w:t>968</w:t>
            </w:r>
          </w:p>
        </w:tc>
        <w:tc>
          <w:tcPr>
            <w:tcW w:w="2773" w:type="dxa"/>
            <w:vAlign w:val="center"/>
          </w:tcPr>
          <w:p w14:paraId="655AE5A1">
            <w:pPr>
              <w:spacing w:line="360" w:lineRule="auto"/>
              <w:jc w:val="center"/>
              <w:rPr>
                <w:rFonts w:hint="eastAsia" w:ascii="宋体" w:hAnsi="宋体" w:eastAsia="宋体"/>
                <w:color w:val="000000" w:themeColor="text1"/>
                <w:sz w:val="24"/>
                <w:lang w:eastAsia="zh-CN"/>
              </w:rPr>
            </w:pPr>
            <w:r>
              <w:rPr>
                <w:rFonts w:hint="eastAsia" w:ascii="宋体" w:hAnsi="宋体"/>
                <w:color w:val="000000" w:themeColor="text1"/>
                <w:sz w:val="24"/>
              </w:rPr>
              <w:t>387200</w:t>
            </w:r>
          </w:p>
        </w:tc>
      </w:tr>
      <w:tr w14:paraId="5051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044" w:type="dxa"/>
            <w:vMerge w:val="restart"/>
            <w:vAlign w:val="center"/>
          </w:tcPr>
          <w:p w14:paraId="07C33F4E">
            <w:pPr>
              <w:spacing w:line="360" w:lineRule="auto"/>
              <w:jc w:val="center"/>
              <w:rPr>
                <w:rFonts w:hint="default" w:ascii="宋体" w:hAnsi="宋体" w:eastAsia="宋体"/>
                <w:color w:val="000000" w:themeColor="text1"/>
                <w:sz w:val="24"/>
                <w:lang w:val="en-US" w:eastAsia="zh-CN"/>
              </w:rPr>
            </w:pPr>
            <w:r>
              <w:rPr>
                <w:rFonts w:hint="eastAsia" w:ascii="宋体" w:hAnsi="宋体"/>
                <w:color w:val="000000" w:themeColor="text1"/>
                <w:sz w:val="24"/>
                <w:lang w:val="en-US" w:eastAsia="zh-CN"/>
              </w:rPr>
              <w:t>2</w:t>
            </w:r>
          </w:p>
        </w:tc>
        <w:tc>
          <w:tcPr>
            <w:tcW w:w="2315" w:type="dxa"/>
            <w:vAlign w:val="center"/>
          </w:tcPr>
          <w:p w14:paraId="3E097138">
            <w:pPr>
              <w:spacing w:line="360" w:lineRule="auto"/>
              <w:jc w:val="center"/>
              <w:rPr>
                <w:rFonts w:hint="eastAsia" w:ascii="宋体" w:hAnsi="宋体"/>
                <w:color w:val="000000" w:themeColor="text1"/>
                <w:sz w:val="24"/>
                <w:lang w:eastAsia="zh-CN"/>
              </w:rPr>
            </w:pPr>
            <w:r>
              <w:rPr>
                <w:rFonts w:hint="eastAsia" w:ascii="宋体" w:hAnsi="宋体"/>
                <w:color w:val="000000" w:themeColor="text1"/>
                <w:sz w:val="24"/>
                <w:lang w:eastAsia="zh-CN"/>
              </w:rPr>
              <w:t>西藏左贡县</w:t>
            </w:r>
          </w:p>
          <w:p w14:paraId="55BF130A">
            <w:pPr>
              <w:spacing w:line="360" w:lineRule="auto"/>
              <w:jc w:val="center"/>
              <w:rPr>
                <w:rFonts w:hint="eastAsia" w:ascii="宋体" w:hAnsi="宋体"/>
                <w:color w:val="000000" w:themeColor="text1"/>
                <w:sz w:val="24"/>
              </w:rPr>
            </w:pPr>
            <w:r>
              <w:rPr>
                <w:rFonts w:hint="eastAsia" w:ascii="宋体" w:hAnsi="宋体"/>
                <w:color w:val="000000" w:themeColor="text1"/>
                <w:sz w:val="24"/>
                <w:lang w:eastAsia="zh-CN"/>
              </w:rPr>
              <w:t>消费帮扶慰问品</w:t>
            </w:r>
          </w:p>
        </w:tc>
        <w:tc>
          <w:tcPr>
            <w:tcW w:w="2951" w:type="dxa"/>
            <w:vAlign w:val="center"/>
          </w:tcPr>
          <w:p w14:paraId="015A5BE0">
            <w:pPr>
              <w:spacing w:line="360" w:lineRule="auto"/>
              <w:jc w:val="center"/>
              <w:rPr>
                <w:rFonts w:hint="eastAsia" w:ascii="宋体" w:hAnsi="宋体"/>
                <w:color w:val="000000" w:themeColor="text1"/>
                <w:sz w:val="24"/>
              </w:rPr>
            </w:pPr>
            <w:r>
              <w:rPr>
                <w:rFonts w:hint="eastAsia" w:ascii="宋体" w:hAnsi="宋体"/>
                <w:color w:val="000000" w:themeColor="text1"/>
                <w:sz w:val="24"/>
                <w:lang w:val="en-US" w:eastAsia="zh-CN"/>
              </w:rPr>
              <w:t>100</w:t>
            </w:r>
          </w:p>
        </w:tc>
        <w:tc>
          <w:tcPr>
            <w:tcW w:w="2102" w:type="dxa"/>
            <w:vAlign w:val="center"/>
          </w:tcPr>
          <w:p w14:paraId="257FD9CC">
            <w:pPr>
              <w:spacing w:line="360" w:lineRule="auto"/>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lang w:val="en-US" w:eastAsia="zh-CN"/>
              </w:rPr>
              <w:t>968</w:t>
            </w:r>
          </w:p>
        </w:tc>
        <w:tc>
          <w:tcPr>
            <w:tcW w:w="2773" w:type="dxa"/>
            <w:vMerge w:val="restart"/>
            <w:vAlign w:val="center"/>
          </w:tcPr>
          <w:p w14:paraId="5095B581">
            <w:pPr>
              <w:spacing w:line="360" w:lineRule="auto"/>
              <w:jc w:val="center"/>
              <w:rPr>
                <w:rFonts w:hint="eastAsia" w:ascii="宋体" w:hAnsi="宋体" w:eastAsia="宋体"/>
                <w:color w:val="000000" w:themeColor="text1"/>
                <w:sz w:val="24"/>
                <w:lang w:eastAsia="zh-CN"/>
              </w:rPr>
            </w:pPr>
            <w:r>
              <w:rPr>
                <w:rFonts w:hint="eastAsia" w:ascii="宋体" w:hAnsi="宋体"/>
                <w:color w:val="000000" w:themeColor="text1"/>
                <w:sz w:val="24"/>
              </w:rPr>
              <w:t>193600</w:t>
            </w:r>
          </w:p>
        </w:tc>
      </w:tr>
      <w:tr w14:paraId="5FAC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1044" w:type="dxa"/>
            <w:vMerge w:val="continue"/>
            <w:vAlign w:val="center"/>
          </w:tcPr>
          <w:p w14:paraId="115FB5A5">
            <w:pPr>
              <w:spacing w:line="360" w:lineRule="auto"/>
              <w:jc w:val="center"/>
              <w:rPr>
                <w:rFonts w:hint="default" w:ascii="宋体" w:hAnsi="宋体"/>
                <w:color w:val="000000" w:themeColor="text1"/>
                <w:sz w:val="24"/>
                <w:lang w:val="en-US" w:eastAsia="zh-CN"/>
              </w:rPr>
            </w:pPr>
          </w:p>
        </w:tc>
        <w:tc>
          <w:tcPr>
            <w:tcW w:w="2315" w:type="dxa"/>
            <w:vAlign w:val="center"/>
          </w:tcPr>
          <w:p w14:paraId="3E1C1764">
            <w:pPr>
              <w:spacing w:line="360" w:lineRule="auto"/>
              <w:jc w:val="center"/>
              <w:rPr>
                <w:rFonts w:hint="eastAsia" w:ascii="宋体" w:hAnsi="宋体"/>
                <w:color w:val="000000" w:themeColor="text1"/>
                <w:sz w:val="24"/>
                <w:lang w:eastAsia="zh-CN"/>
              </w:rPr>
            </w:pPr>
            <w:r>
              <w:rPr>
                <w:rFonts w:hint="eastAsia" w:ascii="宋体" w:hAnsi="宋体"/>
                <w:color w:val="000000" w:themeColor="text1"/>
                <w:sz w:val="24"/>
                <w:lang w:eastAsia="zh-CN"/>
              </w:rPr>
              <w:t>新疆吉木萨尔县</w:t>
            </w:r>
          </w:p>
          <w:p w14:paraId="4870A07E">
            <w:pPr>
              <w:spacing w:line="360" w:lineRule="auto"/>
              <w:jc w:val="center"/>
              <w:rPr>
                <w:rFonts w:hint="eastAsia" w:ascii="宋体" w:hAnsi="宋体"/>
                <w:color w:val="000000" w:themeColor="text1"/>
                <w:sz w:val="24"/>
                <w:lang w:eastAsia="zh-CN"/>
              </w:rPr>
            </w:pPr>
            <w:r>
              <w:rPr>
                <w:rFonts w:hint="eastAsia" w:ascii="宋体" w:hAnsi="宋体"/>
                <w:color w:val="000000" w:themeColor="text1"/>
                <w:sz w:val="24"/>
                <w:lang w:eastAsia="zh-CN"/>
              </w:rPr>
              <w:t>消费帮扶慰问品</w:t>
            </w:r>
          </w:p>
        </w:tc>
        <w:tc>
          <w:tcPr>
            <w:tcW w:w="2951" w:type="dxa"/>
            <w:vAlign w:val="center"/>
          </w:tcPr>
          <w:p w14:paraId="4FC43E7B">
            <w:pPr>
              <w:spacing w:line="360" w:lineRule="auto"/>
              <w:jc w:val="center"/>
              <w:rPr>
                <w:rFonts w:hint="eastAsia" w:ascii="宋体" w:hAnsi="宋体"/>
                <w:color w:val="000000" w:themeColor="text1"/>
                <w:sz w:val="24"/>
                <w:lang w:val="en-US" w:eastAsia="zh-CN"/>
              </w:rPr>
            </w:pPr>
            <w:r>
              <w:rPr>
                <w:rFonts w:hint="eastAsia" w:ascii="宋体" w:hAnsi="宋体"/>
                <w:color w:val="000000" w:themeColor="text1"/>
                <w:sz w:val="24"/>
                <w:lang w:val="en-US" w:eastAsia="zh-CN"/>
              </w:rPr>
              <w:t>100</w:t>
            </w:r>
          </w:p>
        </w:tc>
        <w:tc>
          <w:tcPr>
            <w:tcW w:w="2102" w:type="dxa"/>
            <w:vAlign w:val="center"/>
          </w:tcPr>
          <w:p w14:paraId="111981CC">
            <w:pPr>
              <w:spacing w:line="360" w:lineRule="auto"/>
              <w:jc w:val="center"/>
              <w:rPr>
                <w:rFonts w:hint="default" w:ascii="宋体" w:hAnsi="宋体"/>
                <w:color w:val="000000" w:themeColor="text1"/>
                <w:sz w:val="24"/>
                <w:lang w:val="en-US" w:eastAsia="zh-CN"/>
              </w:rPr>
            </w:pPr>
            <w:r>
              <w:rPr>
                <w:rFonts w:hint="eastAsia" w:ascii="宋体" w:hAnsi="宋体"/>
                <w:color w:val="000000" w:themeColor="text1"/>
                <w:sz w:val="24"/>
                <w:lang w:val="en-US" w:eastAsia="zh-CN"/>
              </w:rPr>
              <w:t>968</w:t>
            </w:r>
          </w:p>
        </w:tc>
        <w:tc>
          <w:tcPr>
            <w:tcW w:w="2773" w:type="dxa"/>
            <w:vMerge w:val="continue"/>
            <w:vAlign w:val="center"/>
          </w:tcPr>
          <w:p w14:paraId="1ED59E07">
            <w:pPr>
              <w:spacing w:line="360" w:lineRule="auto"/>
              <w:jc w:val="center"/>
              <w:rPr>
                <w:rFonts w:hint="eastAsia" w:ascii="宋体" w:hAnsi="宋体"/>
                <w:color w:val="000000" w:themeColor="text1"/>
                <w:sz w:val="24"/>
              </w:rPr>
            </w:pPr>
          </w:p>
        </w:tc>
      </w:tr>
      <w:tr w14:paraId="34A8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185" w:type="dxa"/>
            <w:gridSpan w:val="5"/>
            <w:vAlign w:val="center"/>
          </w:tcPr>
          <w:p w14:paraId="7751F4AA">
            <w:pPr>
              <w:spacing w:line="360" w:lineRule="auto"/>
              <w:jc w:val="both"/>
              <w:rPr>
                <w:rFonts w:hint="eastAsia" w:ascii="宋体" w:hAnsi="宋体" w:eastAsia="宋体"/>
                <w:color w:val="000000" w:themeColor="text1"/>
                <w:sz w:val="24"/>
                <w:lang w:eastAsia="zh-CN"/>
              </w:rPr>
            </w:pPr>
            <w:r>
              <w:rPr>
                <w:rFonts w:hint="eastAsia" w:ascii="宋体" w:hAnsi="宋体"/>
                <w:color w:val="000000" w:themeColor="text1"/>
                <w:sz w:val="24"/>
                <w:lang w:eastAsia="zh-CN"/>
              </w:rPr>
              <w:t>注：实际采购份数以采购人最后下单时份数为准，据实结算。</w:t>
            </w:r>
          </w:p>
        </w:tc>
      </w:tr>
    </w:tbl>
    <w:p w14:paraId="322CEB9E">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rPr>
        <w:t>注：</w:t>
      </w:r>
    </w:p>
    <w:p w14:paraId="3CB9ACF0">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lang w:val="en-US" w:eastAsia="zh-CN"/>
        </w:rPr>
        <w:t>1</w:t>
      </w:r>
      <w:r>
        <w:rPr>
          <w:rFonts w:hint="eastAsia" w:ascii="宋体" w:hAnsi="宋体" w:cs="宋体"/>
          <w:color w:val="000000" w:themeColor="text1"/>
          <w:kern w:val="0"/>
          <w:sz w:val="24"/>
        </w:rPr>
        <w:t>.以上拟采购份数为预计数量，以最终成交情况和采购人实际采购份数</w:t>
      </w:r>
      <w:r>
        <w:rPr>
          <w:rFonts w:hint="eastAsia" w:ascii="宋体" w:hAnsi="宋体" w:cs="宋体"/>
          <w:color w:val="000000" w:themeColor="text1"/>
          <w:kern w:val="0"/>
          <w:sz w:val="24"/>
          <w:lang w:eastAsia="zh-CN"/>
        </w:rPr>
        <w:t>据实</w:t>
      </w:r>
      <w:r>
        <w:rPr>
          <w:rFonts w:hint="eastAsia" w:ascii="宋体" w:hAnsi="宋体" w:cs="宋体"/>
          <w:color w:val="000000" w:themeColor="text1"/>
          <w:kern w:val="0"/>
          <w:sz w:val="24"/>
        </w:rPr>
        <w:t>结算。</w:t>
      </w:r>
    </w:p>
    <w:p w14:paraId="48185FDD">
      <w:pPr>
        <w:widowControl/>
        <w:spacing w:line="360" w:lineRule="auto"/>
        <w:ind w:firstLine="240" w:firstLineChars="100"/>
        <w:jc w:val="left"/>
        <w:rPr>
          <w:rFonts w:cs="宋体"/>
          <w:color w:val="000000" w:themeColor="text1"/>
          <w:kern w:val="0"/>
          <w:sz w:val="24"/>
        </w:rPr>
      </w:pPr>
      <w:r>
        <w:rPr>
          <w:rFonts w:hint="eastAsia" w:ascii="宋体" w:hAnsi="宋体" w:cs="宋体"/>
          <w:color w:val="000000" w:themeColor="text1"/>
          <w:kern w:val="0"/>
          <w:sz w:val="24"/>
          <w:lang w:val="en-US" w:eastAsia="zh-CN"/>
        </w:rPr>
        <w:t>2</w:t>
      </w:r>
      <w:r>
        <w:rPr>
          <w:rFonts w:hint="eastAsia" w:ascii="宋体" w:hAnsi="宋体" w:cs="宋体"/>
          <w:color w:val="000000" w:themeColor="text1"/>
          <w:kern w:val="0"/>
          <w:sz w:val="24"/>
        </w:rPr>
        <w:t>.</w:t>
      </w:r>
      <w:r>
        <w:rPr>
          <w:rFonts w:hint="eastAsia" w:cs="宋体"/>
          <w:color w:val="000000" w:themeColor="text1"/>
          <w:kern w:val="0"/>
          <w:sz w:val="24"/>
        </w:rPr>
        <w:t>供应商在本项目项下所供应货物必须为宁</w:t>
      </w:r>
      <w:r>
        <w:rPr>
          <w:rFonts w:hint="eastAsia" w:hAnsi="宋体" w:cs="宋体"/>
          <w:color w:val="000000" w:themeColor="text1"/>
          <w:kern w:val="0"/>
          <w:sz w:val="24"/>
          <w:szCs w:val="20"/>
        </w:rPr>
        <w:t>夏</w:t>
      </w:r>
      <w:r>
        <w:rPr>
          <w:rFonts w:hint="eastAsia" w:hAnsi="宋体" w:cs="宋体"/>
          <w:color w:val="000000" w:themeColor="text1"/>
          <w:kern w:val="0"/>
          <w:sz w:val="24"/>
          <w:szCs w:val="20"/>
          <w:lang w:eastAsia="zh-CN"/>
        </w:rPr>
        <w:t>“两县一镇”</w:t>
      </w:r>
      <w:r>
        <w:rPr>
          <w:rFonts w:hint="eastAsia" w:hAnsi="宋体" w:cs="宋体"/>
          <w:color w:val="000000" w:themeColor="text1"/>
          <w:kern w:val="0"/>
          <w:sz w:val="24"/>
          <w:szCs w:val="20"/>
        </w:rPr>
        <w:t>、新疆吉木萨尔县、西藏左贡县等农畜牧产品</w:t>
      </w:r>
      <w:r>
        <w:rPr>
          <w:rFonts w:cs="宋体"/>
          <w:color w:val="000000" w:themeColor="text1"/>
          <w:kern w:val="0"/>
          <w:sz w:val="24"/>
        </w:rPr>
        <w:t>，</w:t>
      </w:r>
      <w:r>
        <w:rPr>
          <w:rFonts w:hint="eastAsia" w:hAnsi="宋体" w:cs="宋体"/>
          <w:color w:val="000000" w:themeColor="text1"/>
          <w:kern w:val="0"/>
          <w:sz w:val="24"/>
          <w:szCs w:val="20"/>
        </w:rPr>
        <w:t>特色民族手工工艺品。</w:t>
      </w:r>
      <w:r>
        <w:rPr>
          <w:rFonts w:hint="eastAsia" w:cs="宋体"/>
          <w:color w:val="000000" w:themeColor="text1"/>
          <w:kern w:val="0"/>
          <w:sz w:val="24"/>
        </w:rPr>
        <w:t>供货方案中</w:t>
      </w:r>
      <w:r>
        <w:rPr>
          <w:rFonts w:cs="宋体"/>
          <w:color w:val="000000" w:themeColor="text1"/>
          <w:kern w:val="0"/>
          <w:sz w:val="24"/>
        </w:rPr>
        <w:t>不能</w:t>
      </w:r>
      <w:r>
        <w:rPr>
          <w:rFonts w:hint="eastAsia" w:cs="宋体"/>
          <w:color w:val="000000" w:themeColor="text1"/>
          <w:kern w:val="0"/>
          <w:sz w:val="24"/>
        </w:rPr>
        <w:t>涉及任何非消费帮扶</w:t>
      </w:r>
      <w:r>
        <w:rPr>
          <w:rFonts w:cs="宋体"/>
          <w:color w:val="000000" w:themeColor="text1"/>
          <w:kern w:val="0"/>
          <w:sz w:val="24"/>
        </w:rPr>
        <w:t>产品</w:t>
      </w:r>
      <w:r>
        <w:rPr>
          <w:rFonts w:hint="eastAsia" w:cs="宋体"/>
          <w:color w:val="000000" w:themeColor="text1"/>
          <w:kern w:val="0"/>
          <w:sz w:val="24"/>
        </w:rPr>
        <w:t>的货物。</w:t>
      </w:r>
    </w:p>
    <w:p w14:paraId="37715594">
      <w:pPr>
        <w:widowControl/>
        <w:spacing w:line="360" w:lineRule="auto"/>
        <w:jc w:val="left"/>
        <w:rPr>
          <w:rFonts w:ascii="宋体" w:hAnsi="宋体" w:cs="宋体"/>
          <w:color w:val="000000" w:themeColor="text1"/>
          <w:kern w:val="0"/>
          <w:sz w:val="24"/>
        </w:rPr>
      </w:pPr>
      <w:r>
        <w:rPr>
          <w:rFonts w:ascii="宋体" w:hAnsi="宋体" w:cs="宋体"/>
          <w:color w:val="000000" w:themeColor="text1"/>
          <w:kern w:val="0"/>
          <w:sz w:val="24"/>
        </w:rPr>
        <w:t>二、技术要求</w:t>
      </w:r>
      <w:r>
        <w:rPr>
          <w:rFonts w:ascii="宋体" w:hAnsi="宋体" w:cs="宋体"/>
          <w:b/>
          <w:bCs/>
          <w:color w:val="000000" w:themeColor="text1"/>
          <w:kern w:val="0"/>
          <w:sz w:val="24"/>
        </w:rPr>
        <w:t>（以下内容不允许负偏离）</w:t>
      </w:r>
    </w:p>
    <w:p w14:paraId="44923DA5">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（一）供货范围：</w:t>
      </w:r>
    </w:p>
    <w:p w14:paraId="20CD3DC8">
      <w:pPr>
        <w:widowControl/>
        <w:tabs>
          <w:tab w:val="left" w:pos="426"/>
        </w:tabs>
        <w:spacing w:line="360" w:lineRule="auto"/>
        <w:jc w:val="left"/>
        <w:rPr>
          <w:rFonts w:hint="eastAsia" w:ascii="宋体" w:hAnsi="宋体" w:cs="宋体"/>
          <w:color w:val="000000" w:themeColor="text1"/>
          <w:kern w:val="0"/>
          <w:sz w:val="24"/>
        </w:rPr>
      </w:pPr>
      <w:r>
        <w:rPr>
          <w:rFonts w:hint="eastAsia" w:ascii="宋体" w:hAnsi="宋体" w:cs="宋体"/>
          <w:color w:val="000000" w:themeColor="text1"/>
          <w:kern w:val="0"/>
          <w:sz w:val="24"/>
        </w:rPr>
        <w:t>根据“厦门市总工会关于开展202</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年东西部协作和对口支援工作的通知”文件精神，</w:t>
      </w:r>
      <w:r>
        <w:rPr>
          <w:rFonts w:hint="eastAsia" w:ascii="宋体" w:hAnsi="宋体" w:cs="宋体"/>
          <w:color w:val="000000" w:themeColor="text1"/>
          <w:kern w:val="0"/>
          <w:sz w:val="24"/>
          <w:lang w:eastAsia="zh-CN"/>
        </w:rPr>
        <w:t>磋商</w:t>
      </w:r>
      <w:r>
        <w:rPr>
          <w:rFonts w:hint="eastAsia" w:ascii="宋体" w:hAnsi="宋体" w:cs="宋体"/>
          <w:color w:val="000000" w:themeColor="text1"/>
          <w:kern w:val="0"/>
          <w:sz w:val="24"/>
        </w:rPr>
        <w:t>响应供应商供货方案所供应产品必须为符合以上</w:t>
      </w:r>
      <w:r>
        <w:rPr>
          <w:rFonts w:ascii="宋体" w:hAnsi="宋体" w:cs="宋体"/>
          <w:color w:val="000000" w:themeColor="text1"/>
          <w:kern w:val="0"/>
          <w:sz w:val="24"/>
        </w:rPr>
        <w:t>文件</w:t>
      </w:r>
      <w:r>
        <w:rPr>
          <w:rFonts w:hint="eastAsia" w:ascii="宋体" w:hAnsi="宋体" w:cs="宋体"/>
          <w:color w:val="000000" w:themeColor="text1"/>
          <w:kern w:val="0"/>
          <w:sz w:val="24"/>
        </w:rPr>
        <w:t>的消费帮扶产品。</w:t>
      </w:r>
    </w:p>
    <w:p w14:paraId="60541944">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（二）供货要求：</w:t>
      </w:r>
    </w:p>
    <w:p w14:paraId="458CB52A">
      <w:pPr>
        <w:widowControl/>
        <w:tabs>
          <w:tab w:val="left" w:pos="426"/>
        </w:tabs>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1.供应商应保证货物品种的多样性和可选择性，</w:t>
      </w:r>
      <w:r>
        <w:rPr>
          <w:rFonts w:hint="eastAsia" w:ascii="宋体" w:hAnsi="宋体" w:cs="宋体"/>
          <w:color w:val="000000" w:themeColor="text1"/>
          <w:kern w:val="0"/>
          <w:sz w:val="24"/>
          <w:lang w:eastAsia="zh-CN"/>
        </w:rPr>
        <w:t>宁夏</w:t>
      </w:r>
      <w:r>
        <w:rPr>
          <w:rFonts w:hint="eastAsia" w:ascii="宋体" w:hAnsi="宋体"/>
          <w:color w:val="000000" w:themeColor="text1"/>
          <w:sz w:val="24"/>
          <w:lang w:eastAsia="zh-CN"/>
        </w:rPr>
        <w:t>“两县一镇”需</w:t>
      </w:r>
      <w:r>
        <w:rPr>
          <w:rFonts w:hint="eastAsia" w:ascii="宋体" w:hAnsi="宋体" w:cs="宋体"/>
          <w:color w:val="000000" w:themeColor="text1"/>
          <w:kern w:val="0"/>
          <w:sz w:val="24"/>
        </w:rPr>
        <w:t>提供三种及三种以上不同的套餐供选择，不同的套餐必须充分考虑满足已婚员工、单身员工等不同群体的实际需求，并可根据需求足量供应。不同套餐中应分项列明各个产品的名称、规格、包装、单价等。供应商亦可采用由员工自选方式来进行产品供应，分项列明各可选产品的名称、规格、包装、单价等。</w:t>
      </w:r>
    </w:p>
    <w:p w14:paraId="5A81CFB7">
      <w:pPr>
        <w:widowControl/>
        <w:tabs>
          <w:tab w:val="left" w:pos="426"/>
        </w:tabs>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2.生鲜品供应要求：必须保证所供应鲜肉品为正规企业当日屠宰的肉品，肉身必须盖有卫生检疫章，肉品须表皮洁净、肥膘适中、色泽鲜亮、纹理清晰、肉质细腻、无异味、无毛、按压无水迹等。</w:t>
      </w:r>
    </w:p>
    <w:p w14:paraId="4AC930AC">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3.蔬果类供应要求：蔬菜水果农药残留应低于国家规定的标准，必须保证无黄叶、无枯死叶、无虫、无杂质，原菜须保证菜面干净、无明显泥土、码数整齐，无破损，大小基本统一、不得过熟或欠熟；净菜须保证菜面完全干净、无泥土、无须二次处理可以直接清淘进行加工；水果不能干瘪、色泽鲜艳、果肉香甜，不得过熟或欠熟。</w:t>
      </w:r>
    </w:p>
    <w:p w14:paraId="30DF5804">
      <w:pPr>
        <w:widowControl/>
        <w:tabs>
          <w:tab w:val="left" w:pos="426"/>
        </w:tabs>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4.禽蛋类供应要求：新鲜、大小均匀、无破损、色泽光滑，生产日期和出厂期要和销售期必须是近期。</w:t>
      </w:r>
    </w:p>
    <w:p w14:paraId="4B861115">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5.豆制品/芽菜品供应要求：豆腐、豆腐干、豆芽、红豆、绿豆等。须保证食材干净、不含非食品用化学物质、按统一标准加工、码数整齐、无需二次处理就可以直接清洗后进行熟加工。</w:t>
      </w:r>
    </w:p>
    <w:p w14:paraId="05F5E030">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6.米面制品/粮油副食品/干果供应要求：要求原材料不含非食用化学物质，不掺假、不过期、不变质、不变味、无杂质、无毒害，符合国家食品质量安全标准。</w:t>
      </w:r>
    </w:p>
    <w:p w14:paraId="10020974">
      <w:pPr>
        <w:widowControl/>
        <w:tabs>
          <w:tab w:val="left" w:pos="426"/>
        </w:tabs>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7.水产品供应要求：要求新鲜、外形无损伤、不含非食用化学物质、肉质结实、紧密并富有弹性。</w:t>
      </w:r>
    </w:p>
    <w:p w14:paraId="5DED351D">
      <w:pPr>
        <w:widowControl/>
        <w:spacing w:line="360" w:lineRule="auto"/>
        <w:ind w:firstLine="240" w:firstLineChars="100"/>
        <w:jc w:val="left"/>
        <w:rPr>
          <w:rFonts w:hint="eastAsia" w:ascii="宋体" w:hAnsi="宋体" w:cs="宋体"/>
          <w:color w:val="000000" w:themeColor="text1"/>
          <w:kern w:val="0"/>
          <w:sz w:val="24"/>
        </w:rPr>
      </w:pPr>
      <w:r>
        <w:rPr>
          <w:rFonts w:hint="eastAsia" w:ascii="宋体" w:hAnsi="宋体" w:cs="宋体"/>
          <w:color w:val="000000" w:themeColor="text1"/>
          <w:kern w:val="0"/>
          <w:sz w:val="24"/>
        </w:rPr>
        <w:t>8.乳制品/饮料要求：包装完好、标识明确、无非食品用添加剂、无变质、无过剩产品二次利用，生产日期为供应近期。符合国家食品质量安全标准。</w:t>
      </w:r>
    </w:p>
    <w:p w14:paraId="5A56A71F">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9.冻品、冻肉要求：包装完好，明确标明冷藏温度、时间以及保质期，确保贮存、运输等各个环节均符合 《鲜、冻动物性水产品卫生标准(GB2733-2005)》、《GB/T17238-2008鲜冻分割牛肉》、《速冻食品技术规程(GB8863—88)》等规范。</w:t>
      </w:r>
    </w:p>
    <w:p w14:paraId="346F3B62">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10.成交供应商提供的所有物品，必须符合国家质量及安全标准，且不低于其在本项目所在地卖场当日同类产品的质量，剩余保质期不低于保质期的三分一。对于未满足要求的物品，应可以无条件退、换货。</w:t>
      </w:r>
    </w:p>
    <w:p w14:paraId="710BF62F">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11.成交供应商应保证提供的产品是合格安全的产品，一经发现伪劣假冒产品、以次充好产品，成交供应商除赔偿损失外，要支付所涉产品价值的十倍赔偿金，直接在采购结算款中扣除。</w:t>
      </w:r>
    </w:p>
    <w:p w14:paraId="7F44E79B">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lang w:val="en-US" w:eastAsia="zh-CN"/>
        </w:rPr>
        <w:t>12.</w:t>
      </w:r>
      <w:r>
        <w:rPr>
          <w:rFonts w:hint="eastAsia" w:ascii="宋体" w:hAnsi="宋体" w:cs="宋体"/>
          <w:color w:val="000000" w:themeColor="text1"/>
          <w:kern w:val="0"/>
          <w:sz w:val="24"/>
        </w:rPr>
        <w:t>付款方式：</w:t>
      </w:r>
    </w:p>
    <w:p w14:paraId="26FD4314">
      <w:pPr>
        <w:widowControl/>
        <w:spacing w:line="360" w:lineRule="auto"/>
        <w:jc w:val="left"/>
        <w:rPr>
          <w:rFonts w:ascii="宋体" w:hAnsi="宋体" w:cs="宋体"/>
          <w:color w:val="000000" w:themeColor="text1"/>
          <w:kern w:val="0"/>
          <w:sz w:val="24"/>
        </w:rPr>
      </w:pPr>
      <w:r>
        <w:rPr>
          <w:rFonts w:hint="eastAsia" w:ascii="宋体" w:hAnsi="宋体" w:cs="宋体"/>
          <w:color w:val="000000" w:themeColor="text1"/>
          <w:kern w:val="0"/>
          <w:sz w:val="24"/>
          <w:lang w:eastAsia="zh-CN"/>
        </w:rPr>
        <w:t>成交供应商按照采购方所提供的人员清单提供对应面额账号，采购方核对无误后，成交供应商根据实际账号数量开具发票，采购方根据发票</w:t>
      </w:r>
      <w:r>
        <w:rPr>
          <w:rFonts w:hint="eastAsia" w:ascii="宋体" w:hAnsi="宋体" w:cs="宋体"/>
          <w:color w:val="000000" w:themeColor="text1"/>
          <w:kern w:val="0"/>
          <w:sz w:val="24"/>
          <w:lang w:val="en-US" w:eastAsia="zh-CN"/>
        </w:rPr>
        <w:t>50</w:t>
      </w:r>
      <w:r>
        <w:rPr>
          <w:rFonts w:hint="eastAsia" w:ascii="宋体" w:hAnsi="宋体" w:cs="宋体"/>
          <w:color w:val="000000" w:themeColor="text1"/>
          <w:kern w:val="0"/>
          <w:sz w:val="24"/>
        </w:rPr>
        <w:t>个工作日内付款。</w:t>
      </w:r>
    </w:p>
    <w:p w14:paraId="21312E7A">
      <w:pPr>
        <w:widowControl/>
        <w:spacing w:line="360" w:lineRule="auto"/>
        <w:jc w:val="left"/>
        <w:rPr>
          <w:rFonts w:hint="eastAsia" w:ascii="宋体" w:hAnsi="宋体" w:eastAsia="宋体" w:cs="宋体"/>
          <w:b/>
          <w:bCs/>
          <w:color w:val="000000" w:themeColor="text1"/>
          <w:kern w:val="0"/>
          <w:sz w:val="24"/>
          <w:lang w:eastAsia="zh-CN"/>
        </w:rPr>
      </w:pPr>
      <w:r>
        <w:rPr>
          <w:rFonts w:ascii="宋体" w:hAnsi="宋体" w:cs="宋体"/>
          <w:color w:val="000000" w:themeColor="text1"/>
          <w:kern w:val="0"/>
          <w:sz w:val="24"/>
        </w:rPr>
        <w:t>三、商务条件</w:t>
      </w:r>
      <w:r>
        <w:rPr>
          <w:rFonts w:ascii="宋体" w:hAnsi="宋体" w:cs="宋体"/>
          <w:b/>
          <w:bCs/>
          <w:color w:val="000000" w:themeColor="text1"/>
          <w:kern w:val="0"/>
          <w:sz w:val="24"/>
        </w:rPr>
        <w:t>（以下内容不允许负偏离）</w:t>
      </w:r>
    </w:p>
    <w:p w14:paraId="1A47B236">
      <w:pPr>
        <w:widowControl/>
        <w:spacing w:line="360" w:lineRule="auto"/>
        <w:ind w:firstLine="240" w:firstLineChars="100"/>
        <w:jc w:val="left"/>
        <w:rPr>
          <w:rFonts w:cs="宋体" w:asciiTheme="minorEastAsia" w:hAnsiTheme="minorEastAsia" w:eastAsiaTheme="minorEastAsia"/>
          <w:color w:val="000000" w:themeColor="text1"/>
          <w:kern w:val="0"/>
          <w:sz w:val="24"/>
        </w:rPr>
      </w:pPr>
      <w:r>
        <w:rPr>
          <w:rFonts w:cs="宋体" w:asciiTheme="minorEastAsia" w:hAnsiTheme="minorEastAsia" w:eastAsiaTheme="minorEastAsia"/>
          <w:bCs/>
          <w:color w:val="000000" w:themeColor="text1"/>
          <w:kern w:val="0"/>
          <w:sz w:val="24"/>
        </w:rPr>
        <w:t>1</w:t>
      </w:r>
      <w:r>
        <w:rPr>
          <w:rFonts w:hint="eastAsia" w:cs="宋体" w:asciiTheme="minorEastAsia" w:hAnsiTheme="minorEastAsia" w:eastAsiaTheme="minorEastAsia"/>
          <w:bCs/>
          <w:color w:val="000000" w:themeColor="text1"/>
          <w:kern w:val="0"/>
          <w:sz w:val="24"/>
        </w:rPr>
        <w:t>.</w:t>
      </w:r>
      <w:r>
        <w:rPr>
          <w:rFonts w:cs="宋体" w:asciiTheme="minorEastAsia" w:hAnsiTheme="minorEastAsia" w:eastAsiaTheme="minorEastAsia"/>
          <w:bCs/>
          <w:color w:val="000000" w:themeColor="text1"/>
          <w:kern w:val="0"/>
          <w:sz w:val="24"/>
        </w:rPr>
        <w:t>交付地点：</w:t>
      </w:r>
      <w:r>
        <w:rPr>
          <w:rFonts w:hint="eastAsia" w:cs="宋体" w:asciiTheme="minorEastAsia" w:hAnsiTheme="minorEastAsia" w:eastAsiaTheme="minorEastAsia"/>
          <w:bCs/>
          <w:color w:val="000000" w:themeColor="text1"/>
          <w:kern w:val="0"/>
          <w:sz w:val="24"/>
        </w:rPr>
        <w:t>采购人指定地点</w:t>
      </w:r>
    </w:p>
    <w:p w14:paraId="510F38E9">
      <w:pPr>
        <w:widowControl/>
        <w:spacing w:line="360" w:lineRule="auto"/>
        <w:ind w:firstLine="240" w:firstLineChars="100"/>
        <w:jc w:val="left"/>
        <w:rPr>
          <w:rFonts w:hint="eastAsia" w:cs="宋体" w:asciiTheme="minorEastAsia" w:hAnsiTheme="minorEastAsia" w:eastAsiaTheme="minorEastAsia"/>
          <w:bCs/>
          <w:color w:val="000000" w:themeColor="text1"/>
          <w:kern w:val="0"/>
          <w:sz w:val="24"/>
          <w:lang w:eastAsia="zh-CN"/>
        </w:rPr>
      </w:pPr>
      <w:r>
        <w:rPr>
          <w:rFonts w:cs="宋体" w:asciiTheme="minorEastAsia" w:hAnsiTheme="minorEastAsia" w:eastAsiaTheme="minorEastAsia"/>
          <w:bCs/>
          <w:color w:val="000000" w:themeColor="text1"/>
          <w:kern w:val="0"/>
          <w:sz w:val="24"/>
        </w:rPr>
        <w:t>2</w:t>
      </w:r>
      <w:r>
        <w:rPr>
          <w:rFonts w:hint="eastAsia" w:cs="宋体" w:asciiTheme="minorEastAsia" w:hAnsiTheme="minorEastAsia" w:eastAsiaTheme="minorEastAsia"/>
          <w:bCs/>
          <w:color w:val="000000" w:themeColor="text1"/>
          <w:kern w:val="0"/>
          <w:sz w:val="24"/>
        </w:rPr>
        <w:t>.</w:t>
      </w:r>
      <w:r>
        <w:rPr>
          <w:rFonts w:cs="宋体" w:asciiTheme="minorEastAsia" w:hAnsiTheme="minorEastAsia" w:eastAsiaTheme="minorEastAsia"/>
          <w:bCs/>
          <w:color w:val="000000" w:themeColor="text1"/>
          <w:kern w:val="0"/>
          <w:sz w:val="24"/>
        </w:rPr>
        <w:t>交付时间：</w:t>
      </w:r>
      <w:r>
        <w:rPr>
          <w:rFonts w:hint="eastAsia" w:cs="宋体" w:asciiTheme="minorEastAsia" w:hAnsiTheme="minorEastAsia" w:eastAsiaTheme="minorEastAsia"/>
          <w:bCs/>
          <w:color w:val="000000" w:themeColor="text1"/>
          <w:kern w:val="0"/>
          <w:sz w:val="24"/>
          <w:lang w:eastAsia="zh-CN"/>
        </w:rPr>
        <w:t>按采购人要求指定时间</w:t>
      </w:r>
    </w:p>
    <w:p w14:paraId="1D628243">
      <w:pPr>
        <w:widowControl/>
        <w:spacing w:line="360" w:lineRule="auto"/>
        <w:ind w:firstLine="240" w:firstLineChars="100"/>
        <w:jc w:val="left"/>
        <w:rPr>
          <w:rFonts w:hint="eastAsia" w:cs="宋体" w:asciiTheme="minorEastAsia" w:hAnsiTheme="minorEastAsia" w:eastAsiaTheme="minorEastAsia"/>
          <w:bCs/>
          <w:color w:val="000000" w:themeColor="text1"/>
          <w:kern w:val="0"/>
          <w:sz w:val="24"/>
          <w:lang w:eastAsia="zh-CN"/>
        </w:rPr>
      </w:pPr>
      <w:r>
        <w:rPr>
          <w:rFonts w:cs="宋体" w:asciiTheme="minorEastAsia" w:hAnsiTheme="minorEastAsia" w:eastAsiaTheme="minorEastAsia"/>
          <w:bCs/>
          <w:color w:val="000000" w:themeColor="text1"/>
          <w:kern w:val="0"/>
          <w:sz w:val="24"/>
        </w:rPr>
        <w:t>3</w:t>
      </w:r>
      <w:r>
        <w:rPr>
          <w:rFonts w:hint="eastAsia" w:cs="宋体" w:asciiTheme="minorEastAsia" w:hAnsiTheme="minorEastAsia" w:eastAsiaTheme="minorEastAsia"/>
          <w:bCs/>
          <w:color w:val="000000" w:themeColor="text1"/>
          <w:kern w:val="0"/>
          <w:sz w:val="24"/>
        </w:rPr>
        <w:t>.</w:t>
      </w:r>
      <w:r>
        <w:rPr>
          <w:rFonts w:cs="宋体" w:asciiTheme="minorEastAsia" w:hAnsiTheme="minorEastAsia" w:eastAsiaTheme="minorEastAsia"/>
          <w:bCs/>
          <w:color w:val="000000" w:themeColor="text1"/>
          <w:kern w:val="0"/>
          <w:sz w:val="24"/>
        </w:rPr>
        <w:t>交付条件：按合同约定</w:t>
      </w:r>
    </w:p>
    <w:p w14:paraId="3E809980">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4.包装、运输和贮存必须符合保质、保量、运输安全和分类、分等贮存的要求, 严防污染。</w:t>
      </w:r>
    </w:p>
    <w:p w14:paraId="65677D87">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5.售后服务：货物验收合格之日起1个月内接到质量缺陷的通知后2个工作日内成交供应商到达现场免费调换商品。</w:t>
      </w:r>
    </w:p>
    <w:p w14:paraId="3293113D">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6.验收及其他要求：</w:t>
      </w:r>
    </w:p>
    <w:p w14:paraId="7079C8BD">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6.1成交供应商应按采购人下单的产地、品名、规格、数量、质量等要求送货，采购人现场验收时发现与下单不符，有权拒收并要求成交供应商在2个日历日内调换同品种质量货物，因调换货产生的费用由成交供应商承担。</w:t>
      </w:r>
    </w:p>
    <w:p w14:paraId="13040A5F">
      <w:pPr>
        <w:widowControl/>
        <w:tabs>
          <w:tab w:val="left" w:pos="426"/>
        </w:tabs>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6.2运输食品的交通工具必须干净整洁，运输时物品必须摆放整齐，对易破损的物品应当做好相应的保护工作，如有破损的现象，由成交供应商调换或承担损失。</w:t>
      </w:r>
    </w:p>
    <w:p w14:paraId="016CEC19">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6.3在货物质保期内，采购人对商品质量有异议，成交供应商应在接到电话通知后2小时内到现场确认，并免费退换同价格的商品。</w:t>
      </w:r>
    </w:p>
    <w:p w14:paraId="4F5DD253">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6.4采购人对商品质量有疑义，有权提取物品到相关部门检测，检测费用由成交供应商承担。若检测结果未达到合同约定的质量要求的，按违约处理。</w:t>
      </w:r>
    </w:p>
    <w:p w14:paraId="30A0BA63">
      <w:pPr>
        <w:widowControl/>
        <w:spacing w:line="360" w:lineRule="auto"/>
        <w:jc w:val="left"/>
        <w:rPr>
          <w:rFonts w:ascii="宋体" w:hAnsi="宋体" w:cs="宋体"/>
          <w:color w:val="000000" w:themeColor="text1"/>
          <w:kern w:val="0"/>
          <w:sz w:val="24"/>
        </w:rPr>
      </w:pPr>
      <w:r>
        <w:rPr>
          <w:rFonts w:ascii="宋体" w:hAnsi="宋体" w:cs="宋体"/>
          <w:color w:val="000000" w:themeColor="text1"/>
          <w:kern w:val="0"/>
          <w:sz w:val="24"/>
        </w:rPr>
        <w:t>四、其他事项</w:t>
      </w:r>
    </w:p>
    <w:p w14:paraId="2D060408">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1.除采购文件另有规定外，若出现有关法律、法规和规章有强制性规定但采购文件未列明的情形，供应商应按照有关法律、法规和规章强制性规定执行。</w:t>
      </w:r>
    </w:p>
    <w:p w14:paraId="6A3AE82C">
      <w:pPr>
        <w:widowControl/>
        <w:tabs>
          <w:tab w:val="left" w:pos="426"/>
        </w:tabs>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2.违约责任</w:t>
      </w:r>
    </w:p>
    <w:p w14:paraId="234AC8FB">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2.1在履约过程中，因成交供应商原因发生相关人身和财产损失的责任事故，由成交供应商自行承担责任，给采购人造成损失的，成交供应商应承担赔偿责任，如造成合同无法依约履行的，采购人同时还有权解除合同。</w:t>
      </w:r>
    </w:p>
    <w:p w14:paraId="434AA792">
      <w:pPr>
        <w:widowControl/>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2.2成交供应商在规定时间内不能按采购文件要求供货的，延期7天以内（含7天），每天支付逾期违约金2000元；延期8-15天（含15天），每天支付逾期违约金3000元；延期16-30天（含30天），每天支付逾期违约金5000元；延期超过30天，除按合同总额的15%支付逾期违约金外，采购人有权解除合同。</w:t>
      </w:r>
    </w:p>
    <w:p w14:paraId="4238B11F">
      <w:pPr>
        <w:widowControl/>
        <w:tabs>
          <w:tab w:val="left" w:pos="426"/>
        </w:tabs>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2.3在履约</w:t>
      </w:r>
      <w:r>
        <w:rPr>
          <w:rFonts w:hint="eastAsia" w:ascii="宋体" w:hAnsi="宋体" w:cs="宋体"/>
          <w:color w:val="000000" w:themeColor="text1"/>
          <w:kern w:val="0"/>
          <w:sz w:val="24"/>
          <w:lang w:eastAsia="zh-CN"/>
        </w:rPr>
        <w:t>过程中</w:t>
      </w:r>
      <w:r>
        <w:rPr>
          <w:rFonts w:hint="eastAsia" w:ascii="宋体" w:hAnsi="宋体" w:cs="宋体"/>
          <w:color w:val="000000" w:themeColor="text1"/>
          <w:kern w:val="0"/>
          <w:sz w:val="24"/>
        </w:rPr>
        <w:t>，成交供应商应按售后要求及时响应及处理所有采购人合理诉求，若在5日内没有得到成交供应商反馈，采购人有权解除合同并追究成交供应商责任。</w:t>
      </w:r>
    </w:p>
    <w:p w14:paraId="376C6B05">
      <w:pPr>
        <w:widowControl/>
        <w:tabs>
          <w:tab w:val="left" w:pos="426"/>
        </w:tabs>
        <w:spacing w:line="360" w:lineRule="auto"/>
        <w:ind w:firstLine="240" w:firstLineChars="100"/>
        <w:jc w:val="left"/>
        <w:rPr>
          <w:rFonts w:ascii="宋体" w:hAnsi="宋体" w:cs="宋体"/>
          <w:color w:val="000000" w:themeColor="text1"/>
          <w:kern w:val="0"/>
          <w:sz w:val="24"/>
        </w:rPr>
      </w:pPr>
      <w:r>
        <w:rPr>
          <w:rFonts w:hint="eastAsia" w:ascii="宋体" w:hAnsi="宋体" w:cs="宋体"/>
          <w:color w:val="000000" w:themeColor="text1"/>
          <w:kern w:val="0"/>
          <w:sz w:val="24"/>
        </w:rPr>
        <w:t>2.4因成交供应商原因违约的，应赔偿因违约给采购人造成的损失，并支付采购人损失的30%作为违约金，采购人损失无法计算或者损失不明显的，成交供应商应支付合同金额的10%作为违约金。违约责任另有具体约定的按具体约定执行。</w:t>
      </w:r>
    </w:p>
    <w:p w14:paraId="10F6615D">
      <w:pPr>
        <w:pStyle w:val="2"/>
        <w:pageBreakBefore/>
        <w:spacing w:beforeLines="25" w:afterLines="25" w:line="240" w:lineRule="auto"/>
        <w:rPr>
          <w:rFonts w:ascii="宋体" w:hAnsi="宋体" w:eastAsia="宋体"/>
          <w:bCs/>
          <w:color w:val="000000" w:themeColor="text1"/>
          <w:sz w:val="30"/>
          <w:szCs w:val="30"/>
        </w:rPr>
      </w:pPr>
      <w:bookmarkStart w:id="4" w:name="_Toc34385759"/>
      <w:bookmarkStart w:id="5" w:name="_Toc12063"/>
      <w:r>
        <w:rPr>
          <w:rFonts w:hint="eastAsia" w:ascii="宋体" w:hAnsi="宋体" w:eastAsia="宋体"/>
          <w:bCs/>
          <w:color w:val="000000" w:themeColor="text1"/>
          <w:sz w:val="30"/>
          <w:szCs w:val="30"/>
        </w:rPr>
        <w:t>第五章  响应文件格式</w:t>
      </w:r>
      <w:bookmarkEnd w:id="4"/>
      <w:bookmarkEnd w:id="5"/>
    </w:p>
    <w:tbl>
      <w:tblPr>
        <w:tblStyle w:val="14"/>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8"/>
      </w:tblGrid>
      <w:tr w14:paraId="79CA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868" w:type="dxa"/>
          </w:tcPr>
          <w:p w14:paraId="074A66C2">
            <w:pPr>
              <w:spacing w:before="120"/>
              <w:rPr>
                <w:rFonts w:ascii="宋体" w:hAnsi="宋体"/>
                <w:color w:val="000000" w:themeColor="text1"/>
                <w:sz w:val="24"/>
              </w:rPr>
            </w:pPr>
            <w:r>
              <w:rPr>
                <w:rFonts w:hint="eastAsia" w:ascii="宋体" w:hAnsi="宋体"/>
                <w:color w:val="000000" w:themeColor="text1"/>
                <w:sz w:val="24"/>
              </w:rPr>
              <w:t>注：《响应文件格式》是供应商的部分响应文件格式。供应商应参照这些格式文件制作响应文件。</w:t>
            </w:r>
          </w:p>
        </w:tc>
      </w:tr>
    </w:tbl>
    <w:p w14:paraId="547682FD">
      <w:pPr>
        <w:pStyle w:val="30"/>
        <w:rPr>
          <w:rFonts w:hAnsi="宋体"/>
          <w:color w:val="000000" w:themeColor="text1"/>
          <w:sz w:val="20"/>
        </w:rPr>
      </w:pPr>
    </w:p>
    <w:p w14:paraId="1776F903">
      <w:pPr>
        <w:pStyle w:val="3"/>
        <w:spacing w:beforeLines="50" w:afterLines="50" w:line="240" w:lineRule="auto"/>
        <w:jc w:val="both"/>
        <w:rPr>
          <w:rFonts w:ascii="宋体" w:hAnsi="宋体"/>
          <w:color w:val="000000" w:themeColor="text1"/>
        </w:rPr>
      </w:pPr>
      <w:bookmarkStart w:id="6" w:name="_Toc34385760"/>
      <w:bookmarkStart w:id="7" w:name="_Toc16357"/>
      <w:r>
        <w:rPr>
          <w:rFonts w:hint="eastAsia" w:ascii="宋体" w:hAnsi="宋体"/>
          <w:color w:val="000000" w:themeColor="text1"/>
        </w:rPr>
        <w:t>封面</w:t>
      </w:r>
      <w:bookmarkEnd w:id="6"/>
      <w:bookmarkEnd w:id="7"/>
    </w:p>
    <w:p w14:paraId="63BAD6A6">
      <w:pPr>
        <w:pStyle w:val="4"/>
        <w:snapToGrid w:val="0"/>
        <w:spacing w:line="420" w:lineRule="atLeast"/>
        <w:ind w:firstLine="723"/>
        <w:rPr>
          <w:rFonts w:ascii="宋体" w:hAnsi="宋体"/>
          <w:b/>
          <w:bCs/>
          <w:color w:val="000000" w:themeColor="text1"/>
          <w:sz w:val="36"/>
        </w:rPr>
      </w:pPr>
    </w:p>
    <w:p w14:paraId="09E89E4C">
      <w:pPr>
        <w:pStyle w:val="4"/>
        <w:snapToGrid w:val="0"/>
        <w:spacing w:line="420" w:lineRule="atLeast"/>
        <w:ind w:firstLine="723"/>
        <w:jc w:val="right"/>
        <w:rPr>
          <w:rFonts w:ascii="宋体" w:hAnsi="宋体"/>
          <w:b/>
          <w:bCs/>
          <w:color w:val="000000" w:themeColor="text1"/>
          <w:sz w:val="36"/>
          <w:szCs w:val="36"/>
        </w:rPr>
      </w:pPr>
      <w:r>
        <w:rPr>
          <w:rFonts w:hint="eastAsia" w:ascii="宋体" w:hAnsi="宋体"/>
          <w:b/>
          <w:color w:val="000000" w:themeColor="text1"/>
          <w:sz w:val="36"/>
          <w:szCs w:val="36"/>
          <w:bdr w:val="single" w:color="auto" w:sz="4" w:space="0"/>
        </w:rPr>
        <w:t>正本</w:t>
      </w:r>
      <w:r>
        <w:rPr>
          <w:rFonts w:hint="eastAsia" w:ascii="宋体" w:hAnsi="宋体"/>
          <w:b/>
          <w:color w:val="000000" w:themeColor="text1"/>
          <w:sz w:val="36"/>
          <w:szCs w:val="36"/>
        </w:rPr>
        <w:t>　</w:t>
      </w:r>
      <w:r>
        <w:rPr>
          <w:rFonts w:hint="eastAsia" w:ascii="宋体" w:hAnsi="宋体" w:cs="宋体-方正超大字符集"/>
          <w:b/>
          <w:color w:val="000000" w:themeColor="text1"/>
          <w:sz w:val="36"/>
          <w:szCs w:val="36"/>
          <w:bdr w:val="single" w:color="auto" w:sz="4" w:space="0"/>
        </w:rPr>
        <w:t>副本</w:t>
      </w:r>
    </w:p>
    <w:p w14:paraId="74D1F07D">
      <w:pPr>
        <w:jc w:val="center"/>
        <w:rPr>
          <w:rFonts w:ascii="宋体" w:hAnsi="宋体"/>
          <w:color w:val="000000" w:themeColor="text1"/>
          <w:sz w:val="24"/>
        </w:rPr>
      </w:pPr>
    </w:p>
    <w:p w14:paraId="60524A55">
      <w:pPr>
        <w:jc w:val="center"/>
        <w:rPr>
          <w:rFonts w:ascii="宋体" w:hAnsi="宋体"/>
          <w:color w:val="000000" w:themeColor="text1"/>
          <w:sz w:val="72"/>
        </w:rPr>
      </w:pPr>
    </w:p>
    <w:p w14:paraId="1B625620">
      <w:pPr>
        <w:jc w:val="center"/>
        <w:rPr>
          <w:rFonts w:ascii="宋体" w:hAnsi="宋体"/>
          <w:b/>
          <w:color w:val="000000" w:themeColor="text1"/>
          <w:sz w:val="52"/>
          <w:szCs w:val="52"/>
        </w:rPr>
      </w:pPr>
    </w:p>
    <w:p w14:paraId="1023C613">
      <w:pPr>
        <w:jc w:val="center"/>
        <w:rPr>
          <w:rFonts w:ascii="宋体" w:hAnsi="宋体"/>
          <w:color w:val="000000" w:themeColor="text1"/>
          <w:spacing w:val="100"/>
          <w:sz w:val="112"/>
          <w:szCs w:val="112"/>
        </w:rPr>
      </w:pPr>
      <w:r>
        <w:rPr>
          <w:rFonts w:hint="eastAsia" w:ascii="宋体" w:hAnsi="宋体"/>
          <w:color w:val="000000" w:themeColor="text1"/>
          <w:spacing w:val="100"/>
          <w:sz w:val="112"/>
          <w:szCs w:val="112"/>
        </w:rPr>
        <w:t>响应文件</w:t>
      </w:r>
    </w:p>
    <w:p w14:paraId="01E93D7D">
      <w:pPr>
        <w:jc w:val="center"/>
        <w:rPr>
          <w:rFonts w:ascii="宋体" w:hAnsi="宋体"/>
          <w:b/>
          <w:color w:val="000000" w:themeColor="text1"/>
          <w:sz w:val="36"/>
        </w:rPr>
      </w:pPr>
    </w:p>
    <w:tbl>
      <w:tblPr>
        <w:tblStyle w:val="14"/>
        <w:tblW w:w="0" w:type="auto"/>
        <w:tblInd w:w="1998" w:type="dxa"/>
        <w:tblLayout w:type="fixed"/>
        <w:tblCellMar>
          <w:top w:w="0" w:type="dxa"/>
          <w:left w:w="108" w:type="dxa"/>
          <w:bottom w:w="0" w:type="dxa"/>
          <w:right w:w="108" w:type="dxa"/>
        </w:tblCellMar>
      </w:tblPr>
      <w:tblGrid>
        <w:gridCol w:w="2645"/>
        <w:gridCol w:w="3550"/>
      </w:tblGrid>
      <w:tr w14:paraId="21B8AE27">
        <w:tblPrEx>
          <w:tblCellMar>
            <w:top w:w="0" w:type="dxa"/>
            <w:left w:w="108" w:type="dxa"/>
            <w:bottom w:w="0" w:type="dxa"/>
            <w:right w:w="108" w:type="dxa"/>
          </w:tblCellMar>
        </w:tblPrEx>
        <w:trPr>
          <w:trHeight w:val="1134" w:hRule="atLeast"/>
        </w:trPr>
        <w:tc>
          <w:tcPr>
            <w:tcW w:w="2645" w:type="dxa"/>
            <w:vAlign w:val="center"/>
          </w:tcPr>
          <w:p w14:paraId="03B738F4">
            <w:pPr>
              <w:jc w:val="right"/>
              <w:rPr>
                <w:rFonts w:ascii="宋体" w:hAnsi="宋体"/>
                <w:color w:val="000000" w:themeColor="text1"/>
                <w:sz w:val="36"/>
              </w:rPr>
            </w:pPr>
            <w:r>
              <w:rPr>
                <w:rFonts w:hint="eastAsia" w:ascii="宋体" w:hAnsi="宋体"/>
                <w:color w:val="000000" w:themeColor="text1"/>
                <w:sz w:val="36"/>
              </w:rPr>
              <w:t>项 目 名 称：</w:t>
            </w:r>
          </w:p>
        </w:tc>
        <w:tc>
          <w:tcPr>
            <w:tcW w:w="3550" w:type="dxa"/>
            <w:vAlign w:val="center"/>
          </w:tcPr>
          <w:p w14:paraId="349FC283">
            <w:pPr>
              <w:rPr>
                <w:rFonts w:ascii="宋体" w:hAnsi="宋体"/>
                <w:b/>
                <w:color w:val="000000" w:themeColor="text1"/>
                <w:sz w:val="36"/>
              </w:rPr>
            </w:pPr>
          </w:p>
        </w:tc>
      </w:tr>
      <w:tr w14:paraId="7CF665AF">
        <w:tblPrEx>
          <w:tblCellMar>
            <w:top w:w="0" w:type="dxa"/>
            <w:left w:w="108" w:type="dxa"/>
            <w:bottom w:w="0" w:type="dxa"/>
            <w:right w:w="108" w:type="dxa"/>
          </w:tblCellMar>
        </w:tblPrEx>
        <w:trPr>
          <w:trHeight w:val="1134" w:hRule="atLeast"/>
        </w:trPr>
        <w:tc>
          <w:tcPr>
            <w:tcW w:w="2645" w:type="dxa"/>
            <w:vAlign w:val="center"/>
          </w:tcPr>
          <w:p w14:paraId="0AA79570">
            <w:pPr>
              <w:jc w:val="right"/>
              <w:rPr>
                <w:rFonts w:ascii="宋体" w:hAnsi="宋体"/>
                <w:color w:val="000000" w:themeColor="text1"/>
                <w:sz w:val="36"/>
              </w:rPr>
            </w:pPr>
            <w:r>
              <w:rPr>
                <w:rFonts w:hint="eastAsia" w:ascii="宋体" w:hAnsi="宋体"/>
                <w:color w:val="000000" w:themeColor="text1"/>
                <w:sz w:val="36"/>
              </w:rPr>
              <w:t>采 购 编 号：</w:t>
            </w:r>
          </w:p>
        </w:tc>
        <w:tc>
          <w:tcPr>
            <w:tcW w:w="3550" w:type="dxa"/>
            <w:vAlign w:val="center"/>
          </w:tcPr>
          <w:p w14:paraId="2860823B">
            <w:pPr>
              <w:rPr>
                <w:rFonts w:ascii="宋体" w:hAnsi="宋体"/>
                <w:b/>
                <w:color w:val="000000" w:themeColor="text1"/>
                <w:sz w:val="36"/>
              </w:rPr>
            </w:pPr>
          </w:p>
        </w:tc>
      </w:tr>
    </w:tbl>
    <w:p w14:paraId="14B6DC6C">
      <w:pPr>
        <w:jc w:val="center"/>
        <w:rPr>
          <w:rFonts w:ascii="宋体" w:hAnsi="宋体"/>
          <w:b/>
          <w:color w:val="000000" w:themeColor="text1"/>
          <w:sz w:val="36"/>
        </w:rPr>
      </w:pPr>
    </w:p>
    <w:p w14:paraId="54EF7AC4">
      <w:pPr>
        <w:jc w:val="center"/>
        <w:rPr>
          <w:rFonts w:ascii="宋体" w:hAnsi="宋体"/>
          <w:b/>
          <w:color w:val="000000" w:themeColor="text1"/>
          <w:sz w:val="36"/>
        </w:rPr>
      </w:pPr>
    </w:p>
    <w:p w14:paraId="2D328C4D">
      <w:pPr>
        <w:spacing w:line="360" w:lineRule="auto"/>
        <w:rPr>
          <w:rFonts w:ascii="宋体" w:hAnsi="宋体"/>
          <w:color w:val="000000" w:themeColor="text1"/>
          <w:sz w:val="32"/>
          <w:szCs w:val="32"/>
          <w:u w:val="single"/>
        </w:rPr>
      </w:pPr>
      <w:r>
        <w:rPr>
          <w:rFonts w:hint="eastAsia" w:ascii="宋体" w:hAnsi="宋体"/>
          <w:color w:val="000000" w:themeColor="text1"/>
          <w:sz w:val="32"/>
          <w:szCs w:val="32"/>
        </w:rPr>
        <w:t xml:space="preserve">        供应商名称 ：</w:t>
      </w:r>
      <w:r>
        <w:rPr>
          <w:rFonts w:hint="eastAsia" w:ascii="宋体" w:hAnsi="宋体"/>
          <w:color w:val="000000" w:themeColor="text1"/>
          <w:sz w:val="32"/>
          <w:szCs w:val="32"/>
          <w:u w:val="single"/>
        </w:rPr>
        <w:t xml:space="preserve">               　　　</w:t>
      </w:r>
    </w:p>
    <w:p w14:paraId="1FB554EA">
      <w:pPr>
        <w:spacing w:line="360" w:lineRule="auto"/>
        <w:ind w:firstLine="1264" w:firstLineChars="395"/>
        <w:rPr>
          <w:rFonts w:ascii="宋体" w:hAnsi="宋体"/>
          <w:b/>
          <w:color w:val="000000" w:themeColor="text1"/>
          <w:sz w:val="36"/>
        </w:rPr>
      </w:pPr>
      <w:r>
        <w:rPr>
          <w:rFonts w:hint="eastAsia" w:ascii="宋体" w:hAnsi="宋体"/>
          <w:color w:val="000000" w:themeColor="text1"/>
          <w:sz w:val="32"/>
          <w:szCs w:val="32"/>
        </w:rPr>
        <w:t>日      期 ：</w:t>
      </w:r>
      <w:r>
        <w:rPr>
          <w:rFonts w:hint="eastAsia" w:ascii="宋体" w:hAnsi="宋体"/>
          <w:color w:val="000000" w:themeColor="text1"/>
          <w:sz w:val="32"/>
          <w:szCs w:val="32"/>
          <w:u w:val="single"/>
        </w:rPr>
        <w:t xml:space="preserve">               　　　</w:t>
      </w:r>
    </w:p>
    <w:p w14:paraId="368EA97A">
      <w:pPr>
        <w:pStyle w:val="4"/>
        <w:snapToGrid w:val="0"/>
        <w:spacing w:line="420" w:lineRule="atLeast"/>
        <w:ind w:firstLine="883" w:firstLineChars="275"/>
        <w:jc w:val="center"/>
        <w:rPr>
          <w:rFonts w:ascii="宋体" w:hAnsi="宋体"/>
          <w:b/>
          <w:bCs/>
          <w:color w:val="000000" w:themeColor="text1"/>
          <w:sz w:val="32"/>
        </w:rPr>
      </w:pPr>
    </w:p>
    <w:p w14:paraId="490CDE6C">
      <w:pPr>
        <w:pStyle w:val="3"/>
        <w:spacing w:beforeLines="50" w:afterLines="50" w:line="240" w:lineRule="auto"/>
        <w:rPr>
          <w:rFonts w:ascii="宋体" w:hAnsi="宋体"/>
          <w:color w:val="000000" w:themeColor="text1"/>
        </w:rPr>
      </w:pPr>
      <w:bookmarkStart w:id="8" w:name="_Toc17843"/>
      <w:bookmarkStart w:id="9" w:name="_Toc34385761"/>
      <w:r>
        <w:rPr>
          <w:rFonts w:hint="eastAsia" w:ascii="宋体" w:hAnsi="宋体"/>
          <w:color w:val="000000" w:themeColor="text1"/>
        </w:rPr>
        <w:t>目录</w:t>
      </w:r>
      <w:bookmarkEnd w:id="8"/>
      <w:bookmarkEnd w:id="9"/>
    </w:p>
    <w:p w14:paraId="74233F81">
      <w:pPr>
        <w:spacing w:line="360" w:lineRule="auto"/>
        <w:rPr>
          <w:rFonts w:ascii="宋体" w:hAnsi="宋体"/>
          <w:color w:val="000000" w:themeColor="text1"/>
          <w:szCs w:val="21"/>
        </w:rPr>
      </w:pPr>
    </w:p>
    <w:p w14:paraId="3AAA52FC">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说明：供应商应按响应文件的实际情况编制目录</w:t>
      </w:r>
    </w:p>
    <w:p w14:paraId="2D14D1F0">
      <w:pPr>
        <w:rPr>
          <w:rFonts w:ascii="宋体" w:hAnsi="宋体"/>
          <w:b/>
          <w:color w:val="000000" w:themeColor="text1"/>
          <w:sz w:val="28"/>
        </w:rPr>
      </w:pPr>
    </w:p>
    <w:p w14:paraId="4ECB50EA">
      <w:pPr>
        <w:rPr>
          <w:rFonts w:ascii="宋体" w:hAnsi="宋体"/>
          <w:b/>
          <w:color w:val="000000" w:themeColor="text1"/>
          <w:sz w:val="28"/>
        </w:rPr>
      </w:pPr>
    </w:p>
    <w:p w14:paraId="19392320">
      <w:pPr>
        <w:pStyle w:val="3"/>
        <w:spacing w:beforeLines="50" w:afterLines="50" w:line="360" w:lineRule="auto"/>
        <w:rPr>
          <w:rFonts w:ascii="宋体" w:hAnsi="宋体"/>
          <w:color w:val="000000" w:themeColor="text1"/>
        </w:rPr>
      </w:pPr>
      <w:r>
        <w:rPr>
          <w:rFonts w:ascii="宋体" w:hAnsi="宋体"/>
          <w:color w:val="000000" w:themeColor="text1"/>
        </w:rPr>
        <w:br w:type="page"/>
      </w:r>
      <w:bookmarkStart w:id="10" w:name="_Toc34385762"/>
      <w:bookmarkStart w:id="11" w:name="_Toc15768"/>
      <w:r>
        <w:rPr>
          <w:rFonts w:hint="eastAsia" w:ascii="宋体" w:hAnsi="宋体"/>
          <w:color w:val="000000" w:themeColor="text1"/>
        </w:rPr>
        <w:t xml:space="preserve">格式1  </w:t>
      </w:r>
      <w:r>
        <w:rPr>
          <w:rFonts w:hint="eastAsia" w:ascii="宋体" w:hAnsi="宋体"/>
          <w:color w:val="000000" w:themeColor="text1"/>
          <w:lang w:eastAsia="zh-CN"/>
        </w:rPr>
        <w:t>磋商</w:t>
      </w:r>
      <w:r>
        <w:rPr>
          <w:rFonts w:hint="eastAsia" w:ascii="宋体" w:hAnsi="宋体"/>
          <w:color w:val="000000" w:themeColor="text1"/>
        </w:rPr>
        <w:t>响应声明函</w:t>
      </w:r>
      <w:bookmarkEnd w:id="10"/>
      <w:bookmarkEnd w:id="11"/>
    </w:p>
    <w:p w14:paraId="70F534CA">
      <w:pPr>
        <w:spacing w:line="360" w:lineRule="auto"/>
        <w:rPr>
          <w:rFonts w:ascii="宋体" w:hAnsi="宋体"/>
          <w:color w:val="000000" w:themeColor="text1"/>
          <w:sz w:val="24"/>
        </w:rPr>
      </w:pPr>
      <w:r>
        <w:rPr>
          <w:rFonts w:hint="eastAsia" w:ascii="宋体" w:hAnsi="宋体"/>
          <w:color w:val="000000" w:themeColor="text1"/>
          <w:sz w:val="24"/>
        </w:rPr>
        <w:t>致：</w:t>
      </w:r>
      <w:r>
        <w:rPr>
          <w:rFonts w:hint="eastAsia" w:ascii="宋体" w:hAnsi="宋体"/>
          <w:color w:val="000000" w:themeColor="text1"/>
          <w:sz w:val="24"/>
          <w:u w:val="single"/>
        </w:rPr>
        <w:t>厦门大学附属心血管病医院工会委员会</w:t>
      </w:r>
    </w:p>
    <w:p w14:paraId="535A2C43">
      <w:pPr>
        <w:spacing w:line="360" w:lineRule="auto"/>
        <w:rPr>
          <w:rFonts w:ascii="宋体" w:hAnsi="宋体"/>
          <w:color w:val="000000" w:themeColor="text1"/>
          <w:sz w:val="24"/>
        </w:rPr>
      </w:pPr>
      <w:r>
        <w:rPr>
          <w:rFonts w:hint="eastAsia" w:ascii="宋体" w:hAnsi="宋体"/>
          <w:color w:val="000000" w:themeColor="text1"/>
          <w:sz w:val="24"/>
        </w:rPr>
        <w:t xml:space="preserve">　　根据贵方为 </w:t>
      </w:r>
      <w:r>
        <w:rPr>
          <w:rFonts w:hint="eastAsia" w:ascii="宋体" w:hAnsi="宋体"/>
          <w:color w:val="000000" w:themeColor="text1"/>
          <w:sz w:val="24"/>
          <w:u w:val="single"/>
        </w:rPr>
        <w:t xml:space="preserve">　　  </w:t>
      </w:r>
      <w:r>
        <w:rPr>
          <w:rFonts w:hint="eastAsia" w:ascii="宋体" w:hAnsi="宋体"/>
          <w:color w:val="000000" w:themeColor="text1"/>
          <w:sz w:val="24"/>
        </w:rPr>
        <w:t xml:space="preserve">项目的采购邀请（采购编号： </w:t>
      </w:r>
      <w:r>
        <w:rPr>
          <w:rFonts w:hint="eastAsia" w:ascii="宋体" w:hAnsi="宋体"/>
          <w:color w:val="000000" w:themeColor="text1"/>
          <w:sz w:val="24"/>
          <w:u w:val="single"/>
        </w:rPr>
        <w:t xml:space="preserve">  　      </w:t>
      </w:r>
      <w:r>
        <w:rPr>
          <w:rFonts w:hint="eastAsia" w:ascii="宋体" w:hAnsi="宋体"/>
          <w:color w:val="000000" w:themeColor="text1"/>
          <w:sz w:val="24"/>
          <w:u w:val="single"/>
          <w:lang w:eastAsia="zh-CN"/>
        </w:rPr>
        <w:t>，合同包</w:t>
      </w:r>
      <w:r>
        <w:rPr>
          <w:rFonts w:hint="eastAsia" w:ascii="宋体" w:hAnsi="宋体"/>
          <w:color w:val="000000" w:themeColor="text1"/>
          <w:sz w:val="24"/>
          <w:u w:val="single"/>
          <w:lang w:val="en-US" w:eastAsia="zh-CN"/>
        </w:rPr>
        <w:t xml:space="preserve">     </w:t>
      </w:r>
      <w:r>
        <w:rPr>
          <w:rFonts w:hint="eastAsia" w:ascii="宋体" w:hAnsi="宋体"/>
          <w:color w:val="000000" w:themeColor="text1"/>
          <w:sz w:val="24"/>
        </w:rPr>
        <w:t>），本签字代表</w:t>
      </w:r>
      <w:r>
        <w:rPr>
          <w:rFonts w:hint="eastAsia" w:ascii="宋体" w:hAnsi="宋体"/>
          <w:color w:val="000000" w:themeColor="text1"/>
          <w:sz w:val="24"/>
          <w:u w:val="single"/>
        </w:rPr>
        <w:t>（全名、职务）</w:t>
      </w:r>
      <w:r>
        <w:rPr>
          <w:rFonts w:hint="eastAsia" w:ascii="宋体" w:hAnsi="宋体"/>
          <w:color w:val="000000" w:themeColor="text1"/>
          <w:sz w:val="24"/>
        </w:rPr>
        <w:t>经正式授权并代表供应商</w:t>
      </w:r>
      <w:r>
        <w:rPr>
          <w:rFonts w:hint="eastAsia" w:ascii="宋体" w:hAnsi="宋体"/>
          <w:color w:val="000000" w:themeColor="text1"/>
          <w:sz w:val="24"/>
          <w:u w:val="single"/>
        </w:rPr>
        <w:t>（供应商名称、地址）</w:t>
      </w:r>
      <w:r>
        <w:rPr>
          <w:rFonts w:hint="eastAsia" w:ascii="宋体" w:hAnsi="宋体"/>
          <w:color w:val="000000" w:themeColor="text1"/>
          <w:sz w:val="24"/>
        </w:rPr>
        <w:t>提交下述文件正本一份和副本</w:t>
      </w:r>
      <w:r>
        <w:rPr>
          <w:rFonts w:hint="eastAsia" w:ascii="宋体" w:hAnsi="宋体"/>
          <w:color w:val="000000" w:themeColor="text1"/>
          <w:sz w:val="24"/>
          <w:u w:val="single"/>
        </w:rPr>
        <w:t xml:space="preserve">伍 </w:t>
      </w:r>
      <w:r>
        <w:rPr>
          <w:rFonts w:hint="eastAsia" w:ascii="宋体" w:hAnsi="宋体"/>
          <w:color w:val="000000" w:themeColor="text1"/>
          <w:sz w:val="24"/>
        </w:rPr>
        <w:t>份。</w:t>
      </w:r>
    </w:p>
    <w:p w14:paraId="25E5F6B1">
      <w:pPr>
        <w:spacing w:line="360" w:lineRule="auto"/>
        <w:rPr>
          <w:rFonts w:ascii="宋体" w:hAnsi="宋体"/>
          <w:color w:val="000000" w:themeColor="text1"/>
          <w:sz w:val="24"/>
        </w:rPr>
      </w:pPr>
      <w:r>
        <w:rPr>
          <w:rFonts w:hint="eastAsia" w:ascii="宋体" w:hAnsi="宋体"/>
          <w:color w:val="000000" w:themeColor="text1"/>
          <w:sz w:val="24"/>
        </w:rPr>
        <w:t>(1)供应商资格证明文件（详见第二章“资格性要求”部分内容 ）</w:t>
      </w:r>
    </w:p>
    <w:p w14:paraId="554DEED8">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(2)供货方案</w:t>
      </w:r>
    </w:p>
    <w:p w14:paraId="519643B9">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 xml:space="preserve">(3)配送方案 </w:t>
      </w:r>
    </w:p>
    <w:p w14:paraId="187A8DEB">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(4)售后服务方案</w:t>
      </w:r>
    </w:p>
    <w:p w14:paraId="38C40178">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(5)技术和商务偏离表</w:t>
      </w:r>
    </w:p>
    <w:p w14:paraId="013BF874">
      <w:pPr>
        <w:spacing w:line="360" w:lineRule="auto"/>
        <w:rPr>
          <w:rFonts w:ascii="宋体" w:hAnsi="宋体"/>
          <w:color w:val="000000" w:themeColor="text1"/>
          <w:sz w:val="24"/>
        </w:rPr>
      </w:pPr>
      <w:r>
        <w:rPr>
          <w:rFonts w:hint="eastAsia" w:ascii="宋体" w:hAnsi="宋体"/>
          <w:color w:val="000000" w:themeColor="text1"/>
          <w:sz w:val="24"/>
        </w:rPr>
        <w:t xml:space="preserve">    (6)供应商提交的其它资料</w:t>
      </w:r>
    </w:p>
    <w:p w14:paraId="37BB89AC">
      <w:pPr>
        <w:spacing w:line="360" w:lineRule="auto"/>
        <w:rPr>
          <w:rFonts w:ascii="宋体" w:hAnsi="宋体"/>
          <w:color w:val="000000" w:themeColor="text1"/>
          <w:sz w:val="24"/>
        </w:rPr>
      </w:pPr>
      <w:r>
        <w:rPr>
          <w:rFonts w:hint="eastAsia" w:ascii="宋体" w:hAnsi="宋体"/>
          <w:color w:val="000000" w:themeColor="text1"/>
          <w:sz w:val="24"/>
        </w:rPr>
        <w:t xml:space="preserve">    据此函，签字代表宣布同意如下：</w:t>
      </w:r>
    </w:p>
    <w:p w14:paraId="29D39A2E">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1.我方已详细审查全部</w:t>
      </w:r>
      <w:r>
        <w:rPr>
          <w:rFonts w:hint="eastAsia" w:ascii="宋体" w:hAnsi="宋体"/>
          <w:color w:val="000000" w:themeColor="text1"/>
          <w:sz w:val="24"/>
          <w:lang w:eastAsia="zh-CN"/>
        </w:rPr>
        <w:t>磋商</w:t>
      </w:r>
      <w:r>
        <w:rPr>
          <w:rFonts w:hint="eastAsia" w:ascii="宋体" w:hAnsi="宋体"/>
          <w:color w:val="000000" w:themeColor="text1"/>
          <w:sz w:val="24"/>
        </w:rPr>
        <w:t>文件，包括修改文件（如有的话）和有关附件，将自行承担因对全部</w:t>
      </w:r>
      <w:r>
        <w:rPr>
          <w:rFonts w:hint="eastAsia" w:ascii="宋体" w:hAnsi="宋体"/>
          <w:color w:val="000000" w:themeColor="text1"/>
          <w:sz w:val="24"/>
          <w:lang w:eastAsia="zh-CN"/>
        </w:rPr>
        <w:t>磋商</w:t>
      </w:r>
      <w:r>
        <w:rPr>
          <w:rFonts w:hint="eastAsia" w:ascii="宋体" w:hAnsi="宋体"/>
          <w:color w:val="000000" w:themeColor="text1"/>
          <w:sz w:val="24"/>
        </w:rPr>
        <w:t>文件理解不正确或误解而产生的相应后果。</w:t>
      </w:r>
    </w:p>
    <w:p w14:paraId="52BB3945">
      <w:pPr>
        <w:spacing w:line="360" w:lineRule="auto"/>
        <w:rPr>
          <w:rFonts w:ascii="宋体" w:hAnsi="宋体"/>
          <w:color w:val="000000" w:themeColor="text1"/>
          <w:sz w:val="24"/>
        </w:rPr>
      </w:pPr>
      <w:r>
        <w:rPr>
          <w:rFonts w:hint="eastAsia" w:ascii="宋体" w:hAnsi="宋体"/>
          <w:color w:val="000000" w:themeColor="text1"/>
          <w:sz w:val="24"/>
        </w:rPr>
        <w:t>2.我方保证遵守</w:t>
      </w:r>
      <w:r>
        <w:rPr>
          <w:rFonts w:hint="eastAsia" w:ascii="宋体" w:hAnsi="宋体"/>
          <w:color w:val="000000" w:themeColor="text1"/>
          <w:sz w:val="24"/>
          <w:lang w:eastAsia="zh-CN"/>
        </w:rPr>
        <w:t>磋商</w:t>
      </w:r>
      <w:r>
        <w:rPr>
          <w:rFonts w:hint="eastAsia" w:ascii="宋体" w:hAnsi="宋体"/>
          <w:color w:val="000000" w:themeColor="text1"/>
          <w:sz w:val="24"/>
        </w:rPr>
        <w:t>文件的全部规定我方所提交的材料中所含的信息均真实、准确、完整，且不具有任何误导性。</w:t>
      </w:r>
    </w:p>
    <w:p w14:paraId="3E4DFC3E">
      <w:pPr>
        <w:spacing w:line="360" w:lineRule="auto"/>
        <w:rPr>
          <w:rFonts w:ascii="宋体" w:hAnsi="宋体"/>
          <w:color w:val="000000" w:themeColor="text1"/>
          <w:sz w:val="24"/>
        </w:rPr>
      </w:pPr>
      <w:r>
        <w:rPr>
          <w:rFonts w:hint="eastAsia" w:ascii="宋体" w:hAnsi="宋体"/>
          <w:color w:val="000000" w:themeColor="text1"/>
          <w:sz w:val="24"/>
        </w:rPr>
        <w:t xml:space="preserve"> 3.我方将按</w:t>
      </w:r>
      <w:r>
        <w:rPr>
          <w:rFonts w:hint="eastAsia" w:ascii="宋体" w:hAnsi="宋体"/>
          <w:color w:val="000000" w:themeColor="text1"/>
          <w:sz w:val="24"/>
          <w:lang w:eastAsia="zh-CN"/>
        </w:rPr>
        <w:t>磋商</w:t>
      </w:r>
      <w:r>
        <w:rPr>
          <w:rFonts w:hint="eastAsia" w:ascii="宋体" w:hAnsi="宋体"/>
          <w:color w:val="000000" w:themeColor="text1"/>
          <w:sz w:val="24"/>
        </w:rPr>
        <w:t>文件的规定履行合同责任和义务。</w:t>
      </w:r>
    </w:p>
    <w:p w14:paraId="4210A69A">
      <w:pPr>
        <w:spacing w:line="360" w:lineRule="auto"/>
        <w:rPr>
          <w:rFonts w:ascii="宋体" w:hAnsi="宋体"/>
          <w:color w:val="000000" w:themeColor="text1"/>
          <w:sz w:val="24"/>
        </w:rPr>
      </w:pPr>
      <w:r>
        <w:rPr>
          <w:rFonts w:hint="eastAsia" w:ascii="宋体" w:hAnsi="宋体"/>
          <w:color w:val="000000" w:themeColor="text1"/>
          <w:sz w:val="24"/>
        </w:rPr>
        <w:t>4.本响应文件的响应文件有效期为：</w:t>
      </w:r>
      <w:r>
        <w:rPr>
          <w:rFonts w:hint="eastAsia" w:ascii="宋体" w:hAnsi="宋体"/>
          <w:color w:val="000000" w:themeColor="text1"/>
          <w:sz w:val="24"/>
          <w:u w:val="single"/>
        </w:rPr>
        <w:t xml:space="preserve">  90天</w:t>
      </w:r>
      <w:r>
        <w:rPr>
          <w:rFonts w:hint="eastAsia" w:ascii="宋体" w:hAnsi="宋体"/>
          <w:color w:val="000000" w:themeColor="text1"/>
          <w:sz w:val="24"/>
        </w:rPr>
        <w:t xml:space="preserve"> 。</w:t>
      </w:r>
    </w:p>
    <w:p w14:paraId="1EEDC3EF">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5.我方同意按照采购人要求提供与本项目有关的一切数据或资料。</w:t>
      </w:r>
    </w:p>
    <w:p w14:paraId="5F0F5F7D">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6.与本项目有关的一切正式往来通讯请寄：</w:t>
      </w:r>
    </w:p>
    <w:p w14:paraId="45D0927D">
      <w:pPr>
        <w:spacing w:line="360" w:lineRule="auto"/>
        <w:rPr>
          <w:rFonts w:ascii="宋体" w:hAnsi="宋体"/>
          <w:color w:val="000000" w:themeColor="text1"/>
          <w:sz w:val="24"/>
          <w:u w:val="single"/>
        </w:rPr>
      </w:pPr>
      <w:r>
        <w:rPr>
          <w:rFonts w:hint="eastAsia" w:ascii="宋体" w:hAnsi="宋体"/>
          <w:color w:val="000000" w:themeColor="text1"/>
          <w:sz w:val="24"/>
        </w:rPr>
        <w:t xml:space="preserve">    地　　址：  邮编： </w:t>
      </w:r>
    </w:p>
    <w:p w14:paraId="0E36380D">
      <w:pPr>
        <w:spacing w:line="360" w:lineRule="auto"/>
        <w:rPr>
          <w:rFonts w:ascii="宋体" w:hAnsi="宋体"/>
          <w:color w:val="000000" w:themeColor="text1"/>
          <w:sz w:val="24"/>
          <w:u w:val="single"/>
        </w:rPr>
      </w:pPr>
      <w:r>
        <w:rPr>
          <w:rFonts w:hint="eastAsia" w:ascii="宋体" w:hAnsi="宋体"/>
          <w:color w:val="000000" w:themeColor="text1"/>
          <w:sz w:val="24"/>
        </w:rPr>
        <w:t xml:space="preserve">    电　　话：  传真： </w:t>
      </w:r>
    </w:p>
    <w:p w14:paraId="20236371">
      <w:pPr>
        <w:spacing w:line="360" w:lineRule="auto"/>
        <w:rPr>
          <w:rFonts w:ascii="宋体" w:hAnsi="宋体"/>
          <w:color w:val="000000" w:themeColor="text1"/>
          <w:sz w:val="24"/>
        </w:rPr>
      </w:pPr>
      <w:r>
        <w:rPr>
          <w:rFonts w:hint="eastAsia" w:ascii="宋体" w:hAnsi="宋体"/>
          <w:color w:val="000000" w:themeColor="text1"/>
          <w:sz w:val="24"/>
        </w:rPr>
        <w:t>　　移动电话：_______________________</w:t>
      </w:r>
    </w:p>
    <w:p w14:paraId="21CC2F0D">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 xml:space="preserve">供应商代表签字： </w:t>
      </w:r>
    </w:p>
    <w:p w14:paraId="7F9FD349">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供应商（全称并加盖供应商公章）：</w:t>
      </w:r>
    </w:p>
    <w:p w14:paraId="67A15B4A">
      <w:pPr>
        <w:spacing w:line="360" w:lineRule="auto"/>
        <w:rPr>
          <w:rFonts w:ascii="宋体" w:hAnsi="宋体"/>
          <w:color w:val="000000" w:themeColor="text1"/>
        </w:rPr>
      </w:pPr>
      <w:r>
        <w:rPr>
          <w:rFonts w:hint="eastAsia" w:ascii="宋体" w:hAnsi="宋体"/>
          <w:color w:val="000000" w:themeColor="text1"/>
        </w:rPr>
        <w:t xml:space="preserve">                              日  期： </w:t>
      </w:r>
      <w:r>
        <w:rPr>
          <w:rFonts w:hint="eastAsia" w:ascii="宋体" w:hAnsi="宋体"/>
          <w:color w:val="000000" w:themeColor="text1"/>
          <w:u w:val="single"/>
        </w:rPr>
        <w:t xml:space="preserve">   　　　 </w:t>
      </w:r>
      <w:r>
        <w:rPr>
          <w:rFonts w:hint="eastAsia" w:ascii="宋体" w:hAnsi="宋体"/>
          <w:color w:val="000000" w:themeColor="text1"/>
        </w:rPr>
        <w:t>年 月 日</w:t>
      </w:r>
    </w:p>
    <w:p w14:paraId="0292B626">
      <w:pPr>
        <w:pStyle w:val="3"/>
        <w:spacing w:beforeLines="50" w:afterLines="50" w:line="240" w:lineRule="auto"/>
        <w:ind w:firstLine="602" w:firstLineChars="200"/>
        <w:rPr>
          <w:rFonts w:ascii="宋体" w:hAnsi="宋体"/>
          <w:color w:val="000000" w:themeColor="text1"/>
        </w:rPr>
      </w:pPr>
      <w:bookmarkStart w:id="12" w:name="_Toc34385763"/>
      <w:bookmarkStart w:id="13" w:name="_Toc25839"/>
    </w:p>
    <w:p w14:paraId="07210484">
      <w:pPr>
        <w:pStyle w:val="4"/>
        <w:rPr>
          <w:color w:val="000000" w:themeColor="text1"/>
        </w:rPr>
      </w:pPr>
    </w:p>
    <w:p w14:paraId="7389B099">
      <w:pPr>
        <w:pStyle w:val="4"/>
        <w:rPr>
          <w:color w:val="000000" w:themeColor="text1"/>
        </w:rPr>
      </w:pPr>
    </w:p>
    <w:p w14:paraId="5DE47209">
      <w:pPr>
        <w:pStyle w:val="3"/>
        <w:spacing w:beforeLines="50" w:afterLines="50" w:line="240" w:lineRule="auto"/>
        <w:ind w:firstLine="602" w:firstLineChars="200"/>
        <w:rPr>
          <w:rFonts w:ascii="宋体" w:hAnsi="宋体"/>
          <w:color w:val="000000" w:themeColor="text1"/>
        </w:rPr>
      </w:pPr>
      <w:r>
        <w:rPr>
          <w:rFonts w:hint="eastAsia" w:ascii="宋体" w:hAnsi="宋体"/>
          <w:color w:val="000000" w:themeColor="text1"/>
        </w:rPr>
        <w:t>格式1</w:t>
      </w:r>
      <w:r>
        <w:rPr>
          <w:rFonts w:hint="eastAsia" w:ascii="宋体" w:hAnsi="宋体"/>
          <w:color w:val="000000" w:themeColor="text1"/>
          <w:sz w:val="28"/>
          <w:szCs w:val="28"/>
        </w:rPr>
        <w:t>供应商的资格证明文件</w:t>
      </w:r>
    </w:p>
    <w:p w14:paraId="04C0E194">
      <w:pPr>
        <w:pStyle w:val="5"/>
        <w:tabs>
          <w:tab w:val="left" w:pos="425"/>
        </w:tabs>
        <w:spacing w:beforeLines="100" w:line="360" w:lineRule="auto"/>
        <w:jc w:val="center"/>
        <w:rPr>
          <w:rFonts w:ascii="宋体" w:hAnsi="宋体"/>
          <w:color w:val="000000" w:themeColor="text1"/>
        </w:rPr>
      </w:pPr>
      <w:r>
        <w:rPr>
          <w:rFonts w:hint="eastAsia" w:ascii="宋体" w:hAnsi="宋体"/>
          <w:color w:val="000000" w:themeColor="text1"/>
        </w:rPr>
        <w:t>1.1　供应商基本情况表</w:t>
      </w:r>
    </w:p>
    <w:p w14:paraId="2ABCD797">
      <w:pPr>
        <w:adjustRightInd w:val="0"/>
        <w:snapToGrid w:val="0"/>
        <w:spacing w:line="360" w:lineRule="auto"/>
        <w:rPr>
          <w:rFonts w:ascii="宋体" w:hAnsi="宋体"/>
          <w:color w:val="000000" w:themeColor="text1"/>
          <w:sz w:val="24"/>
          <w:u w:val="single"/>
        </w:rPr>
      </w:pPr>
      <w:r>
        <w:rPr>
          <w:rFonts w:hint="eastAsia" w:ascii="宋体" w:hAnsi="宋体"/>
          <w:color w:val="000000" w:themeColor="text1"/>
          <w:sz w:val="24"/>
        </w:rPr>
        <w:t>供应商名称（加盖供应商公章）：</w:t>
      </w:r>
      <w:r>
        <w:rPr>
          <w:rFonts w:hint="eastAsia" w:ascii="宋体" w:hAnsi="宋体"/>
          <w:color w:val="000000" w:themeColor="text1"/>
          <w:sz w:val="24"/>
          <w:u w:val="single"/>
        </w:rPr>
        <w:t xml:space="preserve">           　　　　　　　　  　　　　　　　</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1171"/>
        <w:gridCol w:w="261"/>
        <w:gridCol w:w="589"/>
        <w:gridCol w:w="884"/>
        <w:gridCol w:w="818"/>
        <w:gridCol w:w="555"/>
        <w:gridCol w:w="737"/>
        <w:gridCol w:w="267"/>
        <w:gridCol w:w="1984"/>
      </w:tblGrid>
      <w:tr w14:paraId="0078B6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806" w:type="dxa"/>
            <w:gridSpan w:val="2"/>
            <w:vAlign w:val="center"/>
          </w:tcPr>
          <w:p w14:paraId="7D127D4B">
            <w:pPr>
              <w:topLinePunct/>
              <w:spacing w:beforeLines="35" w:afterLines="35"/>
              <w:jc w:val="center"/>
              <w:rPr>
                <w:rFonts w:ascii="宋体" w:hAnsi="宋体"/>
                <w:color w:val="000000" w:themeColor="text1"/>
                <w:sz w:val="24"/>
              </w:rPr>
            </w:pPr>
            <w:r>
              <w:rPr>
                <w:rFonts w:hint="eastAsia" w:ascii="宋体" w:hAnsi="宋体"/>
                <w:color w:val="000000" w:themeColor="text1"/>
                <w:sz w:val="24"/>
              </w:rPr>
              <w:t>供应商</w:t>
            </w:r>
            <w:r>
              <w:rPr>
                <w:rFonts w:ascii="宋体" w:hAnsi="宋体"/>
                <w:color w:val="000000" w:themeColor="text1"/>
                <w:sz w:val="24"/>
              </w:rPr>
              <w:t>名称</w:t>
            </w:r>
          </w:p>
        </w:tc>
        <w:tc>
          <w:tcPr>
            <w:tcW w:w="3723" w:type="dxa"/>
            <w:gridSpan w:val="5"/>
            <w:vAlign w:val="center"/>
          </w:tcPr>
          <w:p w14:paraId="70F8CABD">
            <w:pPr>
              <w:topLinePunct/>
              <w:spacing w:beforeLines="35" w:afterLines="35"/>
              <w:rPr>
                <w:rFonts w:ascii="宋体" w:hAnsi="宋体"/>
                <w:color w:val="000000" w:themeColor="text1"/>
                <w:sz w:val="24"/>
              </w:rPr>
            </w:pPr>
          </w:p>
        </w:tc>
        <w:tc>
          <w:tcPr>
            <w:tcW w:w="1559" w:type="dxa"/>
            <w:gridSpan w:val="3"/>
            <w:vAlign w:val="center"/>
          </w:tcPr>
          <w:p w14:paraId="26498D9C">
            <w:pPr>
              <w:topLinePunct/>
              <w:spacing w:beforeLines="35" w:afterLines="35"/>
              <w:jc w:val="center"/>
              <w:rPr>
                <w:rFonts w:ascii="宋体" w:hAnsi="宋体"/>
                <w:color w:val="000000" w:themeColor="text1"/>
                <w:sz w:val="24"/>
              </w:rPr>
            </w:pPr>
            <w:r>
              <w:rPr>
                <w:rFonts w:ascii="宋体" w:hAnsi="宋体"/>
                <w:color w:val="000000" w:themeColor="text1"/>
                <w:sz w:val="24"/>
              </w:rPr>
              <w:t>法定代表人</w:t>
            </w:r>
          </w:p>
        </w:tc>
        <w:tc>
          <w:tcPr>
            <w:tcW w:w="1984" w:type="dxa"/>
            <w:vAlign w:val="center"/>
          </w:tcPr>
          <w:p w14:paraId="2E78B678">
            <w:pPr>
              <w:topLinePunct/>
              <w:spacing w:beforeLines="35" w:afterLines="35"/>
              <w:rPr>
                <w:rFonts w:ascii="宋体" w:hAnsi="宋体"/>
                <w:color w:val="000000" w:themeColor="text1"/>
                <w:sz w:val="24"/>
              </w:rPr>
            </w:pPr>
          </w:p>
        </w:tc>
      </w:tr>
      <w:tr w14:paraId="5062A0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806" w:type="dxa"/>
            <w:gridSpan w:val="2"/>
            <w:vAlign w:val="center"/>
          </w:tcPr>
          <w:p w14:paraId="4426816A">
            <w:pPr>
              <w:topLinePunct/>
              <w:spacing w:beforeLines="35" w:afterLines="35"/>
              <w:jc w:val="center"/>
              <w:rPr>
                <w:rFonts w:ascii="宋体" w:hAnsi="宋体"/>
                <w:color w:val="000000" w:themeColor="text1"/>
                <w:sz w:val="24"/>
              </w:rPr>
            </w:pPr>
            <w:r>
              <w:rPr>
                <w:rFonts w:hint="eastAsia" w:ascii="宋体" w:hAnsi="宋体"/>
                <w:color w:val="000000" w:themeColor="text1"/>
                <w:sz w:val="24"/>
              </w:rPr>
              <w:t>供应商代表</w:t>
            </w:r>
          </w:p>
        </w:tc>
        <w:tc>
          <w:tcPr>
            <w:tcW w:w="3723" w:type="dxa"/>
            <w:gridSpan w:val="5"/>
            <w:vAlign w:val="center"/>
          </w:tcPr>
          <w:p w14:paraId="3F526660">
            <w:pPr>
              <w:topLinePunct/>
              <w:spacing w:beforeLines="35" w:afterLines="35"/>
              <w:rPr>
                <w:rFonts w:ascii="宋体" w:hAnsi="宋体"/>
                <w:color w:val="000000" w:themeColor="text1"/>
                <w:sz w:val="24"/>
              </w:rPr>
            </w:pPr>
          </w:p>
        </w:tc>
        <w:tc>
          <w:tcPr>
            <w:tcW w:w="1559" w:type="dxa"/>
            <w:gridSpan w:val="3"/>
            <w:vAlign w:val="center"/>
          </w:tcPr>
          <w:p w14:paraId="39E560DB">
            <w:pPr>
              <w:topLinePunct/>
              <w:spacing w:beforeLines="35" w:afterLines="35"/>
              <w:jc w:val="center"/>
              <w:rPr>
                <w:rFonts w:ascii="宋体" w:hAnsi="宋体"/>
                <w:color w:val="000000" w:themeColor="text1"/>
                <w:sz w:val="24"/>
              </w:rPr>
            </w:pPr>
            <w:r>
              <w:rPr>
                <w:rFonts w:hint="eastAsia" w:ascii="宋体" w:hAnsi="宋体"/>
                <w:color w:val="000000" w:themeColor="text1"/>
                <w:sz w:val="24"/>
              </w:rPr>
              <w:t>电子邮箱</w:t>
            </w:r>
          </w:p>
        </w:tc>
        <w:tc>
          <w:tcPr>
            <w:tcW w:w="1984" w:type="dxa"/>
            <w:vAlign w:val="center"/>
          </w:tcPr>
          <w:p w14:paraId="6FD20E8F">
            <w:pPr>
              <w:topLinePunct/>
              <w:spacing w:beforeLines="35" w:afterLines="35"/>
              <w:rPr>
                <w:rFonts w:ascii="宋体" w:hAnsi="宋体"/>
                <w:color w:val="000000" w:themeColor="text1"/>
                <w:sz w:val="24"/>
              </w:rPr>
            </w:pPr>
          </w:p>
        </w:tc>
      </w:tr>
      <w:tr w14:paraId="28E743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806" w:type="dxa"/>
            <w:gridSpan w:val="2"/>
            <w:vAlign w:val="center"/>
          </w:tcPr>
          <w:p w14:paraId="31CEAE12">
            <w:pPr>
              <w:topLinePunct/>
              <w:spacing w:beforeLines="35" w:afterLines="35"/>
              <w:jc w:val="center"/>
              <w:rPr>
                <w:rFonts w:ascii="宋体" w:hAnsi="宋体"/>
                <w:color w:val="000000" w:themeColor="text1"/>
                <w:sz w:val="24"/>
              </w:rPr>
            </w:pPr>
            <w:r>
              <w:rPr>
                <w:rFonts w:hint="eastAsia" w:ascii="宋体" w:hAnsi="宋体"/>
                <w:color w:val="000000" w:themeColor="text1"/>
                <w:sz w:val="24"/>
              </w:rPr>
              <w:t>上年营业收入</w:t>
            </w:r>
          </w:p>
        </w:tc>
        <w:tc>
          <w:tcPr>
            <w:tcW w:w="3723" w:type="dxa"/>
            <w:gridSpan w:val="5"/>
            <w:vAlign w:val="center"/>
          </w:tcPr>
          <w:p w14:paraId="288366DA">
            <w:pPr>
              <w:topLinePunct/>
              <w:spacing w:beforeLines="35" w:afterLines="35"/>
              <w:rPr>
                <w:rFonts w:ascii="宋体" w:hAnsi="宋体"/>
                <w:color w:val="000000" w:themeColor="text1"/>
                <w:sz w:val="24"/>
              </w:rPr>
            </w:pPr>
          </w:p>
        </w:tc>
        <w:tc>
          <w:tcPr>
            <w:tcW w:w="1559" w:type="dxa"/>
            <w:gridSpan w:val="3"/>
            <w:vAlign w:val="center"/>
          </w:tcPr>
          <w:p w14:paraId="005F01F9">
            <w:pPr>
              <w:topLinePunct/>
              <w:spacing w:beforeLines="35" w:afterLines="35"/>
              <w:jc w:val="center"/>
              <w:rPr>
                <w:rFonts w:ascii="宋体" w:hAnsi="宋体"/>
                <w:color w:val="000000" w:themeColor="text1"/>
                <w:sz w:val="24"/>
              </w:rPr>
            </w:pPr>
            <w:r>
              <w:rPr>
                <w:rFonts w:hint="eastAsia" w:ascii="宋体" w:hAnsi="宋体"/>
                <w:color w:val="000000" w:themeColor="text1"/>
                <w:sz w:val="24"/>
              </w:rPr>
              <w:t>员工总人数</w:t>
            </w:r>
          </w:p>
        </w:tc>
        <w:tc>
          <w:tcPr>
            <w:tcW w:w="1984" w:type="dxa"/>
            <w:vAlign w:val="center"/>
          </w:tcPr>
          <w:p w14:paraId="30ED5EE2">
            <w:pPr>
              <w:topLinePunct/>
              <w:spacing w:beforeLines="35" w:afterLines="35"/>
              <w:rPr>
                <w:rFonts w:ascii="宋体" w:hAnsi="宋体"/>
                <w:color w:val="000000" w:themeColor="text1"/>
                <w:sz w:val="24"/>
              </w:rPr>
            </w:pPr>
          </w:p>
        </w:tc>
      </w:tr>
      <w:tr w14:paraId="0A725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19" w:type="dxa"/>
            <w:vMerge w:val="restart"/>
            <w:vAlign w:val="center"/>
          </w:tcPr>
          <w:p w14:paraId="5835156C">
            <w:pPr>
              <w:topLinePunct/>
              <w:spacing w:beforeLines="35" w:afterLines="35"/>
              <w:jc w:val="center"/>
              <w:rPr>
                <w:rFonts w:ascii="宋体" w:hAnsi="宋体"/>
                <w:color w:val="000000" w:themeColor="text1"/>
                <w:sz w:val="24"/>
              </w:rPr>
            </w:pPr>
            <w:r>
              <w:rPr>
                <w:rFonts w:hint="eastAsia" w:ascii="宋体" w:hAnsi="宋体"/>
                <w:color w:val="000000" w:themeColor="text1"/>
                <w:sz w:val="24"/>
              </w:rPr>
              <w:t>营</w:t>
            </w:r>
          </w:p>
          <w:p w14:paraId="7C57F473">
            <w:pPr>
              <w:topLinePunct/>
              <w:spacing w:beforeLines="35" w:afterLines="35"/>
              <w:jc w:val="center"/>
              <w:rPr>
                <w:rFonts w:ascii="宋体" w:hAnsi="宋体"/>
                <w:color w:val="000000" w:themeColor="text1"/>
                <w:sz w:val="24"/>
              </w:rPr>
            </w:pPr>
            <w:r>
              <w:rPr>
                <w:rFonts w:hint="eastAsia" w:ascii="宋体" w:hAnsi="宋体"/>
                <w:color w:val="000000" w:themeColor="text1"/>
                <w:sz w:val="24"/>
              </w:rPr>
              <w:t>业</w:t>
            </w:r>
          </w:p>
          <w:p w14:paraId="1E073661">
            <w:pPr>
              <w:topLinePunct/>
              <w:spacing w:beforeLines="35" w:afterLines="35"/>
              <w:jc w:val="center"/>
              <w:rPr>
                <w:rFonts w:ascii="宋体" w:hAnsi="宋体"/>
                <w:color w:val="000000" w:themeColor="text1"/>
                <w:sz w:val="24"/>
              </w:rPr>
            </w:pPr>
            <w:r>
              <w:rPr>
                <w:rFonts w:hint="eastAsia" w:ascii="宋体" w:hAnsi="宋体"/>
                <w:color w:val="000000" w:themeColor="text1"/>
                <w:sz w:val="24"/>
              </w:rPr>
              <w:t>执</w:t>
            </w:r>
          </w:p>
          <w:p w14:paraId="7D94BFC5">
            <w:pPr>
              <w:topLinePunct/>
              <w:spacing w:beforeLines="35" w:afterLines="35"/>
              <w:jc w:val="center"/>
              <w:rPr>
                <w:rFonts w:ascii="宋体" w:hAnsi="宋体"/>
                <w:color w:val="000000" w:themeColor="text1"/>
                <w:sz w:val="24"/>
              </w:rPr>
            </w:pPr>
            <w:r>
              <w:rPr>
                <w:rFonts w:hint="eastAsia" w:ascii="宋体" w:hAnsi="宋体"/>
                <w:color w:val="000000" w:themeColor="text1"/>
                <w:sz w:val="24"/>
              </w:rPr>
              <w:t>照</w:t>
            </w:r>
          </w:p>
        </w:tc>
        <w:tc>
          <w:tcPr>
            <w:tcW w:w="2258" w:type="dxa"/>
            <w:gridSpan w:val="2"/>
            <w:vAlign w:val="center"/>
          </w:tcPr>
          <w:p w14:paraId="04BDFBAF">
            <w:pPr>
              <w:topLinePunct/>
              <w:spacing w:beforeLines="35" w:afterLines="35"/>
              <w:jc w:val="center"/>
              <w:rPr>
                <w:rFonts w:ascii="宋体" w:hAnsi="宋体"/>
                <w:color w:val="000000" w:themeColor="text1"/>
                <w:sz w:val="24"/>
              </w:rPr>
            </w:pPr>
            <w:r>
              <w:rPr>
                <w:color w:val="000000" w:themeColor="text1"/>
                <w:sz w:val="24"/>
              </w:rPr>
              <w:t>统一社会信用代码</w:t>
            </w:r>
          </w:p>
        </w:tc>
        <w:tc>
          <w:tcPr>
            <w:tcW w:w="6095" w:type="dxa"/>
            <w:gridSpan w:val="8"/>
            <w:vAlign w:val="center"/>
          </w:tcPr>
          <w:p w14:paraId="35C2483F">
            <w:pPr>
              <w:topLinePunct/>
              <w:spacing w:beforeLines="35" w:afterLines="35"/>
              <w:ind w:firstLine="120" w:firstLineChars="50"/>
              <w:rPr>
                <w:rFonts w:ascii="宋体" w:hAnsi="宋体"/>
                <w:color w:val="000000" w:themeColor="text1"/>
                <w:sz w:val="24"/>
              </w:rPr>
            </w:pPr>
          </w:p>
        </w:tc>
      </w:tr>
      <w:tr w14:paraId="68B241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9" w:type="dxa"/>
            <w:vMerge w:val="continue"/>
            <w:vAlign w:val="center"/>
          </w:tcPr>
          <w:p w14:paraId="1CBD50B5">
            <w:pPr>
              <w:topLinePunct/>
              <w:spacing w:beforeLines="35" w:afterLines="35"/>
              <w:jc w:val="center"/>
              <w:rPr>
                <w:rFonts w:ascii="宋体" w:hAnsi="宋体"/>
                <w:color w:val="000000" w:themeColor="text1"/>
                <w:sz w:val="24"/>
              </w:rPr>
            </w:pPr>
          </w:p>
        </w:tc>
        <w:tc>
          <w:tcPr>
            <w:tcW w:w="2258" w:type="dxa"/>
            <w:gridSpan w:val="2"/>
            <w:vAlign w:val="center"/>
          </w:tcPr>
          <w:p w14:paraId="665E1484">
            <w:pPr>
              <w:topLinePunct/>
              <w:spacing w:beforeLines="35" w:afterLines="35"/>
              <w:jc w:val="center"/>
              <w:rPr>
                <w:rFonts w:ascii="宋体" w:hAnsi="宋体"/>
                <w:color w:val="000000" w:themeColor="text1"/>
                <w:sz w:val="24"/>
              </w:rPr>
            </w:pPr>
            <w:r>
              <w:rPr>
                <w:rFonts w:hint="eastAsia" w:ascii="宋体" w:hAnsi="宋体"/>
                <w:color w:val="000000" w:themeColor="text1"/>
                <w:sz w:val="24"/>
              </w:rPr>
              <w:t>发证机关</w:t>
            </w:r>
          </w:p>
        </w:tc>
        <w:tc>
          <w:tcPr>
            <w:tcW w:w="6095" w:type="dxa"/>
            <w:gridSpan w:val="8"/>
            <w:vAlign w:val="center"/>
          </w:tcPr>
          <w:p w14:paraId="71C28DF8">
            <w:pPr>
              <w:topLinePunct/>
              <w:spacing w:beforeLines="35" w:afterLines="35"/>
              <w:ind w:firstLine="120" w:firstLineChars="50"/>
              <w:rPr>
                <w:rFonts w:ascii="宋体" w:hAnsi="宋体"/>
                <w:color w:val="000000" w:themeColor="text1"/>
                <w:sz w:val="24"/>
              </w:rPr>
            </w:pPr>
          </w:p>
        </w:tc>
      </w:tr>
      <w:tr w14:paraId="7824B1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9" w:type="dxa"/>
            <w:vMerge w:val="continue"/>
            <w:vAlign w:val="center"/>
          </w:tcPr>
          <w:p w14:paraId="139C6118">
            <w:pPr>
              <w:topLinePunct/>
              <w:spacing w:beforeLines="35" w:afterLines="35"/>
              <w:jc w:val="center"/>
              <w:rPr>
                <w:rFonts w:ascii="宋体" w:hAnsi="宋体"/>
                <w:color w:val="000000" w:themeColor="text1"/>
                <w:sz w:val="24"/>
              </w:rPr>
            </w:pPr>
          </w:p>
        </w:tc>
        <w:tc>
          <w:tcPr>
            <w:tcW w:w="2258" w:type="dxa"/>
            <w:gridSpan w:val="2"/>
            <w:vAlign w:val="center"/>
          </w:tcPr>
          <w:p w14:paraId="3AD398C8">
            <w:pPr>
              <w:topLinePunct/>
              <w:spacing w:beforeLines="35" w:afterLines="35"/>
              <w:jc w:val="center"/>
              <w:rPr>
                <w:rFonts w:ascii="宋体" w:hAnsi="宋体"/>
                <w:color w:val="000000" w:themeColor="text1"/>
                <w:sz w:val="24"/>
              </w:rPr>
            </w:pPr>
            <w:r>
              <w:rPr>
                <w:rFonts w:hint="eastAsia" w:ascii="宋体" w:hAnsi="宋体"/>
                <w:color w:val="000000" w:themeColor="text1"/>
                <w:sz w:val="24"/>
              </w:rPr>
              <w:t>注册地址</w:t>
            </w:r>
          </w:p>
        </w:tc>
        <w:tc>
          <w:tcPr>
            <w:tcW w:w="6095" w:type="dxa"/>
            <w:gridSpan w:val="8"/>
            <w:vAlign w:val="center"/>
          </w:tcPr>
          <w:p w14:paraId="637590FC">
            <w:pPr>
              <w:topLinePunct/>
              <w:spacing w:beforeLines="35" w:afterLines="35"/>
              <w:ind w:firstLine="120" w:firstLineChars="50"/>
              <w:rPr>
                <w:rFonts w:ascii="宋体" w:hAnsi="宋体"/>
                <w:color w:val="000000" w:themeColor="text1"/>
                <w:sz w:val="24"/>
              </w:rPr>
            </w:pPr>
          </w:p>
        </w:tc>
      </w:tr>
      <w:tr w14:paraId="6FF83A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9" w:type="dxa"/>
            <w:vMerge w:val="continue"/>
            <w:vAlign w:val="center"/>
          </w:tcPr>
          <w:p w14:paraId="15129DBF">
            <w:pPr>
              <w:topLinePunct/>
              <w:spacing w:beforeLines="35" w:afterLines="35"/>
              <w:jc w:val="center"/>
              <w:rPr>
                <w:rFonts w:ascii="宋体" w:hAnsi="宋体"/>
                <w:color w:val="000000" w:themeColor="text1"/>
                <w:sz w:val="24"/>
              </w:rPr>
            </w:pPr>
          </w:p>
        </w:tc>
        <w:tc>
          <w:tcPr>
            <w:tcW w:w="2258" w:type="dxa"/>
            <w:gridSpan w:val="2"/>
            <w:vAlign w:val="center"/>
          </w:tcPr>
          <w:p w14:paraId="38E09EDB">
            <w:pPr>
              <w:topLinePunct/>
              <w:spacing w:beforeLines="35" w:afterLines="35"/>
              <w:jc w:val="center"/>
              <w:rPr>
                <w:rFonts w:ascii="宋体" w:hAnsi="宋体"/>
                <w:color w:val="000000" w:themeColor="text1"/>
                <w:sz w:val="24"/>
              </w:rPr>
            </w:pPr>
            <w:r>
              <w:rPr>
                <w:rFonts w:hint="eastAsia" w:ascii="宋体" w:hAnsi="宋体"/>
                <w:color w:val="000000" w:themeColor="text1"/>
                <w:sz w:val="24"/>
              </w:rPr>
              <w:t>成立时间</w:t>
            </w:r>
          </w:p>
        </w:tc>
        <w:tc>
          <w:tcPr>
            <w:tcW w:w="6095" w:type="dxa"/>
            <w:gridSpan w:val="8"/>
            <w:vAlign w:val="center"/>
          </w:tcPr>
          <w:p w14:paraId="5EF5BF64">
            <w:pPr>
              <w:topLinePunct/>
              <w:spacing w:beforeLines="35" w:afterLines="35"/>
              <w:ind w:firstLine="120" w:firstLineChars="50"/>
              <w:rPr>
                <w:rFonts w:ascii="宋体" w:hAnsi="宋体"/>
                <w:color w:val="000000" w:themeColor="text1"/>
                <w:sz w:val="24"/>
              </w:rPr>
            </w:pPr>
          </w:p>
        </w:tc>
      </w:tr>
      <w:tr w14:paraId="4A8BBA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9" w:type="dxa"/>
            <w:vMerge w:val="continue"/>
            <w:vAlign w:val="center"/>
          </w:tcPr>
          <w:p w14:paraId="19ADFF8C">
            <w:pPr>
              <w:topLinePunct/>
              <w:spacing w:beforeLines="35" w:afterLines="35"/>
              <w:jc w:val="center"/>
              <w:rPr>
                <w:rFonts w:ascii="宋体" w:hAnsi="宋体"/>
                <w:color w:val="000000" w:themeColor="text1"/>
                <w:sz w:val="24"/>
              </w:rPr>
            </w:pPr>
          </w:p>
        </w:tc>
        <w:tc>
          <w:tcPr>
            <w:tcW w:w="2258" w:type="dxa"/>
            <w:gridSpan w:val="2"/>
            <w:vAlign w:val="center"/>
          </w:tcPr>
          <w:p w14:paraId="1CDDC02F">
            <w:pPr>
              <w:topLinePunct/>
              <w:spacing w:beforeLines="35" w:afterLines="35"/>
              <w:jc w:val="center"/>
              <w:rPr>
                <w:rFonts w:ascii="宋体" w:hAnsi="宋体"/>
                <w:color w:val="000000" w:themeColor="text1"/>
                <w:sz w:val="24"/>
              </w:rPr>
            </w:pPr>
            <w:r>
              <w:rPr>
                <w:rFonts w:hint="eastAsia" w:ascii="宋体" w:hAnsi="宋体"/>
                <w:color w:val="000000" w:themeColor="text1"/>
                <w:sz w:val="24"/>
              </w:rPr>
              <w:t>营业范围（主营）</w:t>
            </w:r>
          </w:p>
        </w:tc>
        <w:tc>
          <w:tcPr>
            <w:tcW w:w="6095" w:type="dxa"/>
            <w:gridSpan w:val="8"/>
            <w:vAlign w:val="center"/>
          </w:tcPr>
          <w:p w14:paraId="12C5C1F7">
            <w:pPr>
              <w:topLinePunct/>
              <w:spacing w:beforeLines="35" w:afterLines="35"/>
              <w:ind w:firstLine="120" w:firstLineChars="50"/>
              <w:jc w:val="left"/>
              <w:rPr>
                <w:rFonts w:ascii="宋体" w:hAnsi="宋体"/>
                <w:color w:val="000000" w:themeColor="text1"/>
                <w:sz w:val="24"/>
              </w:rPr>
            </w:pPr>
          </w:p>
        </w:tc>
      </w:tr>
      <w:tr w14:paraId="42CC56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19" w:type="dxa"/>
            <w:vMerge w:val="continue"/>
            <w:vAlign w:val="center"/>
          </w:tcPr>
          <w:p w14:paraId="66840DC2">
            <w:pPr>
              <w:topLinePunct/>
              <w:spacing w:beforeLines="35" w:afterLines="35"/>
              <w:jc w:val="center"/>
              <w:rPr>
                <w:rFonts w:ascii="宋体" w:hAnsi="宋体"/>
                <w:color w:val="000000" w:themeColor="text1"/>
                <w:sz w:val="24"/>
              </w:rPr>
            </w:pPr>
          </w:p>
        </w:tc>
        <w:tc>
          <w:tcPr>
            <w:tcW w:w="2258" w:type="dxa"/>
            <w:gridSpan w:val="2"/>
            <w:vAlign w:val="center"/>
          </w:tcPr>
          <w:p w14:paraId="55F678A8">
            <w:pPr>
              <w:topLinePunct/>
              <w:spacing w:beforeLines="35" w:afterLines="35"/>
              <w:jc w:val="center"/>
              <w:rPr>
                <w:rFonts w:ascii="宋体" w:hAnsi="宋体"/>
                <w:color w:val="000000" w:themeColor="text1"/>
                <w:sz w:val="24"/>
              </w:rPr>
            </w:pPr>
            <w:r>
              <w:rPr>
                <w:rFonts w:hint="eastAsia" w:ascii="宋体" w:hAnsi="宋体"/>
                <w:color w:val="000000" w:themeColor="text1"/>
                <w:sz w:val="24"/>
              </w:rPr>
              <w:t>营业范围（兼营）</w:t>
            </w:r>
          </w:p>
        </w:tc>
        <w:tc>
          <w:tcPr>
            <w:tcW w:w="6095" w:type="dxa"/>
            <w:gridSpan w:val="8"/>
            <w:vAlign w:val="center"/>
          </w:tcPr>
          <w:p w14:paraId="2D74A3C5">
            <w:pPr>
              <w:topLinePunct/>
              <w:spacing w:beforeLines="35" w:afterLines="35"/>
              <w:ind w:firstLine="120" w:firstLineChars="50"/>
              <w:jc w:val="left"/>
              <w:rPr>
                <w:rFonts w:ascii="宋体" w:hAnsi="宋体"/>
                <w:color w:val="000000" w:themeColor="text1"/>
                <w:sz w:val="24"/>
              </w:rPr>
            </w:pPr>
          </w:p>
        </w:tc>
      </w:tr>
      <w:tr w14:paraId="2DF0E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827" w:type="dxa"/>
            <w:gridSpan w:val="5"/>
            <w:vAlign w:val="center"/>
          </w:tcPr>
          <w:p w14:paraId="386462C9">
            <w:pPr>
              <w:topLinePunct/>
              <w:spacing w:beforeLines="35" w:afterLines="35"/>
              <w:jc w:val="center"/>
              <w:rPr>
                <w:rFonts w:ascii="宋体" w:hAnsi="宋体"/>
                <w:color w:val="000000" w:themeColor="text1"/>
                <w:sz w:val="24"/>
              </w:rPr>
            </w:pPr>
            <w:r>
              <w:rPr>
                <w:rFonts w:ascii="宋体" w:hAnsi="宋体"/>
                <w:color w:val="000000" w:themeColor="text1"/>
                <w:sz w:val="24"/>
              </w:rPr>
              <w:t>资质</w:t>
            </w:r>
            <w:r>
              <w:rPr>
                <w:rFonts w:hint="eastAsia" w:ascii="宋体" w:hAnsi="宋体"/>
                <w:color w:val="000000" w:themeColor="text1"/>
                <w:sz w:val="24"/>
              </w:rPr>
              <w:t>名称</w:t>
            </w:r>
          </w:p>
        </w:tc>
        <w:tc>
          <w:tcPr>
            <w:tcW w:w="884" w:type="dxa"/>
            <w:vAlign w:val="center"/>
          </w:tcPr>
          <w:p w14:paraId="545CB8A3">
            <w:pPr>
              <w:topLinePunct/>
              <w:spacing w:beforeLines="35" w:afterLines="35"/>
              <w:jc w:val="center"/>
              <w:rPr>
                <w:rFonts w:ascii="宋体" w:hAnsi="宋体"/>
                <w:color w:val="000000" w:themeColor="text1"/>
                <w:sz w:val="24"/>
              </w:rPr>
            </w:pPr>
            <w:r>
              <w:rPr>
                <w:rFonts w:ascii="宋体" w:hAnsi="宋体"/>
                <w:color w:val="000000" w:themeColor="text1"/>
                <w:sz w:val="24"/>
              </w:rPr>
              <w:t>等级</w:t>
            </w:r>
          </w:p>
        </w:tc>
        <w:tc>
          <w:tcPr>
            <w:tcW w:w="2110" w:type="dxa"/>
            <w:gridSpan w:val="3"/>
            <w:vAlign w:val="center"/>
          </w:tcPr>
          <w:p w14:paraId="01F7467C">
            <w:pPr>
              <w:topLinePunct/>
              <w:spacing w:beforeLines="35" w:afterLines="35"/>
              <w:jc w:val="center"/>
              <w:rPr>
                <w:rFonts w:ascii="宋体" w:hAnsi="宋体"/>
                <w:color w:val="000000" w:themeColor="text1"/>
                <w:sz w:val="24"/>
              </w:rPr>
            </w:pPr>
            <w:r>
              <w:rPr>
                <w:rFonts w:hint="eastAsia" w:ascii="宋体" w:hAnsi="宋体"/>
                <w:color w:val="000000" w:themeColor="text1"/>
                <w:sz w:val="24"/>
              </w:rPr>
              <w:t>发证机关</w:t>
            </w:r>
          </w:p>
        </w:tc>
        <w:tc>
          <w:tcPr>
            <w:tcW w:w="2251" w:type="dxa"/>
            <w:gridSpan w:val="2"/>
            <w:vAlign w:val="center"/>
          </w:tcPr>
          <w:p w14:paraId="66807820">
            <w:pPr>
              <w:topLinePunct/>
              <w:spacing w:beforeLines="35" w:afterLines="35"/>
              <w:jc w:val="center"/>
              <w:rPr>
                <w:rFonts w:ascii="宋体" w:hAnsi="宋体"/>
                <w:color w:val="000000" w:themeColor="text1"/>
                <w:sz w:val="24"/>
              </w:rPr>
            </w:pPr>
            <w:r>
              <w:rPr>
                <w:rFonts w:hint="eastAsia" w:ascii="宋体" w:hAnsi="宋体"/>
                <w:color w:val="000000" w:themeColor="text1"/>
                <w:sz w:val="24"/>
              </w:rPr>
              <w:t>有效期</w:t>
            </w:r>
          </w:p>
        </w:tc>
      </w:tr>
      <w:tr w14:paraId="4C068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7" w:type="dxa"/>
            <w:gridSpan w:val="5"/>
            <w:vAlign w:val="center"/>
          </w:tcPr>
          <w:p w14:paraId="71A3D856">
            <w:pPr>
              <w:topLinePunct/>
              <w:spacing w:beforeLines="35" w:afterLines="35"/>
              <w:jc w:val="center"/>
              <w:rPr>
                <w:rFonts w:ascii="宋体" w:hAnsi="宋体"/>
                <w:color w:val="000000" w:themeColor="text1"/>
                <w:sz w:val="24"/>
              </w:rPr>
            </w:pPr>
          </w:p>
        </w:tc>
        <w:tc>
          <w:tcPr>
            <w:tcW w:w="884" w:type="dxa"/>
            <w:vAlign w:val="center"/>
          </w:tcPr>
          <w:p w14:paraId="0F0580DA">
            <w:pPr>
              <w:topLinePunct/>
              <w:spacing w:beforeLines="35" w:afterLines="35"/>
              <w:jc w:val="center"/>
              <w:rPr>
                <w:rFonts w:ascii="宋体" w:hAnsi="宋体"/>
                <w:color w:val="000000" w:themeColor="text1"/>
                <w:sz w:val="24"/>
              </w:rPr>
            </w:pPr>
          </w:p>
        </w:tc>
        <w:tc>
          <w:tcPr>
            <w:tcW w:w="2110" w:type="dxa"/>
            <w:gridSpan w:val="3"/>
            <w:vAlign w:val="center"/>
          </w:tcPr>
          <w:p w14:paraId="51DC706C">
            <w:pPr>
              <w:topLinePunct/>
              <w:spacing w:beforeLines="35" w:afterLines="35"/>
              <w:jc w:val="center"/>
              <w:rPr>
                <w:rFonts w:ascii="宋体" w:hAnsi="宋体"/>
                <w:color w:val="000000" w:themeColor="text1"/>
                <w:sz w:val="24"/>
              </w:rPr>
            </w:pPr>
          </w:p>
        </w:tc>
        <w:tc>
          <w:tcPr>
            <w:tcW w:w="2251" w:type="dxa"/>
            <w:gridSpan w:val="2"/>
            <w:vAlign w:val="center"/>
          </w:tcPr>
          <w:p w14:paraId="20DE43B2">
            <w:pPr>
              <w:topLinePunct/>
              <w:spacing w:beforeLines="35" w:afterLines="35"/>
              <w:jc w:val="center"/>
              <w:rPr>
                <w:rFonts w:ascii="宋体" w:hAnsi="宋体"/>
                <w:color w:val="000000" w:themeColor="text1"/>
                <w:sz w:val="24"/>
              </w:rPr>
            </w:pPr>
          </w:p>
        </w:tc>
      </w:tr>
      <w:tr w14:paraId="4567A3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7" w:type="dxa"/>
            <w:gridSpan w:val="5"/>
            <w:vAlign w:val="center"/>
          </w:tcPr>
          <w:p w14:paraId="4C9F40C2">
            <w:pPr>
              <w:topLinePunct/>
              <w:spacing w:beforeLines="35" w:afterLines="35"/>
              <w:jc w:val="center"/>
              <w:rPr>
                <w:rFonts w:ascii="宋体" w:hAnsi="宋体"/>
                <w:color w:val="000000" w:themeColor="text1"/>
                <w:sz w:val="24"/>
              </w:rPr>
            </w:pPr>
          </w:p>
        </w:tc>
        <w:tc>
          <w:tcPr>
            <w:tcW w:w="884" w:type="dxa"/>
            <w:vAlign w:val="center"/>
          </w:tcPr>
          <w:p w14:paraId="6D4475C7">
            <w:pPr>
              <w:topLinePunct/>
              <w:spacing w:beforeLines="35" w:afterLines="35"/>
              <w:jc w:val="center"/>
              <w:rPr>
                <w:rFonts w:ascii="宋体" w:hAnsi="宋体"/>
                <w:color w:val="000000" w:themeColor="text1"/>
                <w:sz w:val="24"/>
              </w:rPr>
            </w:pPr>
          </w:p>
        </w:tc>
        <w:tc>
          <w:tcPr>
            <w:tcW w:w="2110" w:type="dxa"/>
            <w:gridSpan w:val="3"/>
            <w:vAlign w:val="center"/>
          </w:tcPr>
          <w:p w14:paraId="0FA6966F">
            <w:pPr>
              <w:topLinePunct/>
              <w:spacing w:beforeLines="35" w:afterLines="35"/>
              <w:jc w:val="center"/>
              <w:rPr>
                <w:rFonts w:ascii="宋体" w:hAnsi="宋体"/>
                <w:color w:val="000000" w:themeColor="text1"/>
                <w:sz w:val="24"/>
              </w:rPr>
            </w:pPr>
          </w:p>
        </w:tc>
        <w:tc>
          <w:tcPr>
            <w:tcW w:w="2251" w:type="dxa"/>
            <w:gridSpan w:val="2"/>
            <w:vAlign w:val="center"/>
          </w:tcPr>
          <w:p w14:paraId="571A6096">
            <w:pPr>
              <w:topLinePunct/>
              <w:spacing w:beforeLines="35" w:afterLines="35"/>
              <w:jc w:val="center"/>
              <w:rPr>
                <w:rFonts w:ascii="宋体" w:hAnsi="宋体"/>
                <w:color w:val="000000" w:themeColor="text1"/>
                <w:sz w:val="24"/>
              </w:rPr>
            </w:pPr>
          </w:p>
        </w:tc>
      </w:tr>
      <w:tr w14:paraId="6975D0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827" w:type="dxa"/>
            <w:gridSpan w:val="5"/>
            <w:vAlign w:val="center"/>
          </w:tcPr>
          <w:p w14:paraId="550353C9">
            <w:pPr>
              <w:topLinePunct/>
              <w:spacing w:beforeLines="35" w:afterLines="35"/>
              <w:jc w:val="center"/>
              <w:rPr>
                <w:rFonts w:ascii="宋体" w:hAnsi="宋体"/>
                <w:color w:val="000000" w:themeColor="text1"/>
                <w:sz w:val="24"/>
              </w:rPr>
            </w:pPr>
          </w:p>
        </w:tc>
        <w:tc>
          <w:tcPr>
            <w:tcW w:w="884" w:type="dxa"/>
            <w:vAlign w:val="center"/>
          </w:tcPr>
          <w:p w14:paraId="7A79C5D0">
            <w:pPr>
              <w:topLinePunct/>
              <w:spacing w:beforeLines="35" w:afterLines="35"/>
              <w:jc w:val="center"/>
              <w:rPr>
                <w:rFonts w:ascii="宋体" w:hAnsi="宋体"/>
                <w:color w:val="000000" w:themeColor="text1"/>
                <w:sz w:val="24"/>
              </w:rPr>
            </w:pPr>
          </w:p>
        </w:tc>
        <w:tc>
          <w:tcPr>
            <w:tcW w:w="2110" w:type="dxa"/>
            <w:gridSpan w:val="3"/>
            <w:vAlign w:val="center"/>
          </w:tcPr>
          <w:p w14:paraId="1FEECC7C">
            <w:pPr>
              <w:topLinePunct/>
              <w:spacing w:beforeLines="35" w:afterLines="35"/>
              <w:jc w:val="center"/>
              <w:rPr>
                <w:rFonts w:ascii="宋体" w:hAnsi="宋体"/>
                <w:color w:val="000000" w:themeColor="text1"/>
                <w:sz w:val="24"/>
              </w:rPr>
            </w:pPr>
          </w:p>
        </w:tc>
        <w:tc>
          <w:tcPr>
            <w:tcW w:w="2251" w:type="dxa"/>
            <w:gridSpan w:val="2"/>
            <w:vAlign w:val="center"/>
          </w:tcPr>
          <w:p w14:paraId="43BB7890">
            <w:pPr>
              <w:topLinePunct/>
              <w:spacing w:beforeLines="35" w:afterLines="35"/>
              <w:jc w:val="center"/>
              <w:rPr>
                <w:rFonts w:ascii="宋体" w:hAnsi="宋体"/>
                <w:color w:val="000000" w:themeColor="text1"/>
                <w:sz w:val="24"/>
              </w:rPr>
            </w:pPr>
          </w:p>
        </w:tc>
      </w:tr>
      <w:tr w14:paraId="3D4A32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9072" w:type="dxa"/>
            <w:gridSpan w:val="11"/>
            <w:tcBorders>
              <w:bottom w:val="single" w:color="auto" w:sz="4" w:space="0"/>
            </w:tcBorders>
            <w:vAlign w:val="center"/>
          </w:tcPr>
          <w:p w14:paraId="0923E622">
            <w:pPr>
              <w:topLinePunct/>
              <w:spacing w:beforeLines="25" w:afterLines="25"/>
              <w:jc w:val="center"/>
              <w:rPr>
                <w:rFonts w:ascii="宋体" w:hAnsi="宋体"/>
                <w:color w:val="000000" w:themeColor="text1"/>
                <w:sz w:val="24"/>
              </w:rPr>
            </w:pPr>
            <w:r>
              <w:rPr>
                <w:rFonts w:hint="eastAsia" w:ascii="宋体" w:hAnsi="宋体"/>
                <w:color w:val="000000" w:themeColor="text1"/>
                <w:sz w:val="24"/>
              </w:rPr>
              <w:t>股东（投资人）出资情况</w:t>
            </w:r>
          </w:p>
        </w:tc>
      </w:tr>
      <w:tr w14:paraId="440DDA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238" w:type="dxa"/>
            <w:gridSpan w:val="4"/>
            <w:tcBorders>
              <w:bottom w:val="single" w:color="auto" w:sz="4" w:space="0"/>
              <w:right w:val="single" w:color="auto" w:sz="4" w:space="0"/>
            </w:tcBorders>
            <w:vAlign w:val="center"/>
          </w:tcPr>
          <w:p w14:paraId="12A393DC">
            <w:pPr>
              <w:topLinePunct/>
              <w:spacing w:beforeLines="25" w:afterLines="25"/>
              <w:jc w:val="center"/>
              <w:rPr>
                <w:rFonts w:ascii="宋体" w:hAnsi="宋体"/>
                <w:color w:val="000000" w:themeColor="text1"/>
                <w:sz w:val="24"/>
              </w:rPr>
            </w:pPr>
            <w:r>
              <w:rPr>
                <w:rFonts w:hint="eastAsia" w:ascii="宋体" w:hAnsi="宋体"/>
                <w:color w:val="000000" w:themeColor="text1"/>
                <w:sz w:val="24"/>
              </w:rPr>
              <w:t>股东（投资人）</w:t>
            </w:r>
          </w:p>
        </w:tc>
        <w:tc>
          <w:tcPr>
            <w:tcW w:w="2846" w:type="dxa"/>
            <w:gridSpan w:val="4"/>
            <w:tcBorders>
              <w:left w:val="single" w:color="auto" w:sz="4" w:space="0"/>
              <w:bottom w:val="single" w:color="auto" w:sz="4" w:space="0"/>
              <w:right w:val="single" w:color="auto" w:sz="4" w:space="0"/>
            </w:tcBorders>
            <w:vAlign w:val="center"/>
          </w:tcPr>
          <w:p w14:paraId="49F6258C">
            <w:pPr>
              <w:topLinePunct/>
              <w:spacing w:beforeLines="25" w:afterLines="25"/>
              <w:jc w:val="center"/>
              <w:rPr>
                <w:rFonts w:ascii="宋体" w:hAnsi="宋体"/>
                <w:color w:val="000000" w:themeColor="text1"/>
                <w:sz w:val="24"/>
              </w:rPr>
            </w:pPr>
            <w:r>
              <w:rPr>
                <w:rFonts w:hint="eastAsia" w:ascii="宋体" w:hAnsi="宋体"/>
                <w:color w:val="000000" w:themeColor="text1"/>
                <w:sz w:val="24"/>
              </w:rPr>
              <w:t>持股比例</w:t>
            </w:r>
          </w:p>
        </w:tc>
        <w:tc>
          <w:tcPr>
            <w:tcW w:w="2988" w:type="dxa"/>
            <w:gridSpan w:val="3"/>
            <w:tcBorders>
              <w:left w:val="single" w:color="auto" w:sz="4" w:space="0"/>
              <w:bottom w:val="single" w:color="auto" w:sz="4" w:space="0"/>
            </w:tcBorders>
            <w:vAlign w:val="center"/>
          </w:tcPr>
          <w:p w14:paraId="0FEBECA9">
            <w:pPr>
              <w:topLinePunct/>
              <w:spacing w:beforeLines="25" w:afterLines="25"/>
              <w:jc w:val="center"/>
              <w:rPr>
                <w:rFonts w:ascii="宋体" w:hAnsi="宋体"/>
                <w:color w:val="000000" w:themeColor="text1"/>
                <w:sz w:val="24"/>
              </w:rPr>
            </w:pPr>
            <w:r>
              <w:rPr>
                <w:rFonts w:hint="eastAsia" w:ascii="宋体" w:hAnsi="宋体"/>
                <w:color w:val="000000" w:themeColor="text1"/>
                <w:sz w:val="24"/>
              </w:rPr>
              <w:t>认缴出资额(万元)</w:t>
            </w:r>
          </w:p>
        </w:tc>
      </w:tr>
      <w:tr w14:paraId="1A91B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238" w:type="dxa"/>
            <w:gridSpan w:val="4"/>
            <w:tcBorders>
              <w:top w:val="single" w:color="auto" w:sz="4" w:space="0"/>
              <w:bottom w:val="single" w:color="auto" w:sz="4" w:space="0"/>
              <w:right w:val="single" w:color="auto" w:sz="4" w:space="0"/>
            </w:tcBorders>
            <w:vAlign w:val="center"/>
          </w:tcPr>
          <w:p w14:paraId="5CF288AA">
            <w:pPr>
              <w:topLinePunct/>
              <w:spacing w:beforeLines="25" w:afterLines="25"/>
              <w:jc w:val="center"/>
              <w:rPr>
                <w:rFonts w:ascii="宋体" w:hAnsi="宋体"/>
                <w:color w:val="000000" w:themeColor="text1"/>
                <w:sz w:val="24"/>
              </w:rPr>
            </w:pPr>
          </w:p>
        </w:tc>
        <w:tc>
          <w:tcPr>
            <w:tcW w:w="2846" w:type="dxa"/>
            <w:gridSpan w:val="4"/>
            <w:tcBorders>
              <w:top w:val="single" w:color="auto" w:sz="4" w:space="0"/>
              <w:left w:val="single" w:color="auto" w:sz="4" w:space="0"/>
              <w:bottom w:val="single" w:color="auto" w:sz="4" w:space="0"/>
              <w:right w:val="single" w:color="auto" w:sz="4" w:space="0"/>
            </w:tcBorders>
            <w:vAlign w:val="center"/>
          </w:tcPr>
          <w:p w14:paraId="045500B6">
            <w:pPr>
              <w:topLinePunct/>
              <w:spacing w:beforeLines="25" w:afterLines="25"/>
              <w:jc w:val="center"/>
              <w:rPr>
                <w:rFonts w:ascii="宋体" w:hAnsi="宋体"/>
                <w:color w:val="000000" w:themeColor="text1"/>
                <w:sz w:val="24"/>
              </w:rPr>
            </w:pPr>
          </w:p>
        </w:tc>
        <w:tc>
          <w:tcPr>
            <w:tcW w:w="2988" w:type="dxa"/>
            <w:gridSpan w:val="3"/>
            <w:tcBorders>
              <w:top w:val="single" w:color="auto" w:sz="4" w:space="0"/>
              <w:left w:val="single" w:color="auto" w:sz="4" w:space="0"/>
              <w:bottom w:val="single" w:color="auto" w:sz="4" w:space="0"/>
            </w:tcBorders>
            <w:vAlign w:val="center"/>
          </w:tcPr>
          <w:p w14:paraId="78555362">
            <w:pPr>
              <w:topLinePunct/>
              <w:spacing w:beforeLines="25" w:afterLines="25"/>
              <w:jc w:val="center"/>
              <w:rPr>
                <w:rFonts w:ascii="宋体" w:hAnsi="宋体"/>
                <w:color w:val="000000" w:themeColor="text1"/>
                <w:sz w:val="24"/>
              </w:rPr>
            </w:pPr>
          </w:p>
        </w:tc>
      </w:tr>
      <w:tr w14:paraId="740E22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238" w:type="dxa"/>
            <w:gridSpan w:val="4"/>
            <w:tcBorders>
              <w:top w:val="single" w:color="auto" w:sz="4" w:space="0"/>
              <w:right w:val="single" w:color="auto" w:sz="4" w:space="0"/>
            </w:tcBorders>
            <w:vAlign w:val="center"/>
          </w:tcPr>
          <w:p w14:paraId="18AC2771">
            <w:pPr>
              <w:topLinePunct/>
              <w:spacing w:beforeLines="25" w:afterLines="25"/>
              <w:jc w:val="center"/>
              <w:rPr>
                <w:rFonts w:ascii="宋体" w:hAnsi="宋体"/>
                <w:color w:val="000000" w:themeColor="text1"/>
                <w:sz w:val="24"/>
              </w:rPr>
            </w:pPr>
          </w:p>
        </w:tc>
        <w:tc>
          <w:tcPr>
            <w:tcW w:w="2846" w:type="dxa"/>
            <w:gridSpan w:val="4"/>
            <w:tcBorders>
              <w:top w:val="single" w:color="auto" w:sz="4" w:space="0"/>
              <w:left w:val="single" w:color="auto" w:sz="4" w:space="0"/>
              <w:right w:val="single" w:color="auto" w:sz="4" w:space="0"/>
            </w:tcBorders>
            <w:vAlign w:val="center"/>
          </w:tcPr>
          <w:p w14:paraId="031497CE">
            <w:pPr>
              <w:topLinePunct/>
              <w:spacing w:beforeLines="25" w:afterLines="25"/>
              <w:jc w:val="center"/>
              <w:rPr>
                <w:rFonts w:ascii="宋体" w:hAnsi="宋体"/>
                <w:color w:val="000000" w:themeColor="text1"/>
                <w:sz w:val="24"/>
              </w:rPr>
            </w:pPr>
          </w:p>
        </w:tc>
        <w:tc>
          <w:tcPr>
            <w:tcW w:w="2988" w:type="dxa"/>
            <w:gridSpan w:val="3"/>
            <w:tcBorders>
              <w:top w:val="single" w:color="auto" w:sz="4" w:space="0"/>
              <w:left w:val="single" w:color="auto" w:sz="4" w:space="0"/>
            </w:tcBorders>
            <w:vAlign w:val="center"/>
          </w:tcPr>
          <w:p w14:paraId="01B1CF67">
            <w:pPr>
              <w:topLinePunct/>
              <w:spacing w:beforeLines="25" w:afterLines="25"/>
              <w:jc w:val="center"/>
              <w:rPr>
                <w:rFonts w:ascii="宋体" w:hAnsi="宋体"/>
                <w:color w:val="000000" w:themeColor="text1"/>
                <w:sz w:val="24"/>
              </w:rPr>
            </w:pPr>
          </w:p>
        </w:tc>
      </w:tr>
      <w:tr w14:paraId="385A6D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3238" w:type="dxa"/>
            <w:gridSpan w:val="4"/>
            <w:tcBorders>
              <w:top w:val="single" w:color="auto" w:sz="4" w:space="0"/>
              <w:right w:val="single" w:color="auto" w:sz="4" w:space="0"/>
            </w:tcBorders>
            <w:vAlign w:val="center"/>
          </w:tcPr>
          <w:p w14:paraId="15D91CE2">
            <w:pPr>
              <w:topLinePunct/>
              <w:spacing w:beforeLines="25" w:afterLines="25"/>
              <w:jc w:val="center"/>
              <w:rPr>
                <w:rFonts w:ascii="宋体" w:hAnsi="宋体"/>
                <w:color w:val="000000" w:themeColor="text1"/>
                <w:sz w:val="24"/>
              </w:rPr>
            </w:pPr>
          </w:p>
        </w:tc>
        <w:tc>
          <w:tcPr>
            <w:tcW w:w="2846" w:type="dxa"/>
            <w:gridSpan w:val="4"/>
            <w:tcBorders>
              <w:top w:val="single" w:color="auto" w:sz="4" w:space="0"/>
              <w:left w:val="single" w:color="auto" w:sz="4" w:space="0"/>
              <w:right w:val="single" w:color="auto" w:sz="4" w:space="0"/>
            </w:tcBorders>
            <w:vAlign w:val="center"/>
          </w:tcPr>
          <w:p w14:paraId="010305AA">
            <w:pPr>
              <w:topLinePunct/>
              <w:spacing w:beforeLines="25" w:afterLines="25"/>
              <w:jc w:val="center"/>
              <w:rPr>
                <w:rFonts w:ascii="宋体" w:hAnsi="宋体"/>
                <w:color w:val="000000" w:themeColor="text1"/>
                <w:sz w:val="24"/>
              </w:rPr>
            </w:pPr>
          </w:p>
        </w:tc>
        <w:tc>
          <w:tcPr>
            <w:tcW w:w="2988" w:type="dxa"/>
            <w:gridSpan w:val="3"/>
            <w:tcBorders>
              <w:top w:val="single" w:color="auto" w:sz="4" w:space="0"/>
              <w:left w:val="single" w:color="auto" w:sz="4" w:space="0"/>
            </w:tcBorders>
            <w:vAlign w:val="center"/>
          </w:tcPr>
          <w:p w14:paraId="45DB7F8F">
            <w:pPr>
              <w:topLinePunct/>
              <w:spacing w:beforeLines="25" w:afterLines="25"/>
              <w:jc w:val="center"/>
              <w:rPr>
                <w:rFonts w:ascii="宋体" w:hAnsi="宋体"/>
                <w:color w:val="000000" w:themeColor="text1"/>
                <w:sz w:val="24"/>
              </w:rPr>
            </w:pPr>
          </w:p>
        </w:tc>
      </w:tr>
      <w:tr w14:paraId="493442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9072" w:type="dxa"/>
            <w:gridSpan w:val="11"/>
            <w:tcBorders>
              <w:top w:val="single" w:color="auto" w:sz="4" w:space="0"/>
            </w:tcBorders>
            <w:vAlign w:val="center"/>
          </w:tcPr>
          <w:p w14:paraId="27DAEC6D">
            <w:pPr>
              <w:topLinePunct/>
              <w:spacing w:beforeLines="25" w:afterLines="25"/>
              <w:jc w:val="left"/>
              <w:rPr>
                <w:rFonts w:ascii="宋体" w:hAnsi="宋体"/>
                <w:color w:val="000000" w:themeColor="text1"/>
                <w:sz w:val="24"/>
              </w:rPr>
            </w:pPr>
            <w:r>
              <w:rPr>
                <w:rFonts w:hint="eastAsia" w:ascii="宋体" w:hAnsi="宋体"/>
                <w:color w:val="000000" w:themeColor="text1"/>
                <w:sz w:val="24"/>
              </w:rPr>
              <w:t>说明：</w:t>
            </w:r>
            <w:r>
              <w:rPr>
                <w:rFonts w:hint="eastAsia"/>
                <w:color w:val="000000" w:themeColor="text1"/>
                <w:sz w:val="24"/>
              </w:rPr>
              <w:t>①</w:t>
            </w:r>
            <w:r>
              <w:rPr>
                <w:rFonts w:hint="eastAsia" w:ascii="宋体" w:hAnsi="宋体"/>
                <w:color w:val="000000" w:themeColor="text1"/>
                <w:sz w:val="24"/>
              </w:rPr>
              <w:t>股东或出资人为法人的，填写法人全称及统一社会信用代码，为自然人的，填写自然人姓名和身份证号；②供应商应按照占全部股份比例从大到小依次逐个股东填写，股东数量多于3个的，填写前3名，不足3个的全部填写。</w:t>
            </w:r>
          </w:p>
        </w:tc>
      </w:tr>
      <w:tr w14:paraId="35427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9072" w:type="dxa"/>
            <w:gridSpan w:val="11"/>
          </w:tcPr>
          <w:p w14:paraId="68B55FDB">
            <w:pPr>
              <w:topLinePunct/>
              <w:spacing w:beforeLines="50" w:afterLines="50"/>
              <w:rPr>
                <w:rFonts w:ascii="宋体" w:hAnsi="宋体"/>
                <w:color w:val="000000" w:themeColor="text1"/>
                <w:sz w:val="24"/>
              </w:rPr>
            </w:pPr>
            <w:r>
              <w:rPr>
                <w:rFonts w:ascii="宋体" w:hAnsi="宋体"/>
                <w:color w:val="000000" w:themeColor="text1"/>
                <w:sz w:val="24"/>
              </w:rPr>
              <w:t>备注</w:t>
            </w:r>
            <w:r>
              <w:rPr>
                <w:rFonts w:hint="eastAsia" w:ascii="宋体" w:hAnsi="宋体"/>
                <w:color w:val="000000" w:themeColor="text1"/>
                <w:sz w:val="24"/>
              </w:rPr>
              <w:t>：</w:t>
            </w:r>
          </w:p>
        </w:tc>
      </w:tr>
    </w:tbl>
    <w:p w14:paraId="00D8160B">
      <w:pPr>
        <w:adjustRightInd w:val="0"/>
        <w:snapToGrid w:val="0"/>
        <w:spacing w:line="360" w:lineRule="auto"/>
        <w:rPr>
          <w:rFonts w:ascii="宋体" w:hAnsi="宋体"/>
          <w:color w:val="000000" w:themeColor="text1"/>
          <w:sz w:val="24"/>
          <w:u w:val="single"/>
        </w:rPr>
      </w:pPr>
    </w:p>
    <w:p w14:paraId="13178AA3">
      <w:pPr>
        <w:pStyle w:val="5"/>
        <w:pageBreakBefore/>
        <w:tabs>
          <w:tab w:val="left" w:pos="425"/>
        </w:tabs>
        <w:spacing w:beforeLines="50" w:afterLines="50" w:line="240" w:lineRule="auto"/>
        <w:jc w:val="center"/>
        <w:rPr>
          <w:rFonts w:ascii="宋体" w:hAnsi="宋体"/>
          <w:color w:val="000000" w:themeColor="text1"/>
        </w:rPr>
      </w:pPr>
      <w:r>
        <w:rPr>
          <w:rFonts w:hint="eastAsia" w:ascii="宋体" w:hAnsi="宋体"/>
          <w:color w:val="000000" w:themeColor="text1"/>
        </w:rPr>
        <w:t>1.2　符合基本资格条件的证明文件</w:t>
      </w:r>
    </w:p>
    <w:tbl>
      <w:tblPr>
        <w:tblStyle w:val="14"/>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14"/>
        <w:gridCol w:w="1721"/>
        <w:gridCol w:w="4094"/>
        <w:gridCol w:w="1098"/>
      </w:tblGrid>
      <w:tr w14:paraId="6D55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2493402">
            <w:pPr>
              <w:ind w:left="-53" w:leftChars="-25" w:right="-40" w:rightChars="-19"/>
              <w:jc w:val="center"/>
              <w:rPr>
                <w:rFonts w:ascii="宋体" w:hAnsi="宋体"/>
                <w:color w:val="000000" w:themeColor="text1"/>
                <w:sz w:val="24"/>
              </w:rPr>
            </w:pPr>
            <w:r>
              <w:rPr>
                <w:rFonts w:hint="eastAsia" w:ascii="宋体" w:hAnsi="宋体"/>
                <w:color w:val="000000" w:themeColor="text1"/>
                <w:sz w:val="24"/>
              </w:rPr>
              <w:t>序号</w:t>
            </w:r>
          </w:p>
        </w:tc>
        <w:tc>
          <w:tcPr>
            <w:tcW w:w="7329" w:type="dxa"/>
            <w:gridSpan w:val="3"/>
            <w:vAlign w:val="center"/>
          </w:tcPr>
          <w:p w14:paraId="0F4C5945">
            <w:pPr>
              <w:jc w:val="center"/>
              <w:rPr>
                <w:rFonts w:ascii="宋体" w:hAnsi="宋体"/>
                <w:color w:val="000000" w:themeColor="text1"/>
                <w:sz w:val="24"/>
              </w:rPr>
            </w:pPr>
            <w:r>
              <w:rPr>
                <w:rFonts w:hint="eastAsia" w:ascii="宋体" w:hAnsi="宋体"/>
                <w:color w:val="000000" w:themeColor="text1"/>
                <w:sz w:val="24"/>
              </w:rPr>
              <w:t>应提供的证明文件</w:t>
            </w:r>
          </w:p>
        </w:tc>
        <w:tc>
          <w:tcPr>
            <w:tcW w:w="1098" w:type="dxa"/>
            <w:vAlign w:val="center"/>
          </w:tcPr>
          <w:p w14:paraId="6C76A8B6">
            <w:pPr>
              <w:ind w:left="-107" w:leftChars="-51" w:right="-107" w:rightChars="-51"/>
              <w:jc w:val="center"/>
              <w:rPr>
                <w:rFonts w:ascii="宋体" w:hAnsi="宋体"/>
                <w:color w:val="000000" w:themeColor="text1"/>
                <w:sz w:val="24"/>
              </w:rPr>
            </w:pPr>
            <w:r>
              <w:rPr>
                <w:rFonts w:hint="eastAsia" w:ascii="宋体" w:hAnsi="宋体"/>
                <w:color w:val="000000" w:themeColor="text1"/>
                <w:sz w:val="24"/>
              </w:rPr>
              <w:t>响应文件对应页码</w:t>
            </w:r>
          </w:p>
        </w:tc>
      </w:tr>
      <w:tr w14:paraId="375F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7DFC534A">
            <w:pPr>
              <w:spacing w:beforeLines="25" w:afterLines="25"/>
              <w:ind w:left="-53" w:leftChars="-25" w:right="-40" w:rightChars="-19"/>
              <w:jc w:val="center"/>
              <w:rPr>
                <w:rFonts w:ascii="宋体" w:hAnsi="宋体"/>
                <w:color w:val="000000" w:themeColor="text1"/>
                <w:sz w:val="24"/>
              </w:rPr>
            </w:pPr>
            <w:r>
              <w:rPr>
                <w:rFonts w:hint="eastAsia" w:ascii="宋体" w:hAnsi="宋体"/>
                <w:color w:val="000000" w:themeColor="text1"/>
                <w:sz w:val="24"/>
              </w:rPr>
              <w:t>(1)</w:t>
            </w:r>
          </w:p>
        </w:tc>
        <w:tc>
          <w:tcPr>
            <w:tcW w:w="1514" w:type="dxa"/>
          </w:tcPr>
          <w:p w14:paraId="7AFF31E6">
            <w:pPr>
              <w:ind w:left="-48" w:leftChars="-23" w:right="-50" w:rightChars="-24"/>
              <w:rPr>
                <w:rFonts w:ascii="宋体" w:hAnsi="宋体"/>
                <w:color w:val="000000" w:themeColor="text1"/>
                <w:spacing w:val="-6"/>
                <w:sz w:val="24"/>
              </w:rPr>
            </w:pPr>
            <w:r>
              <w:rPr>
                <w:rFonts w:hint="eastAsia" w:ascii="宋体" w:hAnsi="宋体"/>
                <w:color w:val="000000" w:themeColor="text1"/>
                <w:spacing w:val="-6"/>
                <w:sz w:val="24"/>
              </w:rPr>
              <w:t>法人或者其他组织的营业执照等证明文件，自然人的身份证明</w:t>
            </w:r>
          </w:p>
        </w:tc>
        <w:tc>
          <w:tcPr>
            <w:tcW w:w="5815" w:type="dxa"/>
            <w:gridSpan w:val="2"/>
          </w:tcPr>
          <w:p w14:paraId="3A32758C">
            <w:pPr>
              <w:spacing w:beforeLines="25" w:afterLines="25"/>
              <w:rPr>
                <w:rFonts w:ascii="宋体" w:hAnsi="宋体"/>
                <w:color w:val="000000" w:themeColor="text1"/>
                <w:sz w:val="24"/>
              </w:rPr>
            </w:pPr>
            <w:r>
              <w:rPr>
                <w:rFonts w:hint="eastAsia"/>
                <w:color w:val="000000" w:themeColor="text1"/>
                <w:sz w:val="24"/>
              </w:rPr>
              <w:t>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tc>
        <w:tc>
          <w:tcPr>
            <w:tcW w:w="1098" w:type="dxa"/>
            <w:vAlign w:val="center"/>
          </w:tcPr>
          <w:p w14:paraId="2C1AF2D8">
            <w:pPr>
              <w:spacing w:beforeLines="25" w:afterLines="25"/>
              <w:jc w:val="center"/>
              <w:rPr>
                <w:rFonts w:ascii="宋体" w:hAnsi="宋体"/>
                <w:color w:val="000000" w:themeColor="text1"/>
                <w:sz w:val="24"/>
              </w:rPr>
            </w:pPr>
          </w:p>
        </w:tc>
      </w:tr>
      <w:tr w14:paraId="22EF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vAlign w:val="center"/>
          </w:tcPr>
          <w:p w14:paraId="538ADE05">
            <w:pPr>
              <w:spacing w:beforeLines="25" w:afterLines="25"/>
              <w:ind w:left="-53" w:leftChars="-25" w:right="-40" w:rightChars="-19"/>
              <w:jc w:val="center"/>
              <w:rPr>
                <w:rFonts w:ascii="宋体" w:hAnsi="宋体"/>
                <w:color w:val="000000" w:themeColor="text1"/>
                <w:sz w:val="24"/>
              </w:rPr>
            </w:pPr>
            <w:r>
              <w:rPr>
                <w:rFonts w:hint="eastAsia" w:ascii="宋体" w:hAnsi="宋体"/>
                <w:color w:val="000000" w:themeColor="text1"/>
                <w:sz w:val="24"/>
              </w:rPr>
              <w:t>(2)</w:t>
            </w:r>
          </w:p>
        </w:tc>
        <w:tc>
          <w:tcPr>
            <w:tcW w:w="1514" w:type="dxa"/>
            <w:vMerge w:val="restart"/>
            <w:vAlign w:val="center"/>
          </w:tcPr>
          <w:p w14:paraId="11F78253">
            <w:pPr>
              <w:spacing w:beforeLines="25" w:afterLines="25"/>
              <w:rPr>
                <w:rFonts w:ascii="宋体" w:hAnsi="宋体"/>
                <w:color w:val="000000" w:themeColor="text1"/>
                <w:spacing w:val="-6"/>
                <w:sz w:val="24"/>
              </w:rPr>
            </w:pPr>
            <w:r>
              <w:rPr>
                <w:rFonts w:hint="eastAsia" w:ascii="宋体" w:hAnsi="宋体"/>
                <w:color w:val="000000" w:themeColor="text1"/>
                <w:spacing w:val="-6"/>
                <w:sz w:val="24"/>
              </w:rPr>
              <w:t>财务状况报告，依法缴纳税收和社会保障资金的相关材料</w:t>
            </w:r>
          </w:p>
        </w:tc>
        <w:tc>
          <w:tcPr>
            <w:tcW w:w="1721" w:type="dxa"/>
            <w:vMerge w:val="restart"/>
            <w:vAlign w:val="center"/>
          </w:tcPr>
          <w:p w14:paraId="0391D32A">
            <w:pPr>
              <w:spacing w:beforeLines="25" w:afterLines="25"/>
              <w:ind w:left="-50" w:leftChars="-24" w:right="-38" w:rightChars="-18"/>
              <w:jc w:val="center"/>
              <w:rPr>
                <w:rFonts w:ascii="宋体" w:hAnsi="宋体"/>
                <w:color w:val="000000" w:themeColor="text1"/>
                <w:spacing w:val="-10"/>
                <w:sz w:val="24"/>
              </w:rPr>
            </w:pPr>
            <w:r>
              <w:rPr>
                <w:rFonts w:hint="eastAsia" w:ascii="宋体" w:hAnsi="宋体"/>
                <w:color w:val="000000" w:themeColor="text1"/>
                <w:spacing w:val="-10"/>
                <w:sz w:val="24"/>
              </w:rPr>
              <w:t>①财务状况报告</w:t>
            </w:r>
          </w:p>
          <w:p w14:paraId="379E290A">
            <w:pPr>
              <w:tabs>
                <w:tab w:val="left" w:pos="1590"/>
              </w:tabs>
              <w:spacing w:beforeLines="25" w:afterLines="25"/>
              <w:ind w:left="-76" w:leftChars="-36" w:right="-151" w:rightChars="-72"/>
              <w:jc w:val="center"/>
              <w:rPr>
                <w:rFonts w:ascii="宋体" w:hAnsi="宋体"/>
                <w:color w:val="000000" w:themeColor="text1"/>
                <w:sz w:val="24"/>
              </w:rPr>
            </w:pPr>
            <w:r>
              <w:rPr>
                <w:rFonts w:hint="eastAsia" w:ascii="宋体" w:hAnsi="宋体"/>
                <w:color w:val="000000" w:themeColor="text1"/>
                <w:spacing w:val="-10"/>
                <w:sz w:val="24"/>
              </w:rPr>
              <w:t>(提供三者之一</w:t>
            </w:r>
            <w:r>
              <w:rPr>
                <w:rFonts w:ascii="宋体" w:hAnsi="宋体"/>
                <w:color w:val="000000" w:themeColor="text1"/>
                <w:spacing w:val="-10"/>
                <w:sz w:val="24"/>
              </w:rPr>
              <w:t>)</w:t>
            </w:r>
          </w:p>
        </w:tc>
        <w:tc>
          <w:tcPr>
            <w:tcW w:w="4094" w:type="dxa"/>
          </w:tcPr>
          <w:p w14:paraId="27C59F73">
            <w:pPr>
              <w:spacing w:beforeLines="25" w:afterLines="25"/>
              <w:rPr>
                <w:rFonts w:ascii="宋体" w:hAnsi="宋体"/>
                <w:color w:val="000000" w:themeColor="text1"/>
                <w:sz w:val="24"/>
              </w:rPr>
            </w:pPr>
            <w:r>
              <w:rPr>
                <w:rFonts w:hint="eastAsia" w:ascii="宋体" w:hAnsi="宋体"/>
                <w:color w:val="000000" w:themeColor="text1"/>
                <w:sz w:val="24"/>
              </w:rPr>
              <w:t>提供上一年度或上一季度财务报告，至少包括“资产负债表、利润表、现金流量表”。</w:t>
            </w:r>
          </w:p>
        </w:tc>
        <w:tc>
          <w:tcPr>
            <w:tcW w:w="1098" w:type="dxa"/>
            <w:vAlign w:val="center"/>
          </w:tcPr>
          <w:p w14:paraId="31FA4B88">
            <w:pPr>
              <w:spacing w:beforeLines="25" w:afterLines="25"/>
              <w:jc w:val="center"/>
              <w:rPr>
                <w:rFonts w:ascii="宋体" w:hAnsi="宋体"/>
                <w:color w:val="000000" w:themeColor="text1"/>
                <w:sz w:val="24"/>
              </w:rPr>
            </w:pPr>
          </w:p>
        </w:tc>
      </w:tr>
      <w:tr w14:paraId="0A28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7FA3A1CE">
            <w:pPr>
              <w:spacing w:beforeLines="25" w:afterLines="25"/>
              <w:ind w:left="-53" w:leftChars="-25" w:right="-40" w:rightChars="-19"/>
              <w:jc w:val="center"/>
              <w:rPr>
                <w:rFonts w:ascii="宋体" w:hAnsi="宋体"/>
                <w:color w:val="000000" w:themeColor="text1"/>
                <w:sz w:val="24"/>
              </w:rPr>
            </w:pPr>
          </w:p>
        </w:tc>
        <w:tc>
          <w:tcPr>
            <w:tcW w:w="1514" w:type="dxa"/>
            <w:vMerge w:val="continue"/>
          </w:tcPr>
          <w:p w14:paraId="6FD69568">
            <w:pPr>
              <w:spacing w:beforeLines="25" w:afterLines="25"/>
              <w:rPr>
                <w:rFonts w:ascii="宋体" w:hAnsi="宋体"/>
                <w:color w:val="000000" w:themeColor="text1"/>
                <w:sz w:val="24"/>
              </w:rPr>
            </w:pPr>
          </w:p>
        </w:tc>
        <w:tc>
          <w:tcPr>
            <w:tcW w:w="1721" w:type="dxa"/>
            <w:vMerge w:val="continue"/>
          </w:tcPr>
          <w:p w14:paraId="1D2587B2">
            <w:pPr>
              <w:spacing w:beforeLines="25" w:afterLines="25"/>
              <w:rPr>
                <w:rFonts w:ascii="宋体" w:hAnsi="宋体"/>
                <w:color w:val="000000" w:themeColor="text1"/>
                <w:sz w:val="24"/>
              </w:rPr>
            </w:pPr>
          </w:p>
        </w:tc>
        <w:tc>
          <w:tcPr>
            <w:tcW w:w="4094" w:type="dxa"/>
          </w:tcPr>
          <w:p w14:paraId="7DB3DDA7">
            <w:pPr>
              <w:spacing w:beforeLines="25" w:afterLines="25"/>
              <w:rPr>
                <w:rFonts w:ascii="宋体" w:hAnsi="宋体"/>
                <w:color w:val="000000" w:themeColor="text1"/>
                <w:spacing w:val="-6"/>
                <w:sz w:val="24"/>
              </w:rPr>
            </w:pPr>
            <w:r>
              <w:rPr>
                <w:rFonts w:hint="eastAsia" w:ascii="宋体" w:hAnsi="宋体"/>
                <w:color w:val="000000" w:themeColor="text1"/>
                <w:sz w:val="24"/>
              </w:rPr>
              <w:t>提供开户许可证和提交首次响应文件截止时间前六个月内基本开户银行出具的资信证明。</w:t>
            </w:r>
          </w:p>
        </w:tc>
        <w:tc>
          <w:tcPr>
            <w:tcW w:w="1098" w:type="dxa"/>
            <w:vAlign w:val="center"/>
          </w:tcPr>
          <w:p w14:paraId="1E84D082">
            <w:pPr>
              <w:spacing w:beforeLines="25" w:afterLines="25"/>
              <w:jc w:val="center"/>
              <w:rPr>
                <w:rFonts w:ascii="宋体" w:hAnsi="宋体"/>
                <w:color w:val="000000" w:themeColor="text1"/>
                <w:spacing w:val="-6"/>
                <w:sz w:val="24"/>
              </w:rPr>
            </w:pPr>
          </w:p>
        </w:tc>
      </w:tr>
      <w:tr w14:paraId="4602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673BFDAB">
            <w:pPr>
              <w:spacing w:beforeLines="25" w:afterLines="25"/>
              <w:ind w:left="-53" w:leftChars="-25" w:right="-40" w:rightChars="-19"/>
              <w:jc w:val="center"/>
              <w:rPr>
                <w:rFonts w:ascii="宋体" w:hAnsi="宋体"/>
                <w:color w:val="000000" w:themeColor="text1"/>
                <w:sz w:val="24"/>
              </w:rPr>
            </w:pPr>
          </w:p>
        </w:tc>
        <w:tc>
          <w:tcPr>
            <w:tcW w:w="1514" w:type="dxa"/>
            <w:vMerge w:val="continue"/>
          </w:tcPr>
          <w:p w14:paraId="7120E909">
            <w:pPr>
              <w:spacing w:beforeLines="25" w:afterLines="25"/>
              <w:rPr>
                <w:rFonts w:ascii="宋体" w:hAnsi="宋体"/>
                <w:color w:val="000000" w:themeColor="text1"/>
                <w:sz w:val="24"/>
              </w:rPr>
            </w:pPr>
          </w:p>
        </w:tc>
        <w:tc>
          <w:tcPr>
            <w:tcW w:w="1721" w:type="dxa"/>
            <w:vMerge w:val="continue"/>
          </w:tcPr>
          <w:p w14:paraId="5956FDD5">
            <w:pPr>
              <w:spacing w:beforeLines="25" w:afterLines="25"/>
              <w:rPr>
                <w:rFonts w:ascii="宋体" w:hAnsi="宋体"/>
                <w:color w:val="000000" w:themeColor="text1"/>
                <w:sz w:val="24"/>
              </w:rPr>
            </w:pPr>
          </w:p>
        </w:tc>
        <w:tc>
          <w:tcPr>
            <w:tcW w:w="4094" w:type="dxa"/>
          </w:tcPr>
          <w:p w14:paraId="5FDB6C5B">
            <w:pPr>
              <w:spacing w:beforeLines="25" w:afterLines="25"/>
              <w:rPr>
                <w:rFonts w:ascii="宋体" w:hAnsi="宋体"/>
                <w:color w:val="000000" w:themeColor="text1"/>
                <w:sz w:val="24"/>
              </w:rPr>
            </w:pPr>
            <w:r>
              <w:rPr>
                <w:rFonts w:hint="eastAsia" w:ascii="宋体" w:hAnsi="宋体"/>
                <w:color w:val="000000" w:themeColor="text1"/>
                <w:sz w:val="24"/>
              </w:rPr>
              <w:t>提供财政部门认可的政府采购专业担保机构出具的投标担保函。</w:t>
            </w:r>
          </w:p>
        </w:tc>
        <w:tc>
          <w:tcPr>
            <w:tcW w:w="1098" w:type="dxa"/>
            <w:vAlign w:val="center"/>
          </w:tcPr>
          <w:p w14:paraId="4AEB0CE7">
            <w:pPr>
              <w:spacing w:beforeLines="25" w:afterLines="25"/>
              <w:jc w:val="center"/>
              <w:rPr>
                <w:rFonts w:ascii="宋体" w:hAnsi="宋体"/>
                <w:color w:val="000000" w:themeColor="text1"/>
                <w:sz w:val="24"/>
              </w:rPr>
            </w:pPr>
          </w:p>
        </w:tc>
      </w:tr>
      <w:tr w14:paraId="6227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05F1E6DE">
            <w:pPr>
              <w:spacing w:beforeLines="25" w:afterLines="25"/>
              <w:ind w:left="-53" w:leftChars="-25" w:right="-40" w:rightChars="-19"/>
              <w:jc w:val="center"/>
              <w:rPr>
                <w:rFonts w:ascii="宋体" w:hAnsi="宋体"/>
                <w:color w:val="000000" w:themeColor="text1"/>
                <w:sz w:val="24"/>
              </w:rPr>
            </w:pPr>
          </w:p>
        </w:tc>
        <w:tc>
          <w:tcPr>
            <w:tcW w:w="1514" w:type="dxa"/>
            <w:vMerge w:val="continue"/>
          </w:tcPr>
          <w:p w14:paraId="4F490497">
            <w:pPr>
              <w:spacing w:beforeLines="25" w:afterLines="25"/>
              <w:rPr>
                <w:rFonts w:ascii="宋体" w:hAnsi="宋体"/>
                <w:color w:val="000000" w:themeColor="text1"/>
                <w:sz w:val="24"/>
              </w:rPr>
            </w:pPr>
          </w:p>
        </w:tc>
        <w:tc>
          <w:tcPr>
            <w:tcW w:w="1721" w:type="dxa"/>
            <w:vAlign w:val="center"/>
          </w:tcPr>
          <w:p w14:paraId="726A8B87">
            <w:pPr>
              <w:ind w:left="-38" w:leftChars="-18" w:right="-50" w:rightChars="-24"/>
              <w:jc w:val="center"/>
              <w:rPr>
                <w:rFonts w:ascii="宋体" w:hAnsi="宋体"/>
                <w:color w:val="000000" w:themeColor="text1"/>
                <w:spacing w:val="-4"/>
                <w:sz w:val="24"/>
              </w:rPr>
            </w:pPr>
            <w:r>
              <w:rPr>
                <w:rFonts w:hint="eastAsia" w:ascii="宋体" w:hAnsi="宋体"/>
                <w:color w:val="000000" w:themeColor="text1"/>
                <w:spacing w:val="-10"/>
                <w:sz w:val="24"/>
              </w:rPr>
              <w:t>②</w:t>
            </w:r>
            <w:r>
              <w:rPr>
                <w:rFonts w:hint="eastAsia" w:ascii="宋体" w:hAnsi="宋体"/>
                <w:color w:val="000000" w:themeColor="text1"/>
                <w:sz w:val="24"/>
              </w:rPr>
              <w:t>依法缴纳税收的证明材料</w:t>
            </w:r>
          </w:p>
        </w:tc>
        <w:tc>
          <w:tcPr>
            <w:tcW w:w="4094" w:type="dxa"/>
          </w:tcPr>
          <w:p w14:paraId="437B56A8">
            <w:pPr>
              <w:spacing w:beforeLines="25" w:afterLines="25"/>
              <w:rPr>
                <w:rFonts w:ascii="宋体" w:hAnsi="宋体"/>
                <w:color w:val="000000" w:themeColor="text1"/>
                <w:sz w:val="24"/>
              </w:rPr>
            </w:pPr>
            <w:r>
              <w:rPr>
                <w:rFonts w:hint="eastAsia" w:ascii="宋体" w:hAnsi="宋体"/>
                <w:color w:val="000000" w:themeColor="text1"/>
                <w:sz w:val="24"/>
              </w:rPr>
              <w:t>提供提交首次响应文件截止时间前六个月任一个月缴纳增值税或营业税或企业所得税的凭据。或者提供依法免税的相应证明文件。</w:t>
            </w:r>
          </w:p>
        </w:tc>
        <w:tc>
          <w:tcPr>
            <w:tcW w:w="1098" w:type="dxa"/>
            <w:vAlign w:val="center"/>
          </w:tcPr>
          <w:p w14:paraId="672AD3BF">
            <w:pPr>
              <w:spacing w:beforeLines="25" w:afterLines="25"/>
              <w:jc w:val="center"/>
              <w:rPr>
                <w:rFonts w:ascii="宋体" w:hAnsi="宋体"/>
                <w:color w:val="000000" w:themeColor="text1"/>
                <w:sz w:val="24"/>
              </w:rPr>
            </w:pPr>
          </w:p>
        </w:tc>
      </w:tr>
      <w:tr w14:paraId="6B96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066F23A6">
            <w:pPr>
              <w:spacing w:beforeLines="25" w:afterLines="25"/>
              <w:ind w:left="-53" w:leftChars="-25" w:right="-40" w:rightChars="-19"/>
              <w:jc w:val="center"/>
              <w:rPr>
                <w:rFonts w:ascii="宋体" w:hAnsi="宋体"/>
                <w:color w:val="000000" w:themeColor="text1"/>
                <w:sz w:val="24"/>
              </w:rPr>
            </w:pPr>
          </w:p>
        </w:tc>
        <w:tc>
          <w:tcPr>
            <w:tcW w:w="1514" w:type="dxa"/>
            <w:vMerge w:val="continue"/>
          </w:tcPr>
          <w:p w14:paraId="1F5477BD">
            <w:pPr>
              <w:spacing w:beforeLines="25" w:afterLines="25"/>
              <w:rPr>
                <w:rFonts w:ascii="宋体" w:hAnsi="宋体"/>
                <w:color w:val="000000" w:themeColor="text1"/>
                <w:sz w:val="24"/>
              </w:rPr>
            </w:pPr>
          </w:p>
        </w:tc>
        <w:tc>
          <w:tcPr>
            <w:tcW w:w="1721" w:type="dxa"/>
            <w:vAlign w:val="center"/>
          </w:tcPr>
          <w:p w14:paraId="11121700">
            <w:pPr>
              <w:ind w:left="-38" w:leftChars="-18" w:right="-50" w:rightChars="-24"/>
              <w:jc w:val="center"/>
              <w:rPr>
                <w:rFonts w:ascii="宋体" w:hAnsi="宋体"/>
                <w:color w:val="000000" w:themeColor="text1"/>
                <w:sz w:val="24"/>
              </w:rPr>
            </w:pPr>
            <w:r>
              <w:rPr>
                <w:rFonts w:hint="eastAsia" w:ascii="宋体" w:hAnsi="宋体"/>
                <w:color w:val="000000" w:themeColor="text1"/>
                <w:sz w:val="24"/>
              </w:rPr>
              <w:t>③依法缴纳社会保障资金的证明材料</w:t>
            </w:r>
          </w:p>
        </w:tc>
        <w:tc>
          <w:tcPr>
            <w:tcW w:w="4094" w:type="dxa"/>
          </w:tcPr>
          <w:p w14:paraId="000535DB">
            <w:pPr>
              <w:spacing w:beforeLines="25" w:afterLines="25"/>
              <w:rPr>
                <w:rFonts w:ascii="宋体" w:hAnsi="宋体"/>
                <w:color w:val="000000" w:themeColor="text1"/>
                <w:sz w:val="24"/>
              </w:rPr>
            </w:pPr>
            <w:r>
              <w:rPr>
                <w:rFonts w:hint="eastAsia" w:ascii="宋体" w:hAnsi="宋体"/>
                <w:color w:val="000000" w:themeColor="text1"/>
                <w:sz w:val="24"/>
              </w:rPr>
              <w:t>提供提交首次响应文件截止时间前六个月任一个月的依法缴纳社会保障资金的凭据（专用收据或社会保险缴纳清单）；或者提供依法不需要缴纳社会保障资金的相应证明文件。</w:t>
            </w:r>
          </w:p>
        </w:tc>
        <w:tc>
          <w:tcPr>
            <w:tcW w:w="1098" w:type="dxa"/>
            <w:vAlign w:val="center"/>
          </w:tcPr>
          <w:p w14:paraId="4DBAC300">
            <w:pPr>
              <w:spacing w:beforeLines="25" w:afterLines="25"/>
              <w:jc w:val="center"/>
              <w:rPr>
                <w:rFonts w:ascii="宋体" w:hAnsi="宋体"/>
                <w:color w:val="000000" w:themeColor="text1"/>
                <w:sz w:val="24"/>
              </w:rPr>
            </w:pPr>
          </w:p>
        </w:tc>
      </w:tr>
      <w:tr w14:paraId="7C21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3E3FEA6E">
            <w:pPr>
              <w:spacing w:beforeLines="25" w:afterLines="25"/>
              <w:ind w:left="-53" w:leftChars="-25" w:right="-40" w:rightChars="-19"/>
              <w:jc w:val="center"/>
              <w:rPr>
                <w:rFonts w:ascii="宋体" w:hAnsi="宋体"/>
                <w:color w:val="000000" w:themeColor="text1"/>
                <w:sz w:val="24"/>
              </w:rPr>
            </w:pPr>
          </w:p>
        </w:tc>
        <w:tc>
          <w:tcPr>
            <w:tcW w:w="1514" w:type="dxa"/>
            <w:vMerge w:val="continue"/>
          </w:tcPr>
          <w:p w14:paraId="236250B2">
            <w:pPr>
              <w:spacing w:beforeLines="25" w:afterLines="25"/>
              <w:rPr>
                <w:rFonts w:ascii="宋体" w:hAnsi="宋体"/>
                <w:color w:val="000000" w:themeColor="text1"/>
                <w:sz w:val="24"/>
              </w:rPr>
            </w:pPr>
          </w:p>
        </w:tc>
        <w:tc>
          <w:tcPr>
            <w:tcW w:w="5815" w:type="dxa"/>
            <w:gridSpan w:val="2"/>
          </w:tcPr>
          <w:p w14:paraId="10CAEC0C">
            <w:pPr>
              <w:spacing w:beforeLines="25" w:afterLines="25"/>
              <w:rPr>
                <w:rFonts w:ascii="宋体" w:hAnsi="宋体"/>
                <w:color w:val="000000" w:themeColor="text1"/>
                <w:sz w:val="24"/>
              </w:rPr>
            </w:pPr>
            <w:r>
              <w:rPr>
                <w:rFonts w:hint="eastAsia" w:ascii="宋体" w:hAnsi="宋体"/>
                <w:color w:val="000000" w:themeColor="text1"/>
                <w:sz w:val="24"/>
              </w:rPr>
              <w:t>④供应商因新成立等客观原因无法提供上述材料的，应如实提供情况说明。</w:t>
            </w:r>
          </w:p>
        </w:tc>
        <w:tc>
          <w:tcPr>
            <w:tcW w:w="1098" w:type="dxa"/>
            <w:vAlign w:val="center"/>
          </w:tcPr>
          <w:p w14:paraId="21BCF4CA">
            <w:pPr>
              <w:spacing w:beforeLines="25" w:afterLines="25"/>
              <w:jc w:val="center"/>
              <w:rPr>
                <w:rFonts w:ascii="宋体" w:hAnsi="宋体"/>
                <w:color w:val="000000" w:themeColor="text1"/>
                <w:sz w:val="24"/>
              </w:rPr>
            </w:pPr>
          </w:p>
        </w:tc>
      </w:tr>
      <w:tr w14:paraId="0E0C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vAlign w:val="center"/>
          </w:tcPr>
          <w:p w14:paraId="6DF7695D">
            <w:pPr>
              <w:spacing w:beforeLines="25" w:afterLines="25"/>
              <w:ind w:left="-53" w:leftChars="-25" w:right="-40" w:rightChars="-19"/>
              <w:jc w:val="center"/>
              <w:rPr>
                <w:rFonts w:ascii="宋体" w:hAnsi="宋体"/>
                <w:color w:val="000000" w:themeColor="text1"/>
                <w:sz w:val="24"/>
              </w:rPr>
            </w:pPr>
          </w:p>
        </w:tc>
        <w:tc>
          <w:tcPr>
            <w:tcW w:w="1514" w:type="dxa"/>
            <w:vMerge w:val="continue"/>
          </w:tcPr>
          <w:p w14:paraId="0F991CD2">
            <w:pPr>
              <w:spacing w:beforeLines="25" w:afterLines="25"/>
              <w:rPr>
                <w:rFonts w:ascii="宋体" w:hAnsi="宋体"/>
                <w:color w:val="000000" w:themeColor="text1"/>
                <w:sz w:val="24"/>
              </w:rPr>
            </w:pPr>
          </w:p>
        </w:tc>
        <w:tc>
          <w:tcPr>
            <w:tcW w:w="5815" w:type="dxa"/>
            <w:gridSpan w:val="2"/>
          </w:tcPr>
          <w:p w14:paraId="63272FD6">
            <w:pPr>
              <w:tabs>
                <w:tab w:val="left" w:pos="1495"/>
              </w:tabs>
              <w:spacing w:beforeLines="25" w:afterLines="25"/>
              <w:rPr>
                <w:rFonts w:ascii="宋体" w:hAnsi="宋体"/>
                <w:color w:val="000000" w:themeColor="text1"/>
                <w:sz w:val="24"/>
              </w:rPr>
            </w:pPr>
            <w:r>
              <w:rPr>
                <w:rFonts w:hint="eastAsia" w:ascii="宋体" w:hAnsi="宋体"/>
                <w:color w:val="000000" w:themeColor="text1"/>
                <w:sz w:val="24"/>
              </w:rPr>
              <w:t>按格式</w:t>
            </w:r>
            <w:r>
              <w:rPr>
                <w:rFonts w:ascii="宋体" w:hAnsi="宋体"/>
                <w:color w:val="000000" w:themeColor="text1"/>
                <w:sz w:val="24"/>
              </w:rPr>
              <w:t>1.2.1</w:t>
            </w:r>
            <w:r>
              <w:rPr>
                <w:rFonts w:hint="eastAsia" w:ascii="宋体" w:hAnsi="宋体"/>
                <w:color w:val="000000" w:themeColor="text1"/>
                <w:sz w:val="24"/>
              </w:rPr>
              <w:t>提供承诺函，可不提供以上①②③④</w:t>
            </w:r>
          </w:p>
        </w:tc>
        <w:tc>
          <w:tcPr>
            <w:tcW w:w="1098" w:type="dxa"/>
            <w:vAlign w:val="center"/>
          </w:tcPr>
          <w:p w14:paraId="4D938BF7">
            <w:pPr>
              <w:spacing w:beforeLines="25" w:afterLines="25"/>
              <w:jc w:val="center"/>
              <w:rPr>
                <w:rFonts w:ascii="宋体" w:hAnsi="宋体"/>
                <w:color w:val="000000" w:themeColor="text1"/>
                <w:sz w:val="24"/>
              </w:rPr>
            </w:pPr>
          </w:p>
        </w:tc>
      </w:tr>
      <w:tr w14:paraId="1BF7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83F26FD">
            <w:pPr>
              <w:spacing w:beforeLines="25" w:afterLines="25"/>
              <w:ind w:left="-53" w:leftChars="-25" w:right="-40" w:rightChars="-19"/>
              <w:jc w:val="center"/>
              <w:rPr>
                <w:rFonts w:ascii="宋体" w:hAnsi="宋体"/>
                <w:color w:val="000000" w:themeColor="text1"/>
                <w:sz w:val="24"/>
              </w:rPr>
            </w:pPr>
            <w:r>
              <w:rPr>
                <w:rFonts w:hint="eastAsia" w:ascii="宋体" w:hAnsi="宋体"/>
                <w:color w:val="000000" w:themeColor="text1"/>
                <w:sz w:val="24"/>
              </w:rPr>
              <w:t>（3）</w:t>
            </w:r>
          </w:p>
        </w:tc>
        <w:tc>
          <w:tcPr>
            <w:tcW w:w="7329" w:type="dxa"/>
            <w:gridSpan w:val="3"/>
          </w:tcPr>
          <w:p w14:paraId="6AE49F26">
            <w:pPr>
              <w:spacing w:beforeLines="25" w:afterLines="25"/>
              <w:rPr>
                <w:rFonts w:ascii="宋体" w:hAnsi="宋体"/>
                <w:color w:val="000000" w:themeColor="text1"/>
                <w:sz w:val="24"/>
              </w:rPr>
            </w:pPr>
            <w:r>
              <w:rPr>
                <w:rFonts w:hint="eastAsia" w:ascii="宋体" w:hAnsi="宋体"/>
                <w:color w:val="000000" w:themeColor="text1"/>
                <w:sz w:val="24"/>
              </w:rPr>
              <w:t>具备履行合同所必需的设备和专业技术能力的证明材料(按附后格式提供)。</w:t>
            </w:r>
          </w:p>
        </w:tc>
        <w:tc>
          <w:tcPr>
            <w:tcW w:w="1098" w:type="dxa"/>
            <w:vAlign w:val="center"/>
          </w:tcPr>
          <w:p w14:paraId="63E96425">
            <w:pPr>
              <w:spacing w:beforeLines="25" w:afterLines="25"/>
              <w:jc w:val="center"/>
              <w:rPr>
                <w:rFonts w:ascii="宋体" w:hAnsi="宋体"/>
                <w:color w:val="000000" w:themeColor="text1"/>
                <w:sz w:val="24"/>
              </w:rPr>
            </w:pPr>
          </w:p>
        </w:tc>
      </w:tr>
      <w:tr w14:paraId="3D24B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5B8138F5">
            <w:pPr>
              <w:spacing w:beforeLines="25" w:afterLines="25"/>
              <w:ind w:left="-53" w:leftChars="-25" w:right="-40" w:rightChars="-19"/>
              <w:jc w:val="center"/>
              <w:rPr>
                <w:rFonts w:ascii="宋体" w:hAnsi="宋体"/>
                <w:color w:val="000000" w:themeColor="text1"/>
                <w:sz w:val="24"/>
              </w:rPr>
            </w:pPr>
            <w:r>
              <w:rPr>
                <w:rFonts w:hint="eastAsia" w:ascii="宋体" w:hAnsi="宋体"/>
                <w:color w:val="000000" w:themeColor="text1"/>
                <w:sz w:val="24"/>
              </w:rPr>
              <w:t>（4）</w:t>
            </w:r>
          </w:p>
        </w:tc>
        <w:tc>
          <w:tcPr>
            <w:tcW w:w="7329" w:type="dxa"/>
            <w:gridSpan w:val="3"/>
          </w:tcPr>
          <w:p w14:paraId="68765C65">
            <w:pPr>
              <w:spacing w:beforeLines="25" w:afterLines="25"/>
              <w:rPr>
                <w:rFonts w:ascii="宋体" w:hAnsi="宋体"/>
                <w:color w:val="000000" w:themeColor="text1"/>
                <w:sz w:val="24"/>
              </w:rPr>
            </w:pPr>
            <w:r>
              <w:rPr>
                <w:rFonts w:hint="eastAsia" w:ascii="宋体" w:hAnsi="宋体"/>
                <w:color w:val="000000" w:themeColor="text1"/>
                <w:sz w:val="24"/>
              </w:rPr>
              <w:t>参</w:t>
            </w:r>
            <w:r>
              <w:rPr>
                <w:rFonts w:hint="eastAsia" w:ascii="宋体" w:hAnsi="宋体"/>
                <w:color w:val="000000" w:themeColor="text1"/>
                <w:spacing w:val="-6"/>
                <w:sz w:val="24"/>
              </w:rPr>
              <w:t>加政府采购活动前3年内（开业不足三年的，自开业以来）在经营活动中没有重大违法记录、</w:t>
            </w:r>
            <w:r>
              <w:rPr>
                <w:color w:val="000000" w:themeColor="text1"/>
                <w:spacing w:val="-6"/>
                <w:sz w:val="24"/>
              </w:rPr>
              <w:t>无行贿犯罪记录</w:t>
            </w:r>
            <w:r>
              <w:rPr>
                <w:rFonts w:hint="eastAsia" w:ascii="宋体" w:hAnsi="宋体"/>
                <w:color w:val="000000" w:themeColor="text1"/>
                <w:spacing w:val="-6"/>
                <w:sz w:val="24"/>
              </w:rPr>
              <w:t>的书面声明(按附后格式提供)</w:t>
            </w:r>
            <w:r>
              <w:rPr>
                <w:rFonts w:hint="eastAsia" w:ascii="宋体" w:hAnsi="宋体"/>
                <w:color w:val="000000" w:themeColor="text1"/>
                <w:sz w:val="24"/>
              </w:rPr>
              <w:t>。</w:t>
            </w:r>
          </w:p>
        </w:tc>
        <w:tc>
          <w:tcPr>
            <w:tcW w:w="1098" w:type="dxa"/>
            <w:vAlign w:val="center"/>
          </w:tcPr>
          <w:p w14:paraId="33063A1B">
            <w:pPr>
              <w:spacing w:beforeLines="25" w:afterLines="25"/>
              <w:jc w:val="center"/>
              <w:rPr>
                <w:rFonts w:ascii="宋体" w:hAnsi="宋体"/>
                <w:color w:val="000000" w:themeColor="text1"/>
                <w:sz w:val="24"/>
              </w:rPr>
            </w:pPr>
          </w:p>
        </w:tc>
      </w:tr>
      <w:tr w14:paraId="08D0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6687ECE0">
            <w:pPr>
              <w:spacing w:beforeLines="25" w:afterLines="25"/>
              <w:ind w:left="-53" w:leftChars="-25" w:right="-40" w:rightChars="-19"/>
              <w:jc w:val="center"/>
              <w:rPr>
                <w:rFonts w:ascii="宋体" w:hAnsi="宋体"/>
                <w:color w:val="000000" w:themeColor="text1"/>
                <w:sz w:val="24"/>
              </w:rPr>
            </w:pPr>
            <w:r>
              <w:rPr>
                <w:rFonts w:hint="eastAsia" w:ascii="宋体" w:hAnsi="宋体"/>
                <w:color w:val="000000" w:themeColor="text1"/>
                <w:sz w:val="24"/>
              </w:rPr>
              <w:t>（5）</w:t>
            </w:r>
          </w:p>
        </w:tc>
        <w:tc>
          <w:tcPr>
            <w:tcW w:w="7329" w:type="dxa"/>
            <w:gridSpan w:val="3"/>
          </w:tcPr>
          <w:p w14:paraId="29C9A76C">
            <w:pPr>
              <w:spacing w:beforeLines="25" w:afterLines="25"/>
              <w:rPr>
                <w:rFonts w:ascii="宋体" w:hAnsi="宋体"/>
                <w:color w:val="000000" w:themeColor="text1"/>
                <w:sz w:val="24"/>
              </w:rPr>
            </w:pPr>
            <w:r>
              <w:rPr>
                <w:rFonts w:hint="eastAsia" w:ascii="宋体" w:hAnsi="宋体"/>
                <w:color w:val="000000" w:themeColor="text1"/>
                <w:sz w:val="24"/>
              </w:rPr>
              <w:t>食品经营许可证。</w:t>
            </w:r>
          </w:p>
        </w:tc>
        <w:tc>
          <w:tcPr>
            <w:tcW w:w="1098" w:type="dxa"/>
            <w:vAlign w:val="center"/>
          </w:tcPr>
          <w:p w14:paraId="04C4BF59">
            <w:pPr>
              <w:spacing w:beforeLines="25" w:afterLines="25"/>
              <w:jc w:val="center"/>
              <w:rPr>
                <w:rFonts w:ascii="宋体" w:hAnsi="宋体"/>
                <w:color w:val="000000" w:themeColor="text1"/>
                <w:sz w:val="24"/>
              </w:rPr>
            </w:pPr>
          </w:p>
        </w:tc>
      </w:tr>
      <w:tr w14:paraId="3718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067E0D89">
            <w:pPr>
              <w:spacing w:beforeLines="25" w:afterLines="25"/>
              <w:ind w:left="-53" w:leftChars="-25" w:right="-40" w:rightChars="-19"/>
              <w:jc w:val="center"/>
              <w:rPr>
                <w:rFonts w:ascii="宋体" w:hAnsi="宋体"/>
                <w:color w:val="000000" w:themeColor="text1"/>
                <w:sz w:val="24"/>
              </w:rPr>
            </w:pPr>
            <w:r>
              <w:rPr>
                <w:rFonts w:hint="eastAsia" w:ascii="宋体" w:hAnsi="宋体"/>
                <w:color w:val="000000" w:themeColor="text1"/>
                <w:sz w:val="24"/>
              </w:rPr>
              <w:t>（6）</w:t>
            </w:r>
          </w:p>
        </w:tc>
        <w:tc>
          <w:tcPr>
            <w:tcW w:w="7329" w:type="dxa"/>
            <w:gridSpan w:val="3"/>
          </w:tcPr>
          <w:p w14:paraId="5FD36E21">
            <w:pPr>
              <w:rPr>
                <w:rFonts w:ascii="宋体" w:hAnsi="宋体"/>
                <w:color w:val="000000" w:themeColor="text1"/>
                <w:sz w:val="24"/>
              </w:rPr>
            </w:pPr>
            <w:r>
              <w:rPr>
                <w:rFonts w:hint="eastAsia" w:ascii="宋体" w:hAnsi="宋体"/>
                <w:color w:val="000000" w:themeColor="text1"/>
                <w:sz w:val="24"/>
              </w:rPr>
              <w:t>承诺函：承诺在本项目项下所供应货物均为宁夏消费帮扶产品，供货方案中不涉及任何非消费帮扶</w:t>
            </w:r>
            <w:r>
              <w:rPr>
                <w:rFonts w:ascii="宋体" w:hAnsi="宋体"/>
                <w:color w:val="000000" w:themeColor="text1"/>
                <w:sz w:val="24"/>
              </w:rPr>
              <w:t>产品</w:t>
            </w:r>
            <w:r>
              <w:rPr>
                <w:rFonts w:hint="eastAsia" w:ascii="宋体" w:hAnsi="宋体"/>
                <w:color w:val="000000" w:themeColor="text1"/>
                <w:sz w:val="24"/>
              </w:rPr>
              <w:t>的货物</w:t>
            </w:r>
            <w:r>
              <w:rPr>
                <w:rFonts w:hint="eastAsia" w:ascii="宋体" w:hAnsi="宋体"/>
                <w:color w:val="000000" w:themeColor="text1"/>
                <w:spacing w:val="-6"/>
                <w:sz w:val="24"/>
              </w:rPr>
              <w:t>(按附后格式提供)</w:t>
            </w:r>
            <w:r>
              <w:rPr>
                <w:rFonts w:hint="eastAsia" w:ascii="宋体" w:hAnsi="宋体"/>
                <w:color w:val="000000" w:themeColor="text1"/>
                <w:sz w:val="24"/>
              </w:rPr>
              <w:t>。</w:t>
            </w:r>
          </w:p>
        </w:tc>
        <w:tc>
          <w:tcPr>
            <w:tcW w:w="1098" w:type="dxa"/>
            <w:vAlign w:val="center"/>
          </w:tcPr>
          <w:p w14:paraId="17A143EE">
            <w:pPr>
              <w:spacing w:beforeLines="25" w:afterLines="25"/>
              <w:jc w:val="center"/>
              <w:rPr>
                <w:rFonts w:ascii="宋体" w:hAnsi="宋体"/>
                <w:color w:val="000000" w:themeColor="text1"/>
                <w:sz w:val="24"/>
              </w:rPr>
            </w:pPr>
          </w:p>
        </w:tc>
      </w:tr>
      <w:tr w14:paraId="39E2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Align w:val="center"/>
          </w:tcPr>
          <w:p w14:paraId="2C96B155">
            <w:pPr>
              <w:spacing w:beforeLines="25" w:afterLines="25"/>
              <w:ind w:left="-53" w:leftChars="-25" w:right="-40" w:rightChars="-19"/>
              <w:jc w:val="center"/>
              <w:rPr>
                <w:rFonts w:ascii="宋体" w:hAnsi="宋体"/>
                <w:color w:val="000000" w:themeColor="text1"/>
                <w:sz w:val="24"/>
              </w:rPr>
            </w:pPr>
            <w:r>
              <w:rPr>
                <w:rFonts w:hint="eastAsia" w:ascii="宋体" w:hAnsi="宋体"/>
                <w:color w:val="000000" w:themeColor="text1"/>
                <w:sz w:val="24"/>
              </w:rPr>
              <w:t>（7）</w:t>
            </w:r>
          </w:p>
        </w:tc>
        <w:tc>
          <w:tcPr>
            <w:tcW w:w="7329" w:type="dxa"/>
            <w:gridSpan w:val="3"/>
          </w:tcPr>
          <w:p w14:paraId="455519FA">
            <w:pPr>
              <w:spacing w:beforeLines="25" w:afterLines="25"/>
              <w:rPr>
                <w:rFonts w:ascii="宋体" w:hAnsi="宋体"/>
                <w:color w:val="000000" w:themeColor="text1"/>
                <w:sz w:val="24"/>
              </w:rPr>
            </w:pPr>
            <w:r>
              <w:rPr>
                <w:rFonts w:hint="eastAsia" w:ascii="宋体" w:hAnsi="宋体"/>
                <w:color w:val="000000" w:themeColor="text1"/>
                <w:sz w:val="24"/>
              </w:rPr>
              <w:t>具备法律、行政法规规定的其他条件的证明材料。</w:t>
            </w:r>
          </w:p>
        </w:tc>
        <w:tc>
          <w:tcPr>
            <w:tcW w:w="1098" w:type="dxa"/>
            <w:vAlign w:val="center"/>
          </w:tcPr>
          <w:p w14:paraId="4B28FD15">
            <w:pPr>
              <w:spacing w:beforeLines="25" w:afterLines="25"/>
              <w:jc w:val="center"/>
              <w:rPr>
                <w:rFonts w:ascii="宋体" w:hAnsi="宋体"/>
                <w:color w:val="000000" w:themeColor="text1"/>
                <w:sz w:val="24"/>
              </w:rPr>
            </w:pPr>
          </w:p>
        </w:tc>
      </w:tr>
    </w:tbl>
    <w:p w14:paraId="6DBCF7E0">
      <w:pPr>
        <w:spacing w:line="380" w:lineRule="exact"/>
        <w:ind w:firstLine="480"/>
        <w:rPr>
          <w:rFonts w:ascii="宋体" w:hAnsi="宋体"/>
          <w:color w:val="000000" w:themeColor="text1"/>
          <w:sz w:val="24"/>
        </w:rPr>
      </w:pPr>
      <w:r>
        <w:rPr>
          <w:rFonts w:hint="eastAsia" w:ascii="宋体" w:hAnsi="宋体"/>
          <w:color w:val="000000" w:themeColor="text1"/>
          <w:sz w:val="24"/>
        </w:rPr>
        <w:t>部分格式如下：</w:t>
      </w:r>
    </w:p>
    <w:p w14:paraId="66AC1D1A">
      <w:pPr>
        <w:pStyle w:val="5"/>
        <w:tabs>
          <w:tab w:val="left" w:pos="425"/>
        </w:tabs>
        <w:spacing w:beforeLines="50" w:afterLines="50" w:line="240" w:lineRule="auto"/>
        <w:jc w:val="center"/>
        <w:rPr>
          <w:rFonts w:ascii="宋体" w:hAnsi="宋体"/>
          <w:color w:val="000000" w:themeColor="text1"/>
        </w:rPr>
      </w:pPr>
      <w:bookmarkStart w:id="14" w:name="_Toc74079742"/>
      <w:bookmarkStart w:id="15" w:name="_Toc82552280"/>
      <w:r>
        <w:rPr>
          <w:rFonts w:ascii="宋体" w:hAnsi="宋体"/>
          <w:color w:val="000000" w:themeColor="text1"/>
        </w:rPr>
        <w:t>1.2.1</w:t>
      </w:r>
      <w:r>
        <w:rPr>
          <w:rFonts w:hint="eastAsia" w:ascii="宋体" w:hAnsi="宋体"/>
          <w:color w:val="000000" w:themeColor="text1"/>
        </w:rPr>
        <w:t>资格承诺函</w:t>
      </w:r>
      <w:bookmarkEnd w:id="14"/>
      <w:bookmarkEnd w:id="15"/>
    </w:p>
    <w:p w14:paraId="10D99F15">
      <w:pPr>
        <w:spacing w:line="560" w:lineRule="exact"/>
        <w:rPr>
          <w:rFonts w:ascii="仿宋_GB2312" w:hAnsi="仿宋" w:eastAsia="仿宋_GB2312"/>
          <w:color w:val="000000" w:themeColor="text1"/>
          <w:sz w:val="32"/>
          <w:szCs w:val="32"/>
        </w:rPr>
      </w:pPr>
    </w:p>
    <w:p w14:paraId="282D86CD">
      <w:pPr>
        <w:spacing w:line="560" w:lineRule="exact"/>
        <w:rPr>
          <w:rFonts w:ascii="宋体" w:hAnsi="宋体"/>
          <w:color w:val="000000" w:themeColor="text1"/>
          <w:sz w:val="24"/>
          <w:u w:val="single"/>
        </w:rPr>
      </w:pPr>
      <w:r>
        <w:rPr>
          <w:rFonts w:hint="eastAsia" w:ascii="宋体" w:hAnsi="宋体"/>
          <w:color w:val="000000" w:themeColor="text1"/>
          <w:sz w:val="24"/>
        </w:rPr>
        <w:t>致：</w:t>
      </w:r>
      <w:r>
        <w:rPr>
          <w:rFonts w:hint="eastAsia" w:ascii="宋体" w:hAnsi="宋体"/>
          <w:i/>
          <w:color w:val="000000" w:themeColor="text1"/>
          <w:sz w:val="24"/>
          <w:u w:val="single"/>
        </w:rPr>
        <w:t>（采购人、采购代理机构）</w:t>
      </w:r>
    </w:p>
    <w:p w14:paraId="272EC717">
      <w:pPr>
        <w:spacing w:line="560" w:lineRule="exact"/>
        <w:ind w:firstLine="480" w:firstLineChars="200"/>
        <w:rPr>
          <w:rFonts w:ascii="宋体" w:hAnsi="宋体"/>
          <w:color w:val="000000" w:themeColor="text1"/>
          <w:sz w:val="24"/>
        </w:rPr>
      </w:pPr>
      <w:r>
        <w:rPr>
          <w:rFonts w:hint="eastAsia" w:ascii="宋体" w:hAnsi="宋体"/>
          <w:color w:val="000000" w:themeColor="text1"/>
          <w:sz w:val="24"/>
          <w:lang w:eastAsia="zh-CN"/>
        </w:rPr>
        <w:t>采购人</w:t>
      </w:r>
      <w:r>
        <w:rPr>
          <w:rFonts w:hint="eastAsia" w:ascii="宋体" w:hAnsi="宋体"/>
          <w:color w:val="000000" w:themeColor="text1"/>
          <w:sz w:val="24"/>
        </w:rPr>
        <w:t>参与</w:t>
      </w:r>
      <w:r>
        <w:rPr>
          <w:rFonts w:hint="eastAsia" w:ascii="宋体" w:hAnsi="宋体"/>
          <w:color w:val="000000" w:themeColor="text1"/>
          <w:sz w:val="24"/>
          <w:u w:val="single"/>
        </w:rPr>
        <w:t xml:space="preserve">  （</w:t>
      </w:r>
      <w:r>
        <w:rPr>
          <w:rFonts w:hint="eastAsia" w:ascii="宋体" w:hAnsi="宋体"/>
          <w:i/>
          <w:color w:val="000000" w:themeColor="text1"/>
          <w:sz w:val="24"/>
          <w:u w:val="single"/>
        </w:rPr>
        <w:t>项目名称</w:t>
      </w:r>
      <w:r>
        <w:rPr>
          <w:rFonts w:hint="eastAsia" w:ascii="宋体" w:hAnsi="宋体"/>
          <w:color w:val="000000" w:themeColor="text1"/>
          <w:sz w:val="24"/>
          <w:u w:val="single"/>
        </w:rPr>
        <w:t>）  （项目编号：    ）</w:t>
      </w:r>
      <w:r>
        <w:rPr>
          <w:rFonts w:hint="eastAsia" w:ascii="宋体" w:hAnsi="宋体"/>
          <w:color w:val="000000" w:themeColor="text1"/>
          <w:sz w:val="24"/>
        </w:rPr>
        <w:t>项目的政府采购活动，现承诺如下：</w:t>
      </w:r>
    </w:p>
    <w:p w14:paraId="028214EB">
      <w:pPr>
        <w:spacing w:line="560" w:lineRule="exact"/>
        <w:ind w:firstLine="480" w:firstLineChars="200"/>
        <w:rPr>
          <w:rFonts w:ascii="宋体" w:hAnsi="宋体"/>
          <w:color w:val="000000" w:themeColor="text1"/>
          <w:sz w:val="24"/>
        </w:rPr>
      </w:pPr>
      <w:r>
        <w:rPr>
          <w:rFonts w:hint="eastAsia" w:ascii="宋体" w:hAnsi="宋体"/>
          <w:color w:val="000000" w:themeColor="text1"/>
          <w:sz w:val="24"/>
        </w:rPr>
        <w:t>1.</w:t>
      </w:r>
      <w:r>
        <w:rPr>
          <w:rFonts w:hint="eastAsia" w:ascii="宋体" w:hAnsi="宋体"/>
          <w:color w:val="000000" w:themeColor="text1"/>
          <w:sz w:val="24"/>
          <w:lang w:eastAsia="zh-CN"/>
        </w:rPr>
        <w:t>采购人</w:t>
      </w:r>
      <w:r>
        <w:rPr>
          <w:rFonts w:hint="eastAsia" w:ascii="宋体" w:hAnsi="宋体"/>
          <w:color w:val="000000" w:themeColor="text1"/>
          <w:sz w:val="24"/>
        </w:rPr>
        <w:t>具有符合采购文件资格要求的财务状况报告。</w:t>
      </w:r>
    </w:p>
    <w:p w14:paraId="26ED11DA">
      <w:pPr>
        <w:spacing w:line="560" w:lineRule="exact"/>
        <w:ind w:firstLine="480" w:firstLineChars="200"/>
        <w:rPr>
          <w:rFonts w:ascii="宋体" w:hAnsi="宋体"/>
          <w:color w:val="000000" w:themeColor="text1"/>
          <w:sz w:val="24"/>
        </w:rPr>
      </w:pPr>
      <w:r>
        <w:rPr>
          <w:rFonts w:hint="eastAsia" w:ascii="宋体" w:hAnsi="宋体"/>
          <w:color w:val="000000" w:themeColor="text1"/>
          <w:sz w:val="24"/>
        </w:rPr>
        <w:t>2.</w:t>
      </w:r>
      <w:r>
        <w:rPr>
          <w:rFonts w:hint="eastAsia" w:ascii="宋体" w:hAnsi="宋体"/>
          <w:color w:val="000000" w:themeColor="text1"/>
          <w:sz w:val="24"/>
          <w:lang w:eastAsia="zh-CN"/>
        </w:rPr>
        <w:t>采购人</w:t>
      </w:r>
      <w:r>
        <w:rPr>
          <w:rFonts w:hint="eastAsia" w:ascii="宋体" w:hAnsi="宋体"/>
          <w:color w:val="000000" w:themeColor="text1"/>
          <w:sz w:val="24"/>
        </w:rPr>
        <w:t>具有符合采购文件资格要求的依法缴纳税收的相关证明材料。</w:t>
      </w:r>
    </w:p>
    <w:p w14:paraId="7ADFC337">
      <w:pPr>
        <w:spacing w:line="560" w:lineRule="exact"/>
        <w:ind w:firstLine="480" w:firstLineChars="200"/>
        <w:rPr>
          <w:rFonts w:ascii="宋体" w:hAnsi="宋体"/>
          <w:color w:val="000000" w:themeColor="text1"/>
          <w:sz w:val="24"/>
        </w:rPr>
      </w:pPr>
      <w:r>
        <w:rPr>
          <w:rFonts w:hint="eastAsia" w:ascii="宋体" w:hAnsi="宋体"/>
          <w:color w:val="000000" w:themeColor="text1"/>
          <w:sz w:val="24"/>
        </w:rPr>
        <w:t>3.</w:t>
      </w:r>
      <w:r>
        <w:rPr>
          <w:rFonts w:hint="eastAsia" w:ascii="宋体" w:hAnsi="宋体"/>
          <w:color w:val="000000" w:themeColor="text1"/>
          <w:sz w:val="24"/>
          <w:lang w:eastAsia="zh-CN"/>
        </w:rPr>
        <w:t>采购人</w:t>
      </w:r>
      <w:r>
        <w:rPr>
          <w:rFonts w:hint="eastAsia" w:ascii="宋体" w:hAnsi="宋体"/>
          <w:color w:val="000000" w:themeColor="text1"/>
          <w:sz w:val="24"/>
        </w:rPr>
        <w:t>具有符合采购文件资格要求的依法缴纳社会保障资金的相关证明材料。</w:t>
      </w:r>
    </w:p>
    <w:p w14:paraId="68122DE1">
      <w:pPr>
        <w:spacing w:line="560" w:lineRule="exact"/>
        <w:ind w:firstLine="480" w:firstLineChars="200"/>
        <w:rPr>
          <w:rFonts w:ascii="宋体" w:hAnsi="宋体"/>
          <w:color w:val="000000" w:themeColor="text1"/>
          <w:sz w:val="24"/>
        </w:rPr>
      </w:pPr>
      <w:r>
        <w:rPr>
          <w:rFonts w:hint="eastAsia" w:ascii="宋体" w:hAnsi="宋体"/>
          <w:color w:val="000000" w:themeColor="text1"/>
          <w:sz w:val="24"/>
        </w:rPr>
        <w:t>若</w:t>
      </w:r>
      <w:r>
        <w:rPr>
          <w:rFonts w:hint="eastAsia" w:ascii="宋体" w:hAnsi="宋体"/>
          <w:color w:val="000000" w:themeColor="text1"/>
          <w:sz w:val="24"/>
          <w:lang w:eastAsia="zh-CN"/>
        </w:rPr>
        <w:t>采购人</w:t>
      </w:r>
      <w:r>
        <w:rPr>
          <w:rFonts w:hint="eastAsia" w:ascii="宋体" w:hAnsi="宋体"/>
          <w:color w:val="000000" w:themeColor="text1"/>
          <w:sz w:val="24"/>
        </w:rPr>
        <w:t>承诺不实，自愿承担提供虚假材料谋取中标、成交的法律责任。</w:t>
      </w:r>
    </w:p>
    <w:p w14:paraId="4813C5EA">
      <w:pPr>
        <w:spacing w:line="560" w:lineRule="exact"/>
        <w:ind w:firstLine="480" w:firstLineChars="200"/>
        <w:rPr>
          <w:rFonts w:ascii="宋体" w:hAnsi="宋体"/>
          <w:color w:val="000000" w:themeColor="text1"/>
          <w:sz w:val="24"/>
        </w:rPr>
      </w:pPr>
    </w:p>
    <w:p w14:paraId="402FC321">
      <w:pPr>
        <w:spacing w:line="560" w:lineRule="exact"/>
        <w:ind w:firstLine="480" w:firstLineChars="200"/>
        <w:rPr>
          <w:rFonts w:ascii="宋体" w:hAnsi="宋体"/>
          <w:color w:val="000000" w:themeColor="text1"/>
          <w:sz w:val="24"/>
          <w:u w:val="single"/>
        </w:rPr>
      </w:pPr>
      <w:r>
        <w:rPr>
          <w:rFonts w:hint="eastAsia" w:ascii="宋体" w:hAnsi="宋体"/>
          <w:color w:val="000000" w:themeColor="text1"/>
          <w:sz w:val="24"/>
        </w:rPr>
        <w:t>承诺供应商（全称并加盖公章）：</w:t>
      </w:r>
    </w:p>
    <w:p w14:paraId="75AA18B9">
      <w:pPr>
        <w:spacing w:line="560" w:lineRule="exact"/>
        <w:ind w:firstLine="480" w:firstLineChars="200"/>
        <w:rPr>
          <w:rFonts w:ascii="宋体" w:hAnsi="宋体"/>
          <w:color w:val="000000" w:themeColor="text1"/>
          <w:sz w:val="24"/>
          <w:u w:val="single"/>
        </w:rPr>
      </w:pPr>
      <w:r>
        <w:rPr>
          <w:rFonts w:hint="eastAsia" w:ascii="宋体" w:hAnsi="宋体"/>
          <w:color w:val="000000" w:themeColor="text1"/>
          <w:sz w:val="24"/>
        </w:rPr>
        <w:t>单位负责人或授权代表（签字）：</w:t>
      </w:r>
    </w:p>
    <w:p w14:paraId="1CD4E900">
      <w:pPr>
        <w:spacing w:line="560" w:lineRule="exact"/>
        <w:ind w:firstLine="480" w:firstLineChars="200"/>
        <w:rPr>
          <w:rFonts w:ascii="宋体" w:hAnsi="宋体"/>
          <w:color w:val="000000" w:themeColor="text1"/>
          <w:sz w:val="24"/>
          <w:u w:val="single"/>
        </w:rPr>
      </w:pPr>
      <w:r>
        <w:rPr>
          <w:rFonts w:hint="eastAsia" w:ascii="宋体" w:hAnsi="宋体"/>
          <w:color w:val="000000" w:themeColor="text1"/>
          <w:sz w:val="24"/>
        </w:rPr>
        <w:t>日期：</w:t>
      </w:r>
    </w:p>
    <w:p w14:paraId="44EEAB06">
      <w:pPr>
        <w:spacing w:line="560" w:lineRule="exact"/>
        <w:rPr>
          <w:rFonts w:ascii="仿宋_GB2312" w:hAnsi="仿宋" w:eastAsia="仿宋_GB2312"/>
          <w:color w:val="000000" w:themeColor="text1"/>
          <w:sz w:val="32"/>
          <w:szCs w:val="32"/>
        </w:rPr>
      </w:pPr>
      <w:r>
        <w:rPr>
          <w:rFonts w:hint="eastAsia" w:ascii="仿宋_GB2312" w:hAnsi="仿宋" w:eastAsia="仿宋"/>
          <w:color w:val="000000" w:themeColor="text1"/>
          <w:sz w:val="32"/>
          <w:szCs w:val="32"/>
        </w:rPr>
        <w:t>﹍﹍﹍﹍﹍﹍﹍﹍﹍﹍﹍﹍﹍﹍﹍﹍﹍﹍﹍﹍﹍﹍﹍﹍</w:t>
      </w:r>
    </w:p>
    <w:p w14:paraId="1B2A6BB8">
      <w:pPr>
        <w:spacing w:line="560" w:lineRule="exact"/>
        <w:rPr>
          <w:rFonts w:ascii="宋体" w:hAnsi="宋体"/>
          <w:color w:val="000000" w:themeColor="text1"/>
          <w:sz w:val="24"/>
        </w:rPr>
      </w:pPr>
      <w:r>
        <w:rPr>
          <w:rFonts w:hint="eastAsia" w:ascii="宋体" w:hAnsi="宋体"/>
          <w:color w:val="000000" w:themeColor="text1"/>
          <w:sz w:val="24"/>
        </w:rPr>
        <w:t>说明：1.供应商可自行选择是否提供本承诺函，若不提供本承诺函的，应按采购文件要求提供相应的证明材料。</w:t>
      </w:r>
    </w:p>
    <w:p w14:paraId="4D474184">
      <w:pPr>
        <w:spacing w:line="560" w:lineRule="exact"/>
        <w:rPr>
          <w:rFonts w:ascii="宋体" w:hAnsi="宋体"/>
          <w:color w:val="000000" w:themeColor="text1"/>
          <w:sz w:val="24"/>
        </w:rPr>
      </w:pPr>
      <w:r>
        <w:rPr>
          <w:rFonts w:hint="eastAsia" w:ascii="宋体" w:hAnsi="宋体"/>
          <w:color w:val="000000" w:themeColor="text1"/>
          <w:sz w:val="24"/>
        </w:rPr>
        <w:t>2.供应商可删减承诺事项，如删去承诺第1项的，则应按采购文件要求提供财务状况报告。</w:t>
      </w:r>
    </w:p>
    <w:p w14:paraId="24B9714F">
      <w:pPr>
        <w:spacing w:line="400" w:lineRule="exact"/>
        <w:ind w:firstLine="504" w:firstLineChars="210"/>
        <w:rPr>
          <w:rFonts w:ascii="宋体" w:hAnsi="宋体"/>
          <w:color w:val="000000" w:themeColor="text1"/>
          <w:sz w:val="24"/>
        </w:rPr>
      </w:pPr>
    </w:p>
    <w:p w14:paraId="5404C13C">
      <w:pPr>
        <w:spacing w:line="380" w:lineRule="exact"/>
        <w:ind w:firstLine="480"/>
        <w:rPr>
          <w:rFonts w:ascii="宋体" w:hAnsi="宋体"/>
          <w:color w:val="000000" w:themeColor="text1"/>
          <w:sz w:val="24"/>
        </w:rPr>
      </w:pPr>
    </w:p>
    <w:p w14:paraId="39D299AA">
      <w:pPr>
        <w:pageBreakBefore/>
        <w:jc w:val="center"/>
        <w:rPr>
          <w:rFonts w:ascii="宋体" w:hAnsi="宋体"/>
          <w:b/>
          <w:color w:val="000000" w:themeColor="text1"/>
          <w:sz w:val="28"/>
          <w:szCs w:val="28"/>
        </w:rPr>
      </w:pPr>
      <w:r>
        <w:rPr>
          <w:rFonts w:hint="eastAsia" w:ascii="宋体" w:hAnsi="宋体"/>
          <w:b/>
          <w:color w:val="000000" w:themeColor="text1"/>
          <w:sz w:val="28"/>
          <w:szCs w:val="28"/>
        </w:rPr>
        <w:t>1.2.</w:t>
      </w:r>
      <w:r>
        <w:rPr>
          <w:rFonts w:ascii="宋体" w:hAnsi="宋体"/>
          <w:b/>
          <w:color w:val="000000" w:themeColor="text1"/>
          <w:sz w:val="28"/>
          <w:szCs w:val="28"/>
        </w:rPr>
        <w:t>2</w:t>
      </w:r>
      <w:r>
        <w:rPr>
          <w:rFonts w:hint="eastAsia" w:ascii="宋体" w:hAnsi="宋体"/>
          <w:b/>
          <w:color w:val="000000" w:themeColor="text1"/>
          <w:sz w:val="28"/>
          <w:szCs w:val="28"/>
        </w:rPr>
        <w:t>具备履行合同所必需的设备和专业技术能力的证明材料</w:t>
      </w:r>
    </w:p>
    <w:p w14:paraId="612827FD">
      <w:pPr>
        <w:spacing w:beforeLines="50" w:afterLines="50" w:line="380" w:lineRule="exact"/>
        <w:ind w:firstLine="505"/>
        <w:jc w:val="center"/>
        <w:rPr>
          <w:rFonts w:ascii="宋体" w:hAnsi="宋体"/>
          <w:color w:val="000000" w:themeColor="text1"/>
          <w:sz w:val="24"/>
        </w:rPr>
      </w:pPr>
      <w:r>
        <w:rPr>
          <w:rFonts w:hint="eastAsia" w:ascii="宋体" w:hAnsi="宋体"/>
          <w:color w:val="000000" w:themeColor="text1"/>
          <w:sz w:val="24"/>
        </w:rPr>
        <w:t>(以下内容供参考，供应商可根据项目性质及自身情况选择使用)</w:t>
      </w:r>
    </w:p>
    <w:p w14:paraId="6C72B64D">
      <w:pPr>
        <w:spacing w:afterLines="25"/>
        <w:ind w:firstLine="482" w:firstLineChars="200"/>
        <w:rPr>
          <w:rFonts w:ascii="宋体" w:hAnsi="宋体"/>
          <w:color w:val="000000" w:themeColor="text1"/>
          <w:sz w:val="24"/>
        </w:rPr>
      </w:pPr>
      <w:r>
        <w:rPr>
          <w:rFonts w:hint="eastAsia" w:ascii="宋体" w:hAnsi="宋体"/>
          <w:b/>
          <w:color w:val="000000" w:themeColor="text1"/>
          <w:sz w:val="24"/>
        </w:rPr>
        <w:t xml:space="preserve"> (1) 我方具备履行本项目合同必需的设备，</w:t>
      </w:r>
      <w:r>
        <w:rPr>
          <w:rFonts w:hint="eastAsia" w:ascii="宋体" w:hAnsi="宋体"/>
          <w:color w:val="000000" w:themeColor="text1"/>
          <w:sz w:val="24"/>
        </w:rPr>
        <w:t>参考格式如下：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1"/>
      </w:tblGrid>
      <w:tr w14:paraId="701E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1" w:type="dxa"/>
          </w:tcPr>
          <w:p w14:paraId="79995466">
            <w:pPr>
              <w:spacing w:beforeLines="50"/>
              <w:rPr>
                <w:rFonts w:ascii="宋体" w:hAnsi="宋体"/>
                <w:color w:val="000000" w:themeColor="text1"/>
                <w:sz w:val="24"/>
              </w:rPr>
            </w:pPr>
            <w:r>
              <w:rPr>
                <w:rFonts w:hint="eastAsia" w:ascii="宋体" w:hAnsi="宋体"/>
                <w:color w:val="000000" w:themeColor="text1"/>
                <w:sz w:val="24"/>
              </w:rPr>
              <w:t>供应商名称（加盖供应商公章）：</w:t>
            </w:r>
            <w:r>
              <w:rPr>
                <w:rFonts w:hint="eastAsia" w:ascii="宋体" w:hAnsi="宋体"/>
                <w:color w:val="000000" w:themeColor="text1"/>
                <w:sz w:val="24"/>
                <w:u w:val="single"/>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386"/>
              <w:gridCol w:w="1148"/>
              <w:gridCol w:w="980"/>
              <w:gridCol w:w="686"/>
              <w:gridCol w:w="1077"/>
              <w:gridCol w:w="1078"/>
              <w:gridCol w:w="1092"/>
              <w:gridCol w:w="1052"/>
            </w:tblGrid>
            <w:tr w14:paraId="413A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14:paraId="496ECAED">
                  <w:pPr>
                    <w:spacing w:beforeLines="25" w:afterLines="25"/>
                    <w:ind w:right="-212" w:rightChars="-101"/>
                    <w:rPr>
                      <w:rFonts w:ascii="宋体" w:hAnsi="宋体"/>
                      <w:color w:val="000000" w:themeColor="text1"/>
                      <w:szCs w:val="21"/>
                    </w:rPr>
                  </w:pPr>
                  <w:r>
                    <w:rPr>
                      <w:rFonts w:hint="eastAsia" w:ascii="宋体" w:hAnsi="宋体"/>
                      <w:color w:val="000000" w:themeColor="text1"/>
                      <w:szCs w:val="21"/>
                    </w:rPr>
                    <w:t>序号</w:t>
                  </w:r>
                </w:p>
              </w:tc>
              <w:tc>
                <w:tcPr>
                  <w:tcW w:w="1386" w:type="dxa"/>
                  <w:vAlign w:val="center"/>
                </w:tcPr>
                <w:p w14:paraId="69FBF650">
                  <w:pPr>
                    <w:spacing w:beforeLines="25" w:afterLines="25"/>
                    <w:ind w:left="115" w:leftChars="55" w:right="149" w:rightChars="71"/>
                    <w:jc w:val="center"/>
                    <w:rPr>
                      <w:rFonts w:ascii="宋体" w:hAnsi="宋体"/>
                      <w:color w:val="000000" w:themeColor="text1"/>
                      <w:szCs w:val="21"/>
                    </w:rPr>
                  </w:pPr>
                  <w:r>
                    <w:rPr>
                      <w:rFonts w:hint="eastAsia" w:ascii="宋体" w:hAnsi="宋体"/>
                      <w:color w:val="000000" w:themeColor="text1"/>
                      <w:szCs w:val="21"/>
                    </w:rPr>
                    <w:t>设备名称</w:t>
                  </w:r>
                </w:p>
              </w:tc>
              <w:tc>
                <w:tcPr>
                  <w:tcW w:w="1148" w:type="dxa"/>
                  <w:vAlign w:val="center"/>
                </w:tcPr>
                <w:p w14:paraId="228345CE">
                  <w:pPr>
                    <w:spacing w:beforeLines="25" w:afterLines="25"/>
                    <w:ind w:left="-107" w:leftChars="-51" w:right="-80" w:rightChars="-38"/>
                    <w:jc w:val="center"/>
                    <w:rPr>
                      <w:rFonts w:ascii="宋体" w:hAnsi="宋体"/>
                      <w:color w:val="000000" w:themeColor="text1"/>
                      <w:szCs w:val="21"/>
                    </w:rPr>
                  </w:pPr>
                  <w:r>
                    <w:rPr>
                      <w:rFonts w:hint="eastAsia" w:ascii="宋体" w:hAnsi="宋体"/>
                      <w:color w:val="000000" w:themeColor="text1"/>
                      <w:szCs w:val="21"/>
                    </w:rPr>
                    <w:t>品牌或厂家</w:t>
                  </w:r>
                </w:p>
              </w:tc>
              <w:tc>
                <w:tcPr>
                  <w:tcW w:w="980" w:type="dxa"/>
                  <w:vAlign w:val="center"/>
                </w:tcPr>
                <w:p w14:paraId="5BE7B4EA">
                  <w:pPr>
                    <w:spacing w:beforeLines="25" w:afterLines="25"/>
                    <w:ind w:left="-92" w:leftChars="-44" w:right="-107" w:rightChars="-51"/>
                    <w:jc w:val="center"/>
                    <w:rPr>
                      <w:rFonts w:ascii="宋体" w:hAnsi="宋体"/>
                      <w:color w:val="000000" w:themeColor="text1"/>
                      <w:szCs w:val="21"/>
                    </w:rPr>
                  </w:pPr>
                  <w:r>
                    <w:rPr>
                      <w:rFonts w:hint="eastAsia" w:ascii="宋体" w:hAnsi="宋体"/>
                      <w:color w:val="000000" w:themeColor="text1"/>
                      <w:szCs w:val="21"/>
                    </w:rPr>
                    <w:t>规格型号</w:t>
                  </w:r>
                </w:p>
              </w:tc>
              <w:tc>
                <w:tcPr>
                  <w:tcW w:w="686" w:type="dxa"/>
                  <w:vAlign w:val="center"/>
                </w:tcPr>
                <w:p w14:paraId="5AB8CAF2">
                  <w:pPr>
                    <w:spacing w:beforeLines="25" w:afterLines="25"/>
                    <w:jc w:val="center"/>
                    <w:rPr>
                      <w:rFonts w:ascii="宋体" w:hAnsi="宋体"/>
                      <w:color w:val="000000" w:themeColor="text1"/>
                      <w:szCs w:val="21"/>
                    </w:rPr>
                  </w:pPr>
                  <w:r>
                    <w:rPr>
                      <w:rFonts w:hint="eastAsia" w:ascii="宋体" w:hAnsi="宋体"/>
                      <w:color w:val="000000" w:themeColor="text1"/>
                      <w:szCs w:val="21"/>
                    </w:rPr>
                    <w:t>数量</w:t>
                  </w:r>
                </w:p>
              </w:tc>
              <w:tc>
                <w:tcPr>
                  <w:tcW w:w="1077" w:type="dxa"/>
                  <w:vAlign w:val="center"/>
                </w:tcPr>
                <w:p w14:paraId="16E9136B">
                  <w:pPr>
                    <w:spacing w:beforeLines="25" w:afterLines="25"/>
                    <w:jc w:val="center"/>
                    <w:rPr>
                      <w:rFonts w:ascii="宋体" w:hAnsi="宋体"/>
                      <w:color w:val="000000" w:themeColor="text1"/>
                      <w:szCs w:val="21"/>
                    </w:rPr>
                  </w:pPr>
                  <w:r>
                    <w:rPr>
                      <w:rFonts w:hint="eastAsia" w:ascii="宋体" w:hAnsi="宋体"/>
                      <w:color w:val="000000" w:themeColor="text1"/>
                      <w:szCs w:val="21"/>
                    </w:rPr>
                    <w:t>购置时间</w:t>
                  </w:r>
                </w:p>
              </w:tc>
              <w:tc>
                <w:tcPr>
                  <w:tcW w:w="1078" w:type="dxa"/>
                  <w:vAlign w:val="center"/>
                </w:tcPr>
                <w:p w14:paraId="303F1CFC">
                  <w:pPr>
                    <w:spacing w:beforeLines="25" w:afterLines="25"/>
                    <w:jc w:val="center"/>
                    <w:rPr>
                      <w:rFonts w:ascii="宋体" w:hAnsi="宋体"/>
                      <w:color w:val="000000" w:themeColor="text1"/>
                      <w:szCs w:val="21"/>
                    </w:rPr>
                  </w:pPr>
                  <w:r>
                    <w:rPr>
                      <w:rFonts w:hint="eastAsia" w:ascii="宋体" w:hAnsi="宋体"/>
                      <w:color w:val="000000" w:themeColor="text1"/>
                      <w:szCs w:val="21"/>
                    </w:rPr>
                    <w:t>购置金额</w:t>
                  </w:r>
                </w:p>
              </w:tc>
              <w:tc>
                <w:tcPr>
                  <w:tcW w:w="1092" w:type="dxa"/>
                  <w:vAlign w:val="center"/>
                </w:tcPr>
                <w:p w14:paraId="058D2C5C">
                  <w:pPr>
                    <w:spacing w:beforeLines="25" w:afterLines="25"/>
                    <w:jc w:val="center"/>
                    <w:rPr>
                      <w:rFonts w:ascii="宋体" w:hAnsi="宋体"/>
                      <w:color w:val="000000" w:themeColor="text1"/>
                      <w:szCs w:val="21"/>
                    </w:rPr>
                  </w:pPr>
                  <w:r>
                    <w:rPr>
                      <w:rFonts w:hint="eastAsia" w:ascii="宋体" w:hAnsi="宋体"/>
                      <w:color w:val="000000" w:themeColor="text1"/>
                      <w:szCs w:val="21"/>
                    </w:rPr>
                    <w:t>主要用途</w:t>
                  </w:r>
                </w:p>
              </w:tc>
              <w:tc>
                <w:tcPr>
                  <w:tcW w:w="1052" w:type="dxa"/>
                  <w:vAlign w:val="center"/>
                </w:tcPr>
                <w:p w14:paraId="5415B2BE">
                  <w:pPr>
                    <w:spacing w:beforeLines="25" w:afterLines="25"/>
                    <w:jc w:val="center"/>
                    <w:rPr>
                      <w:rFonts w:ascii="宋体" w:hAnsi="宋体"/>
                      <w:color w:val="000000" w:themeColor="text1"/>
                      <w:szCs w:val="21"/>
                    </w:rPr>
                  </w:pPr>
                  <w:r>
                    <w:rPr>
                      <w:rFonts w:hint="eastAsia" w:ascii="宋体" w:hAnsi="宋体"/>
                      <w:color w:val="000000" w:themeColor="text1"/>
                      <w:szCs w:val="21"/>
                    </w:rPr>
                    <w:t>备注</w:t>
                  </w:r>
                </w:p>
              </w:tc>
            </w:tr>
            <w:tr w14:paraId="418C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6" w:type="dxa"/>
                  <w:vAlign w:val="center"/>
                </w:tcPr>
                <w:p w14:paraId="2648FB2D">
                  <w:pPr>
                    <w:spacing w:before="25" w:after="25"/>
                    <w:jc w:val="center"/>
                    <w:rPr>
                      <w:rFonts w:ascii="宋体" w:hAnsi="宋体"/>
                      <w:color w:val="000000" w:themeColor="text1"/>
                      <w:szCs w:val="21"/>
                    </w:rPr>
                  </w:pPr>
                </w:p>
              </w:tc>
              <w:tc>
                <w:tcPr>
                  <w:tcW w:w="1386" w:type="dxa"/>
                  <w:vAlign w:val="center"/>
                </w:tcPr>
                <w:p w14:paraId="2A15697F">
                  <w:pPr>
                    <w:spacing w:before="25" w:after="25"/>
                    <w:jc w:val="center"/>
                    <w:rPr>
                      <w:rFonts w:ascii="宋体" w:hAnsi="宋体"/>
                      <w:color w:val="000000" w:themeColor="text1"/>
                      <w:szCs w:val="21"/>
                    </w:rPr>
                  </w:pPr>
                </w:p>
              </w:tc>
              <w:tc>
                <w:tcPr>
                  <w:tcW w:w="1148" w:type="dxa"/>
                  <w:vAlign w:val="center"/>
                </w:tcPr>
                <w:p w14:paraId="363B641D">
                  <w:pPr>
                    <w:spacing w:before="25" w:after="25"/>
                    <w:jc w:val="center"/>
                    <w:rPr>
                      <w:rFonts w:ascii="宋体" w:hAnsi="宋体"/>
                      <w:color w:val="000000" w:themeColor="text1"/>
                      <w:szCs w:val="21"/>
                    </w:rPr>
                  </w:pPr>
                </w:p>
              </w:tc>
              <w:tc>
                <w:tcPr>
                  <w:tcW w:w="980" w:type="dxa"/>
                  <w:vAlign w:val="center"/>
                </w:tcPr>
                <w:p w14:paraId="4763B2D8">
                  <w:pPr>
                    <w:spacing w:before="25" w:after="25"/>
                    <w:jc w:val="center"/>
                    <w:rPr>
                      <w:rFonts w:ascii="宋体" w:hAnsi="宋体"/>
                      <w:color w:val="000000" w:themeColor="text1"/>
                      <w:szCs w:val="21"/>
                    </w:rPr>
                  </w:pPr>
                </w:p>
              </w:tc>
              <w:tc>
                <w:tcPr>
                  <w:tcW w:w="686" w:type="dxa"/>
                  <w:vAlign w:val="center"/>
                </w:tcPr>
                <w:p w14:paraId="07C52184">
                  <w:pPr>
                    <w:spacing w:before="25" w:after="25"/>
                    <w:jc w:val="center"/>
                    <w:rPr>
                      <w:rFonts w:ascii="宋体" w:hAnsi="宋体"/>
                      <w:color w:val="000000" w:themeColor="text1"/>
                      <w:szCs w:val="21"/>
                    </w:rPr>
                  </w:pPr>
                </w:p>
              </w:tc>
              <w:tc>
                <w:tcPr>
                  <w:tcW w:w="1077" w:type="dxa"/>
                  <w:vAlign w:val="center"/>
                </w:tcPr>
                <w:p w14:paraId="77A5D144">
                  <w:pPr>
                    <w:spacing w:before="25" w:after="25"/>
                    <w:jc w:val="center"/>
                    <w:rPr>
                      <w:rFonts w:ascii="宋体" w:hAnsi="宋体"/>
                      <w:color w:val="000000" w:themeColor="text1"/>
                      <w:szCs w:val="21"/>
                    </w:rPr>
                  </w:pPr>
                </w:p>
              </w:tc>
              <w:tc>
                <w:tcPr>
                  <w:tcW w:w="1078" w:type="dxa"/>
                  <w:vAlign w:val="center"/>
                </w:tcPr>
                <w:p w14:paraId="5BDC9E43">
                  <w:pPr>
                    <w:spacing w:before="25" w:after="25"/>
                    <w:jc w:val="center"/>
                    <w:rPr>
                      <w:rFonts w:ascii="宋体" w:hAnsi="宋体"/>
                      <w:color w:val="000000" w:themeColor="text1"/>
                      <w:szCs w:val="21"/>
                    </w:rPr>
                  </w:pPr>
                </w:p>
              </w:tc>
              <w:tc>
                <w:tcPr>
                  <w:tcW w:w="1092" w:type="dxa"/>
                  <w:vAlign w:val="center"/>
                </w:tcPr>
                <w:p w14:paraId="223BACD1">
                  <w:pPr>
                    <w:spacing w:before="25" w:after="25"/>
                    <w:jc w:val="center"/>
                    <w:rPr>
                      <w:rFonts w:ascii="宋体" w:hAnsi="宋体"/>
                      <w:color w:val="000000" w:themeColor="text1"/>
                      <w:szCs w:val="21"/>
                    </w:rPr>
                  </w:pPr>
                </w:p>
              </w:tc>
              <w:tc>
                <w:tcPr>
                  <w:tcW w:w="1052" w:type="dxa"/>
                  <w:vAlign w:val="center"/>
                </w:tcPr>
                <w:p w14:paraId="1F9FD199">
                  <w:pPr>
                    <w:spacing w:before="25" w:after="25"/>
                    <w:jc w:val="center"/>
                    <w:rPr>
                      <w:rFonts w:ascii="宋体" w:hAnsi="宋体"/>
                      <w:color w:val="000000" w:themeColor="text1"/>
                      <w:szCs w:val="21"/>
                    </w:rPr>
                  </w:pPr>
                </w:p>
              </w:tc>
            </w:tr>
            <w:tr w14:paraId="4778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vAlign w:val="center"/>
                </w:tcPr>
                <w:p w14:paraId="0BC95630">
                  <w:pPr>
                    <w:spacing w:before="25" w:after="25"/>
                    <w:jc w:val="center"/>
                    <w:rPr>
                      <w:rFonts w:ascii="宋体" w:hAnsi="宋体"/>
                      <w:color w:val="000000" w:themeColor="text1"/>
                      <w:szCs w:val="21"/>
                    </w:rPr>
                  </w:pPr>
                </w:p>
              </w:tc>
              <w:tc>
                <w:tcPr>
                  <w:tcW w:w="1386" w:type="dxa"/>
                  <w:vAlign w:val="center"/>
                </w:tcPr>
                <w:p w14:paraId="6EBAF338">
                  <w:pPr>
                    <w:spacing w:before="25" w:after="25"/>
                    <w:jc w:val="center"/>
                    <w:rPr>
                      <w:rFonts w:ascii="宋体" w:hAnsi="宋体"/>
                      <w:color w:val="000000" w:themeColor="text1"/>
                      <w:szCs w:val="21"/>
                    </w:rPr>
                  </w:pPr>
                </w:p>
              </w:tc>
              <w:tc>
                <w:tcPr>
                  <w:tcW w:w="1148" w:type="dxa"/>
                  <w:vAlign w:val="center"/>
                </w:tcPr>
                <w:p w14:paraId="007B2509">
                  <w:pPr>
                    <w:spacing w:before="25" w:after="25"/>
                    <w:jc w:val="center"/>
                    <w:rPr>
                      <w:rFonts w:ascii="宋体" w:hAnsi="宋体"/>
                      <w:color w:val="000000" w:themeColor="text1"/>
                      <w:szCs w:val="21"/>
                    </w:rPr>
                  </w:pPr>
                </w:p>
              </w:tc>
              <w:tc>
                <w:tcPr>
                  <w:tcW w:w="980" w:type="dxa"/>
                  <w:vAlign w:val="center"/>
                </w:tcPr>
                <w:p w14:paraId="05583536">
                  <w:pPr>
                    <w:spacing w:before="25" w:after="25"/>
                    <w:jc w:val="center"/>
                    <w:rPr>
                      <w:rFonts w:ascii="宋体" w:hAnsi="宋体"/>
                      <w:color w:val="000000" w:themeColor="text1"/>
                      <w:szCs w:val="21"/>
                    </w:rPr>
                  </w:pPr>
                </w:p>
              </w:tc>
              <w:tc>
                <w:tcPr>
                  <w:tcW w:w="686" w:type="dxa"/>
                  <w:vAlign w:val="center"/>
                </w:tcPr>
                <w:p w14:paraId="4091BE53">
                  <w:pPr>
                    <w:spacing w:before="25" w:after="25"/>
                    <w:jc w:val="center"/>
                    <w:rPr>
                      <w:rFonts w:ascii="宋体" w:hAnsi="宋体"/>
                      <w:color w:val="000000" w:themeColor="text1"/>
                      <w:szCs w:val="21"/>
                    </w:rPr>
                  </w:pPr>
                </w:p>
              </w:tc>
              <w:tc>
                <w:tcPr>
                  <w:tcW w:w="1077" w:type="dxa"/>
                  <w:vAlign w:val="center"/>
                </w:tcPr>
                <w:p w14:paraId="5D8E942E">
                  <w:pPr>
                    <w:spacing w:before="25" w:after="25"/>
                    <w:jc w:val="center"/>
                    <w:rPr>
                      <w:rFonts w:ascii="宋体" w:hAnsi="宋体"/>
                      <w:color w:val="000000" w:themeColor="text1"/>
                      <w:szCs w:val="21"/>
                    </w:rPr>
                  </w:pPr>
                </w:p>
              </w:tc>
              <w:tc>
                <w:tcPr>
                  <w:tcW w:w="1078" w:type="dxa"/>
                  <w:vAlign w:val="center"/>
                </w:tcPr>
                <w:p w14:paraId="3AA23352">
                  <w:pPr>
                    <w:spacing w:before="25" w:after="25"/>
                    <w:jc w:val="center"/>
                    <w:rPr>
                      <w:rFonts w:ascii="宋体" w:hAnsi="宋体"/>
                      <w:color w:val="000000" w:themeColor="text1"/>
                      <w:szCs w:val="21"/>
                    </w:rPr>
                  </w:pPr>
                </w:p>
              </w:tc>
              <w:tc>
                <w:tcPr>
                  <w:tcW w:w="1092" w:type="dxa"/>
                  <w:vAlign w:val="center"/>
                </w:tcPr>
                <w:p w14:paraId="58EA448B">
                  <w:pPr>
                    <w:spacing w:before="25" w:after="25"/>
                    <w:jc w:val="center"/>
                    <w:rPr>
                      <w:rFonts w:ascii="宋体" w:hAnsi="宋体"/>
                      <w:color w:val="000000" w:themeColor="text1"/>
                      <w:szCs w:val="21"/>
                    </w:rPr>
                  </w:pPr>
                </w:p>
              </w:tc>
              <w:tc>
                <w:tcPr>
                  <w:tcW w:w="1052" w:type="dxa"/>
                  <w:vAlign w:val="center"/>
                </w:tcPr>
                <w:p w14:paraId="54FB0E66">
                  <w:pPr>
                    <w:spacing w:before="25" w:after="25"/>
                    <w:jc w:val="center"/>
                    <w:rPr>
                      <w:rFonts w:ascii="宋体" w:hAnsi="宋体"/>
                      <w:color w:val="000000" w:themeColor="text1"/>
                      <w:szCs w:val="21"/>
                    </w:rPr>
                  </w:pPr>
                </w:p>
              </w:tc>
            </w:tr>
          </w:tbl>
          <w:p w14:paraId="62411707">
            <w:pPr>
              <w:spacing w:beforeLines="50"/>
              <w:rPr>
                <w:rFonts w:ascii="宋体" w:hAnsi="宋体"/>
                <w:color w:val="000000" w:themeColor="text1"/>
                <w:sz w:val="24"/>
              </w:rPr>
            </w:pPr>
            <w:r>
              <w:rPr>
                <w:rFonts w:hint="eastAsia" w:ascii="宋体" w:hAnsi="宋体"/>
                <w:color w:val="000000" w:themeColor="text1"/>
                <w:sz w:val="24"/>
              </w:rPr>
              <w:t xml:space="preserve">供应商代表签字：  </w:t>
            </w:r>
          </w:p>
        </w:tc>
      </w:tr>
    </w:tbl>
    <w:p w14:paraId="4550BE33">
      <w:pPr>
        <w:spacing w:beforeLines="50" w:line="360" w:lineRule="auto"/>
        <w:ind w:firstLine="482" w:firstLineChars="200"/>
        <w:rPr>
          <w:rFonts w:ascii="宋体" w:hAnsi="宋体"/>
          <w:color w:val="000000" w:themeColor="text1"/>
          <w:sz w:val="24"/>
        </w:rPr>
      </w:pPr>
      <w:r>
        <w:rPr>
          <w:rFonts w:hint="eastAsia" w:ascii="宋体" w:hAnsi="宋体"/>
          <w:b/>
          <w:color w:val="000000" w:themeColor="text1"/>
          <w:sz w:val="24"/>
        </w:rPr>
        <w:t>(2) 我方具备履行合同必需的专业技术能力</w:t>
      </w:r>
    </w:p>
    <w:p w14:paraId="40AFEF80">
      <w:pPr>
        <w:spacing w:afterLines="25"/>
        <w:ind w:firstLine="480" w:firstLineChars="200"/>
        <w:rPr>
          <w:rFonts w:ascii="宋体" w:hAnsi="宋体"/>
          <w:color w:val="000000" w:themeColor="text1"/>
          <w:sz w:val="24"/>
        </w:rPr>
      </w:pPr>
      <w:r>
        <w:rPr>
          <w:rFonts w:hint="eastAsia" w:ascii="宋体" w:hAnsi="宋体"/>
          <w:color w:val="000000" w:themeColor="text1"/>
          <w:sz w:val="24"/>
        </w:rPr>
        <w:t>①我方具备履行合同必需的专业技术人员，参考格式如下：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8"/>
      </w:tblGrid>
      <w:tr w14:paraId="2C9C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8" w:type="dxa"/>
          </w:tcPr>
          <w:p w14:paraId="1778F7FA">
            <w:pPr>
              <w:tabs>
                <w:tab w:val="left" w:pos="630"/>
                <w:tab w:val="left" w:pos="1260"/>
              </w:tabs>
              <w:spacing w:beforeLines="25" w:line="360" w:lineRule="auto"/>
              <w:rPr>
                <w:rFonts w:ascii="宋体" w:hAnsi="宋体" w:cs="Arial"/>
                <w:color w:val="000000" w:themeColor="text1"/>
                <w:sz w:val="24"/>
                <w:u w:val="single"/>
              </w:rPr>
            </w:pPr>
            <w:r>
              <w:rPr>
                <w:rFonts w:hint="eastAsia" w:ascii="宋体" w:hAnsi="宋体"/>
                <w:color w:val="000000" w:themeColor="text1"/>
                <w:sz w:val="24"/>
              </w:rPr>
              <w:t>供应商</w:t>
            </w:r>
            <w:r>
              <w:rPr>
                <w:rFonts w:ascii="宋体" w:hAnsi="宋体" w:cs="Arial"/>
                <w:color w:val="000000" w:themeColor="text1"/>
                <w:sz w:val="24"/>
              </w:rPr>
              <w:t>名称（加盖公章）：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030"/>
              <w:gridCol w:w="732"/>
              <w:gridCol w:w="666"/>
              <w:gridCol w:w="762"/>
              <w:gridCol w:w="1044"/>
              <w:gridCol w:w="1077"/>
              <w:gridCol w:w="1077"/>
              <w:gridCol w:w="1077"/>
              <w:gridCol w:w="1077"/>
            </w:tblGrid>
            <w:tr w14:paraId="0450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vMerge w:val="restart"/>
                  <w:vAlign w:val="center"/>
                </w:tcPr>
                <w:p w14:paraId="63473832">
                  <w:pPr>
                    <w:tabs>
                      <w:tab w:val="left" w:pos="630"/>
                      <w:tab w:val="left" w:pos="1260"/>
                    </w:tabs>
                    <w:jc w:val="center"/>
                    <w:rPr>
                      <w:rFonts w:ascii="宋体" w:hAnsi="宋体" w:cs="Arial"/>
                      <w:bCs/>
                      <w:color w:val="000000" w:themeColor="text1"/>
                    </w:rPr>
                  </w:pPr>
                  <w:r>
                    <w:rPr>
                      <w:rFonts w:hint="eastAsia" w:ascii="宋体" w:hAnsi="宋体" w:cs="Arial"/>
                      <w:bCs/>
                      <w:color w:val="000000" w:themeColor="text1"/>
                    </w:rPr>
                    <w:t>序号</w:t>
                  </w:r>
                </w:p>
              </w:tc>
              <w:tc>
                <w:tcPr>
                  <w:tcW w:w="1030" w:type="dxa"/>
                  <w:vMerge w:val="restart"/>
                  <w:vAlign w:val="center"/>
                </w:tcPr>
                <w:p w14:paraId="65763028">
                  <w:pPr>
                    <w:tabs>
                      <w:tab w:val="left" w:pos="630"/>
                      <w:tab w:val="left" w:pos="1260"/>
                    </w:tabs>
                    <w:jc w:val="center"/>
                    <w:rPr>
                      <w:rFonts w:ascii="宋体" w:hAnsi="宋体" w:cs="Arial"/>
                      <w:bCs/>
                      <w:color w:val="000000" w:themeColor="text1"/>
                    </w:rPr>
                  </w:pPr>
                  <w:r>
                    <w:rPr>
                      <w:rFonts w:ascii="宋体" w:hAnsi="宋体" w:cs="Arial"/>
                      <w:bCs/>
                      <w:color w:val="000000" w:themeColor="text1"/>
                    </w:rPr>
                    <w:t>姓名</w:t>
                  </w:r>
                </w:p>
              </w:tc>
              <w:tc>
                <w:tcPr>
                  <w:tcW w:w="732" w:type="dxa"/>
                  <w:vMerge w:val="restart"/>
                  <w:vAlign w:val="center"/>
                </w:tcPr>
                <w:p w14:paraId="370EFD4B">
                  <w:pPr>
                    <w:tabs>
                      <w:tab w:val="left" w:pos="630"/>
                      <w:tab w:val="left" w:pos="1260"/>
                    </w:tabs>
                    <w:jc w:val="center"/>
                    <w:rPr>
                      <w:rFonts w:ascii="宋体" w:hAnsi="宋体" w:cs="Arial"/>
                      <w:bCs/>
                      <w:color w:val="000000" w:themeColor="text1"/>
                    </w:rPr>
                  </w:pPr>
                  <w:r>
                    <w:rPr>
                      <w:rFonts w:ascii="宋体" w:hAnsi="宋体" w:cs="Arial"/>
                      <w:bCs/>
                      <w:color w:val="000000" w:themeColor="text1"/>
                    </w:rPr>
                    <w:t>学历</w:t>
                  </w:r>
                </w:p>
              </w:tc>
              <w:tc>
                <w:tcPr>
                  <w:tcW w:w="666" w:type="dxa"/>
                  <w:vMerge w:val="restart"/>
                  <w:vAlign w:val="center"/>
                </w:tcPr>
                <w:p w14:paraId="7BC47C96">
                  <w:pPr>
                    <w:jc w:val="center"/>
                    <w:rPr>
                      <w:rFonts w:ascii="宋体" w:hAnsi="宋体"/>
                      <w:color w:val="000000" w:themeColor="text1"/>
                    </w:rPr>
                  </w:pPr>
                  <w:r>
                    <w:rPr>
                      <w:rFonts w:ascii="宋体" w:hAnsi="宋体"/>
                      <w:color w:val="000000" w:themeColor="text1"/>
                    </w:rPr>
                    <w:t>行政职务</w:t>
                  </w:r>
                </w:p>
              </w:tc>
              <w:tc>
                <w:tcPr>
                  <w:tcW w:w="762" w:type="dxa"/>
                  <w:vMerge w:val="restart"/>
                  <w:vAlign w:val="center"/>
                </w:tcPr>
                <w:p w14:paraId="5E5DF93B">
                  <w:pPr>
                    <w:ind w:left="-80" w:leftChars="-69" w:right="-50" w:rightChars="-24" w:hanging="65" w:hangingChars="31"/>
                    <w:jc w:val="center"/>
                    <w:rPr>
                      <w:rFonts w:ascii="宋体" w:hAnsi="宋体"/>
                      <w:color w:val="000000" w:themeColor="text1"/>
                    </w:rPr>
                  </w:pPr>
                  <w:r>
                    <w:rPr>
                      <w:rFonts w:ascii="宋体" w:hAnsi="宋体"/>
                      <w:color w:val="000000" w:themeColor="text1"/>
                    </w:rPr>
                    <w:t>专业</w:t>
                  </w:r>
                </w:p>
                <w:p w14:paraId="0814A53A">
                  <w:pPr>
                    <w:ind w:left="-80" w:leftChars="-69" w:right="-50" w:rightChars="-24" w:hanging="65" w:hangingChars="31"/>
                    <w:jc w:val="center"/>
                    <w:rPr>
                      <w:rFonts w:ascii="宋体" w:hAnsi="宋体"/>
                      <w:color w:val="000000" w:themeColor="text1"/>
                    </w:rPr>
                  </w:pPr>
                  <w:r>
                    <w:rPr>
                      <w:rFonts w:ascii="宋体" w:hAnsi="宋体"/>
                      <w:color w:val="000000" w:themeColor="text1"/>
                    </w:rPr>
                    <w:t>职称</w:t>
                  </w:r>
                </w:p>
              </w:tc>
              <w:tc>
                <w:tcPr>
                  <w:tcW w:w="1044" w:type="dxa"/>
                  <w:vMerge w:val="restart"/>
                  <w:vAlign w:val="center"/>
                </w:tcPr>
                <w:p w14:paraId="51D6FE71">
                  <w:pPr>
                    <w:tabs>
                      <w:tab w:val="left" w:pos="732"/>
                      <w:tab w:val="left" w:pos="1260"/>
                    </w:tabs>
                    <w:ind w:leftChars="-24" w:hanging="50" w:hangingChars="24"/>
                    <w:jc w:val="center"/>
                    <w:rPr>
                      <w:rFonts w:ascii="宋体" w:hAnsi="宋体" w:cs="Arial"/>
                      <w:bCs/>
                      <w:color w:val="000000" w:themeColor="text1"/>
                    </w:rPr>
                  </w:pPr>
                  <w:r>
                    <w:rPr>
                      <w:rFonts w:ascii="宋体" w:hAnsi="宋体" w:cs="Arial"/>
                      <w:bCs/>
                      <w:color w:val="000000" w:themeColor="text1"/>
                    </w:rPr>
                    <w:t>工作年限</w:t>
                  </w:r>
                </w:p>
              </w:tc>
              <w:tc>
                <w:tcPr>
                  <w:tcW w:w="4308" w:type="dxa"/>
                  <w:gridSpan w:val="4"/>
                  <w:vAlign w:val="center"/>
                </w:tcPr>
                <w:p w14:paraId="0050E8F0">
                  <w:pPr>
                    <w:tabs>
                      <w:tab w:val="left" w:pos="630"/>
                      <w:tab w:val="left" w:pos="1260"/>
                    </w:tabs>
                    <w:spacing w:beforeLines="25" w:afterLines="25"/>
                    <w:jc w:val="center"/>
                    <w:rPr>
                      <w:rFonts w:ascii="宋体" w:hAnsi="宋体" w:cs="Arial"/>
                      <w:bCs/>
                      <w:color w:val="000000" w:themeColor="text1"/>
                    </w:rPr>
                  </w:pPr>
                  <w:r>
                    <w:rPr>
                      <w:rFonts w:ascii="宋体" w:hAnsi="宋体" w:cs="Arial"/>
                      <w:bCs/>
                      <w:color w:val="000000" w:themeColor="text1"/>
                    </w:rPr>
                    <w:t>岗位资格证明</w:t>
                  </w:r>
                </w:p>
              </w:tc>
            </w:tr>
            <w:tr w14:paraId="4C16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0" w:type="dxa"/>
                  <w:vMerge w:val="continue"/>
                  <w:vAlign w:val="center"/>
                </w:tcPr>
                <w:p w14:paraId="7144F39C">
                  <w:pPr>
                    <w:tabs>
                      <w:tab w:val="left" w:pos="630"/>
                      <w:tab w:val="left" w:pos="1260"/>
                    </w:tabs>
                    <w:spacing w:beforeLines="25" w:afterLines="25" w:line="480" w:lineRule="auto"/>
                    <w:rPr>
                      <w:rFonts w:ascii="宋体" w:hAnsi="宋体" w:cs="Arial"/>
                      <w:bCs/>
                      <w:color w:val="000000" w:themeColor="text1"/>
                    </w:rPr>
                  </w:pPr>
                </w:p>
              </w:tc>
              <w:tc>
                <w:tcPr>
                  <w:tcW w:w="1030" w:type="dxa"/>
                  <w:vMerge w:val="continue"/>
                  <w:vAlign w:val="center"/>
                </w:tcPr>
                <w:p w14:paraId="7C253D23">
                  <w:pPr>
                    <w:tabs>
                      <w:tab w:val="left" w:pos="630"/>
                      <w:tab w:val="left" w:pos="1260"/>
                    </w:tabs>
                    <w:spacing w:beforeLines="25" w:afterLines="25" w:line="480" w:lineRule="auto"/>
                    <w:rPr>
                      <w:rFonts w:ascii="宋体" w:hAnsi="宋体" w:cs="Arial"/>
                      <w:bCs/>
                      <w:color w:val="000000" w:themeColor="text1"/>
                    </w:rPr>
                  </w:pPr>
                </w:p>
              </w:tc>
              <w:tc>
                <w:tcPr>
                  <w:tcW w:w="732" w:type="dxa"/>
                  <w:vMerge w:val="continue"/>
                  <w:vAlign w:val="center"/>
                </w:tcPr>
                <w:p w14:paraId="7840406D">
                  <w:pPr>
                    <w:tabs>
                      <w:tab w:val="left" w:pos="630"/>
                      <w:tab w:val="left" w:pos="1260"/>
                    </w:tabs>
                    <w:spacing w:beforeLines="25" w:afterLines="25" w:line="480" w:lineRule="auto"/>
                    <w:rPr>
                      <w:rFonts w:ascii="宋体" w:hAnsi="宋体" w:cs="Arial"/>
                      <w:bCs/>
                      <w:color w:val="000000" w:themeColor="text1"/>
                    </w:rPr>
                  </w:pPr>
                </w:p>
              </w:tc>
              <w:tc>
                <w:tcPr>
                  <w:tcW w:w="666" w:type="dxa"/>
                  <w:vMerge w:val="continue"/>
                  <w:vAlign w:val="center"/>
                </w:tcPr>
                <w:p w14:paraId="68BD5C8B">
                  <w:pPr>
                    <w:tabs>
                      <w:tab w:val="left" w:pos="630"/>
                      <w:tab w:val="left" w:pos="1260"/>
                    </w:tabs>
                    <w:spacing w:beforeLines="25" w:afterLines="25" w:line="480" w:lineRule="auto"/>
                    <w:rPr>
                      <w:rFonts w:ascii="宋体" w:hAnsi="宋体" w:cs="Arial"/>
                      <w:bCs/>
                      <w:color w:val="000000" w:themeColor="text1"/>
                    </w:rPr>
                  </w:pPr>
                </w:p>
              </w:tc>
              <w:tc>
                <w:tcPr>
                  <w:tcW w:w="762" w:type="dxa"/>
                  <w:vMerge w:val="continue"/>
                  <w:vAlign w:val="center"/>
                </w:tcPr>
                <w:p w14:paraId="1BF36766">
                  <w:pPr>
                    <w:tabs>
                      <w:tab w:val="left" w:pos="630"/>
                      <w:tab w:val="left" w:pos="1260"/>
                    </w:tabs>
                    <w:spacing w:beforeLines="25" w:afterLines="25" w:line="480" w:lineRule="auto"/>
                    <w:rPr>
                      <w:rFonts w:ascii="宋体" w:hAnsi="宋体" w:cs="Arial"/>
                      <w:bCs/>
                      <w:color w:val="000000" w:themeColor="text1"/>
                    </w:rPr>
                  </w:pPr>
                </w:p>
              </w:tc>
              <w:tc>
                <w:tcPr>
                  <w:tcW w:w="1044" w:type="dxa"/>
                  <w:vMerge w:val="continue"/>
                  <w:vAlign w:val="center"/>
                </w:tcPr>
                <w:p w14:paraId="779B4435">
                  <w:pPr>
                    <w:tabs>
                      <w:tab w:val="left" w:pos="630"/>
                      <w:tab w:val="left" w:pos="1260"/>
                    </w:tabs>
                    <w:spacing w:beforeLines="25" w:afterLines="25" w:line="480" w:lineRule="auto"/>
                    <w:rPr>
                      <w:rFonts w:ascii="宋体" w:hAnsi="宋体" w:cs="Arial"/>
                      <w:bCs/>
                      <w:color w:val="000000" w:themeColor="text1"/>
                    </w:rPr>
                  </w:pPr>
                </w:p>
              </w:tc>
              <w:tc>
                <w:tcPr>
                  <w:tcW w:w="1077" w:type="dxa"/>
                  <w:vAlign w:val="center"/>
                </w:tcPr>
                <w:p w14:paraId="599965D8">
                  <w:pPr>
                    <w:tabs>
                      <w:tab w:val="left" w:pos="630"/>
                      <w:tab w:val="left" w:pos="1235"/>
                    </w:tabs>
                    <w:spacing w:beforeLines="25" w:afterLines="25"/>
                    <w:jc w:val="center"/>
                    <w:rPr>
                      <w:rFonts w:ascii="宋体" w:hAnsi="宋体" w:cs="Arial"/>
                      <w:bCs/>
                      <w:color w:val="000000" w:themeColor="text1"/>
                    </w:rPr>
                  </w:pPr>
                  <w:r>
                    <w:rPr>
                      <w:rFonts w:ascii="宋体" w:hAnsi="宋体" w:cs="Arial"/>
                      <w:bCs/>
                      <w:color w:val="000000" w:themeColor="text1"/>
                    </w:rPr>
                    <w:t>证书名称</w:t>
                  </w:r>
                </w:p>
              </w:tc>
              <w:tc>
                <w:tcPr>
                  <w:tcW w:w="1077" w:type="dxa"/>
                  <w:vAlign w:val="center"/>
                </w:tcPr>
                <w:p w14:paraId="2983E158">
                  <w:pPr>
                    <w:tabs>
                      <w:tab w:val="left" w:pos="630"/>
                      <w:tab w:val="left" w:pos="1260"/>
                    </w:tabs>
                    <w:spacing w:beforeLines="25" w:afterLines="25"/>
                    <w:jc w:val="center"/>
                    <w:rPr>
                      <w:rFonts w:ascii="宋体" w:hAnsi="宋体" w:cs="Arial"/>
                      <w:bCs/>
                      <w:color w:val="000000" w:themeColor="text1"/>
                    </w:rPr>
                  </w:pPr>
                  <w:r>
                    <w:rPr>
                      <w:rFonts w:ascii="宋体" w:hAnsi="宋体" w:cs="Arial"/>
                      <w:bCs/>
                      <w:color w:val="000000" w:themeColor="text1"/>
                    </w:rPr>
                    <w:t>级别</w:t>
                  </w:r>
                </w:p>
              </w:tc>
              <w:tc>
                <w:tcPr>
                  <w:tcW w:w="1077" w:type="dxa"/>
                  <w:vAlign w:val="center"/>
                </w:tcPr>
                <w:p w14:paraId="03FF9FE5">
                  <w:pPr>
                    <w:tabs>
                      <w:tab w:val="left" w:pos="630"/>
                      <w:tab w:val="left" w:pos="1260"/>
                    </w:tabs>
                    <w:spacing w:beforeLines="25" w:afterLines="25"/>
                    <w:jc w:val="center"/>
                    <w:rPr>
                      <w:rFonts w:ascii="宋体" w:hAnsi="宋体" w:cs="Arial"/>
                      <w:bCs/>
                      <w:color w:val="000000" w:themeColor="text1"/>
                    </w:rPr>
                  </w:pPr>
                  <w:r>
                    <w:rPr>
                      <w:rFonts w:ascii="宋体" w:hAnsi="宋体" w:cs="Arial"/>
                      <w:bCs/>
                      <w:color w:val="000000" w:themeColor="text1"/>
                    </w:rPr>
                    <w:t>证号</w:t>
                  </w:r>
                </w:p>
              </w:tc>
              <w:tc>
                <w:tcPr>
                  <w:tcW w:w="1077" w:type="dxa"/>
                  <w:vAlign w:val="center"/>
                </w:tcPr>
                <w:p w14:paraId="5D4A0E1A">
                  <w:pPr>
                    <w:tabs>
                      <w:tab w:val="left" w:pos="630"/>
                      <w:tab w:val="left" w:pos="1260"/>
                    </w:tabs>
                    <w:spacing w:beforeLines="25" w:afterLines="25"/>
                    <w:jc w:val="center"/>
                    <w:rPr>
                      <w:rFonts w:ascii="宋体" w:hAnsi="宋体" w:cs="Arial"/>
                      <w:bCs/>
                      <w:color w:val="000000" w:themeColor="text1"/>
                    </w:rPr>
                  </w:pPr>
                  <w:r>
                    <w:rPr>
                      <w:rFonts w:ascii="宋体" w:hAnsi="宋体" w:cs="Arial"/>
                      <w:bCs/>
                      <w:color w:val="000000" w:themeColor="text1"/>
                    </w:rPr>
                    <w:t>专业</w:t>
                  </w:r>
                </w:p>
              </w:tc>
            </w:tr>
            <w:tr w14:paraId="05673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319E60CA">
                  <w:pPr>
                    <w:tabs>
                      <w:tab w:val="left" w:pos="630"/>
                      <w:tab w:val="left" w:pos="1260"/>
                    </w:tabs>
                    <w:spacing w:beforeLines="25" w:afterLines="25"/>
                    <w:jc w:val="center"/>
                    <w:rPr>
                      <w:rFonts w:ascii="宋体" w:hAnsi="宋体" w:cs="Arial"/>
                      <w:bCs/>
                      <w:color w:val="000000" w:themeColor="text1"/>
                    </w:rPr>
                  </w:pPr>
                </w:p>
              </w:tc>
              <w:tc>
                <w:tcPr>
                  <w:tcW w:w="1030" w:type="dxa"/>
                  <w:vAlign w:val="center"/>
                </w:tcPr>
                <w:p w14:paraId="61A0CED4">
                  <w:pPr>
                    <w:tabs>
                      <w:tab w:val="left" w:pos="630"/>
                      <w:tab w:val="left" w:pos="1260"/>
                    </w:tabs>
                    <w:spacing w:beforeLines="25" w:afterLines="25"/>
                    <w:jc w:val="center"/>
                    <w:rPr>
                      <w:rFonts w:ascii="宋体" w:hAnsi="宋体" w:cs="Arial"/>
                      <w:bCs/>
                      <w:color w:val="000000" w:themeColor="text1"/>
                    </w:rPr>
                  </w:pPr>
                </w:p>
              </w:tc>
              <w:tc>
                <w:tcPr>
                  <w:tcW w:w="732" w:type="dxa"/>
                  <w:vAlign w:val="center"/>
                </w:tcPr>
                <w:p w14:paraId="2B5612B8">
                  <w:pPr>
                    <w:tabs>
                      <w:tab w:val="left" w:pos="630"/>
                      <w:tab w:val="left" w:pos="1260"/>
                    </w:tabs>
                    <w:spacing w:beforeLines="25" w:afterLines="25"/>
                    <w:jc w:val="center"/>
                    <w:rPr>
                      <w:rFonts w:ascii="宋体" w:hAnsi="宋体" w:cs="Arial"/>
                      <w:bCs/>
                      <w:color w:val="000000" w:themeColor="text1"/>
                    </w:rPr>
                  </w:pPr>
                </w:p>
              </w:tc>
              <w:tc>
                <w:tcPr>
                  <w:tcW w:w="666" w:type="dxa"/>
                  <w:vAlign w:val="center"/>
                </w:tcPr>
                <w:p w14:paraId="2FFE9A5D">
                  <w:pPr>
                    <w:tabs>
                      <w:tab w:val="left" w:pos="630"/>
                      <w:tab w:val="left" w:pos="1260"/>
                    </w:tabs>
                    <w:spacing w:beforeLines="25" w:afterLines="25"/>
                    <w:jc w:val="center"/>
                    <w:rPr>
                      <w:rFonts w:ascii="宋体" w:hAnsi="宋体" w:cs="Arial"/>
                      <w:bCs/>
                      <w:color w:val="000000" w:themeColor="text1"/>
                    </w:rPr>
                  </w:pPr>
                </w:p>
              </w:tc>
              <w:tc>
                <w:tcPr>
                  <w:tcW w:w="762" w:type="dxa"/>
                  <w:vAlign w:val="center"/>
                </w:tcPr>
                <w:p w14:paraId="26DDFDEE">
                  <w:pPr>
                    <w:tabs>
                      <w:tab w:val="left" w:pos="630"/>
                      <w:tab w:val="left" w:pos="1260"/>
                    </w:tabs>
                    <w:spacing w:beforeLines="25" w:afterLines="25"/>
                    <w:jc w:val="center"/>
                    <w:rPr>
                      <w:rFonts w:ascii="宋体" w:hAnsi="宋体" w:cs="Arial"/>
                      <w:bCs/>
                      <w:color w:val="000000" w:themeColor="text1"/>
                    </w:rPr>
                  </w:pPr>
                </w:p>
              </w:tc>
              <w:tc>
                <w:tcPr>
                  <w:tcW w:w="1044" w:type="dxa"/>
                  <w:vAlign w:val="center"/>
                </w:tcPr>
                <w:p w14:paraId="5424D19D">
                  <w:pPr>
                    <w:tabs>
                      <w:tab w:val="left" w:pos="630"/>
                      <w:tab w:val="left" w:pos="1260"/>
                    </w:tabs>
                    <w:spacing w:beforeLines="25" w:afterLines="25"/>
                    <w:jc w:val="center"/>
                    <w:rPr>
                      <w:rFonts w:ascii="宋体" w:hAnsi="宋体" w:cs="Arial"/>
                      <w:bCs/>
                      <w:color w:val="000000" w:themeColor="text1"/>
                    </w:rPr>
                  </w:pPr>
                </w:p>
              </w:tc>
              <w:tc>
                <w:tcPr>
                  <w:tcW w:w="1077" w:type="dxa"/>
                  <w:vAlign w:val="center"/>
                </w:tcPr>
                <w:p w14:paraId="67CA5C6D">
                  <w:pPr>
                    <w:tabs>
                      <w:tab w:val="left" w:pos="630"/>
                      <w:tab w:val="left" w:pos="1260"/>
                    </w:tabs>
                    <w:spacing w:beforeLines="25" w:afterLines="25"/>
                    <w:jc w:val="center"/>
                    <w:rPr>
                      <w:rFonts w:ascii="宋体" w:hAnsi="宋体" w:cs="Arial"/>
                      <w:bCs/>
                      <w:color w:val="000000" w:themeColor="text1"/>
                    </w:rPr>
                  </w:pPr>
                </w:p>
              </w:tc>
              <w:tc>
                <w:tcPr>
                  <w:tcW w:w="1077" w:type="dxa"/>
                  <w:vAlign w:val="center"/>
                </w:tcPr>
                <w:p w14:paraId="596370F8">
                  <w:pPr>
                    <w:tabs>
                      <w:tab w:val="left" w:pos="630"/>
                      <w:tab w:val="left" w:pos="1260"/>
                    </w:tabs>
                    <w:spacing w:beforeLines="25" w:afterLines="25"/>
                    <w:jc w:val="center"/>
                    <w:rPr>
                      <w:rFonts w:ascii="宋体" w:hAnsi="宋体" w:cs="Arial"/>
                      <w:bCs/>
                      <w:color w:val="000000" w:themeColor="text1"/>
                    </w:rPr>
                  </w:pPr>
                </w:p>
              </w:tc>
              <w:tc>
                <w:tcPr>
                  <w:tcW w:w="1077" w:type="dxa"/>
                  <w:vAlign w:val="center"/>
                </w:tcPr>
                <w:p w14:paraId="4FCF493D">
                  <w:pPr>
                    <w:tabs>
                      <w:tab w:val="left" w:pos="630"/>
                      <w:tab w:val="left" w:pos="1260"/>
                    </w:tabs>
                    <w:spacing w:beforeLines="25" w:afterLines="25"/>
                    <w:jc w:val="center"/>
                    <w:rPr>
                      <w:rFonts w:ascii="宋体" w:hAnsi="宋体" w:cs="Arial"/>
                      <w:bCs/>
                      <w:color w:val="000000" w:themeColor="text1"/>
                    </w:rPr>
                  </w:pPr>
                </w:p>
              </w:tc>
              <w:tc>
                <w:tcPr>
                  <w:tcW w:w="1077" w:type="dxa"/>
                  <w:vAlign w:val="center"/>
                </w:tcPr>
                <w:p w14:paraId="52B2BF73">
                  <w:pPr>
                    <w:tabs>
                      <w:tab w:val="left" w:pos="630"/>
                      <w:tab w:val="left" w:pos="1260"/>
                    </w:tabs>
                    <w:spacing w:beforeLines="25" w:afterLines="25"/>
                    <w:jc w:val="center"/>
                    <w:rPr>
                      <w:rFonts w:ascii="宋体" w:hAnsi="宋体" w:cs="Arial"/>
                      <w:bCs/>
                      <w:color w:val="000000" w:themeColor="text1"/>
                    </w:rPr>
                  </w:pPr>
                </w:p>
              </w:tc>
            </w:tr>
            <w:tr w14:paraId="008E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 w:type="dxa"/>
                  <w:vAlign w:val="center"/>
                </w:tcPr>
                <w:p w14:paraId="4E50D5DB">
                  <w:pPr>
                    <w:tabs>
                      <w:tab w:val="left" w:pos="630"/>
                      <w:tab w:val="left" w:pos="1260"/>
                    </w:tabs>
                    <w:spacing w:beforeLines="25" w:afterLines="25"/>
                    <w:jc w:val="center"/>
                    <w:rPr>
                      <w:rFonts w:ascii="宋体" w:hAnsi="宋体" w:cs="Arial"/>
                      <w:b/>
                      <w:bCs/>
                      <w:color w:val="000000" w:themeColor="text1"/>
                      <w:sz w:val="24"/>
                    </w:rPr>
                  </w:pPr>
                </w:p>
              </w:tc>
              <w:tc>
                <w:tcPr>
                  <w:tcW w:w="1030" w:type="dxa"/>
                  <w:vAlign w:val="center"/>
                </w:tcPr>
                <w:p w14:paraId="411E061F">
                  <w:pPr>
                    <w:tabs>
                      <w:tab w:val="left" w:pos="630"/>
                      <w:tab w:val="left" w:pos="1260"/>
                    </w:tabs>
                    <w:spacing w:beforeLines="25" w:afterLines="25"/>
                    <w:jc w:val="center"/>
                    <w:rPr>
                      <w:rFonts w:ascii="宋体" w:hAnsi="宋体" w:cs="Arial"/>
                      <w:b/>
                      <w:bCs/>
                      <w:color w:val="000000" w:themeColor="text1"/>
                      <w:sz w:val="24"/>
                    </w:rPr>
                  </w:pPr>
                </w:p>
              </w:tc>
              <w:tc>
                <w:tcPr>
                  <w:tcW w:w="732" w:type="dxa"/>
                  <w:vAlign w:val="center"/>
                </w:tcPr>
                <w:p w14:paraId="4301A6F4">
                  <w:pPr>
                    <w:tabs>
                      <w:tab w:val="left" w:pos="630"/>
                      <w:tab w:val="left" w:pos="1260"/>
                    </w:tabs>
                    <w:spacing w:beforeLines="25" w:afterLines="25"/>
                    <w:jc w:val="center"/>
                    <w:rPr>
                      <w:rFonts w:ascii="宋体" w:hAnsi="宋体" w:cs="Arial"/>
                      <w:b/>
                      <w:bCs/>
                      <w:color w:val="000000" w:themeColor="text1"/>
                      <w:sz w:val="24"/>
                    </w:rPr>
                  </w:pPr>
                </w:p>
              </w:tc>
              <w:tc>
                <w:tcPr>
                  <w:tcW w:w="666" w:type="dxa"/>
                  <w:vAlign w:val="center"/>
                </w:tcPr>
                <w:p w14:paraId="77677562">
                  <w:pPr>
                    <w:tabs>
                      <w:tab w:val="left" w:pos="630"/>
                      <w:tab w:val="left" w:pos="1260"/>
                    </w:tabs>
                    <w:spacing w:beforeLines="25" w:afterLines="25"/>
                    <w:jc w:val="center"/>
                    <w:rPr>
                      <w:rFonts w:ascii="宋体" w:hAnsi="宋体" w:cs="Arial"/>
                      <w:b/>
                      <w:bCs/>
                      <w:color w:val="000000" w:themeColor="text1"/>
                      <w:sz w:val="24"/>
                    </w:rPr>
                  </w:pPr>
                </w:p>
              </w:tc>
              <w:tc>
                <w:tcPr>
                  <w:tcW w:w="762" w:type="dxa"/>
                  <w:vAlign w:val="center"/>
                </w:tcPr>
                <w:p w14:paraId="62A53C13">
                  <w:pPr>
                    <w:tabs>
                      <w:tab w:val="left" w:pos="630"/>
                      <w:tab w:val="left" w:pos="1260"/>
                    </w:tabs>
                    <w:spacing w:beforeLines="25" w:afterLines="25"/>
                    <w:jc w:val="center"/>
                    <w:rPr>
                      <w:rFonts w:ascii="宋体" w:hAnsi="宋体" w:cs="Arial"/>
                      <w:b/>
                      <w:bCs/>
                      <w:color w:val="000000" w:themeColor="text1"/>
                      <w:sz w:val="24"/>
                    </w:rPr>
                  </w:pPr>
                </w:p>
              </w:tc>
              <w:tc>
                <w:tcPr>
                  <w:tcW w:w="1044" w:type="dxa"/>
                  <w:vAlign w:val="center"/>
                </w:tcPr>
                <w:p w14:paraId="103886B4">
                  <w:pPr>
                    <w:tabs>
                      <w:tab w:val="left" w:pos="630"/>
                      <w:tab w:val="left" w:pos="1260"/>
                    </w:tabs>
                    <w:spacing w:beforeLines="25" w:afterLines="25"/>
                    <w:jc w:val="center"/>
                    <w:rPr>
                      <w:rFonts w:ascii="宋体" w:hAnsi="宋体" w:cs="Arial"/>
                      <w:b/>
                      <w:bCs/>
                      <w:color w:val="000000" w:themeColor="text1"/>
                      <w:sz w:val="24"/>
                    </w:rPr>
                  </w:pPr>
                </w:p>
              </w:tc>
              <w:tc>
                <w:tcPr>
                  <w:tcW w:w="1077" w:type="dxa"/>
                  <w:vAlign w:val="center"/>
                </w:tcPr>
                <w:p w14:paraId="0CF16542">
                  <w:pPr>
                    <w:tabs>
                      <w:tab w:val="left" w:pos="630"/>
                      <w:tab w:val="left" w:pos="1260"/>
                    </w:tabs>
                    <w:spacing w:beforeLines="25" w:afterLines="25"/>
                    <w:jc w:val="center"/>
                    <w:rPr>
                      <w:rFonts w:ascii="宋体" w:hAnsi="宋体" w:cs="Arial"/>
                      <w:b/>
                      <w:bCs/>
                      <w:color w:val="000000" w:themeColor="text1"/>
                      <w:sz w:val="24"/>
                    </w:rPr>
                  </w:pPr>
                </w:p>
              </w:tc>
              <w:tc>
                <w:tcPr>
                  <w:tcW w:w="1077" w:type="dxa"/>
                  <w:vAlign w:val="center"/>
                </w:tcPr>
                <w:p w14:paraId="457F28C0">
                  <w:pPr>
                    <w:tabs>
                      <w:tab w:val="left" w:pos="630"/>
                      <w:tab w:val="left" w:pos="1260"/>
                    </w:tabs>
                    <w:spacing w:beforeLines="25" w:afterLines="25"/>
                    <w:jc w:val="center"/>
                    <w:rPr>
                      <w:rFonts w:ascii="宋体" w:hAnsi="宋体" w:cs="Arial"/>
                      <w:b/>
                      <w:bCs/>
                      <w:color w:val="000000" w:themeColor="text1"/>
                      <w:sz w:val="24"/>
                    </w:rPr>
                  </w:pPr>
                </w:p>
              </w:tc>
              <w:tc>
                <w:tcPr>
                  <w:tcW w:w="1077" w:type="dxa"/>
                  <w:vAlign w:val="center"/>
                </w:tcPr>
                <w:p w14:paraId="15416E18">
                  <w:pPr>
                    <w:tabs>
                      <w:tab w:val="left" w:pos="630"/>
                      <w:tab w:val="left" w:pos="1260"/>
                    </w:tabs>
                    <w:spacing w:beforeLines="25" w:afterLines="25"/>
                    <w:jc w:val="center"/>
                    <w:rPr>
                      <w:rFonts w:ascii="宋体" w:hAnsi="宋体" w:cs="Arial"/>
                      <w:b/>
                      <w:bCs/>
                      <w:color w:val="000000" w:themeColor="text1"/>
                      <w:sz w:val="24"/>
                    </w:rPr>
                  </w:pPr>
                </w:p>
              </w:tc>
              <w:tc>
                <w:tcPr>
                  <w:tcW w:w="1077" w:type="dxa"/>
                  <w:vAlign w:val="center"/>
                </w:tcPr>
                <w:p w14:paraId="48937A0E">
                  <w:pPr>
                    <w:tabs>
                      <w:tab w:val="left" w:pos="630"/>
                      <w:tab w:val="left" w:pos="1260"/>
                    </w:tabs>
                    <w:spacing w:beforeLines="25" w:afterLines="25"/>
                    <w:jc w:val="center"/>
                    <w:rPr>
                      <w:rFonts w:ascii="宋体" w:hAnsi="宋体" w:cs="Arial"/>
                      <w:b/>
                      <w:bCs/>
                      <w:color w:val="000000" w:themeColor="text1"/>
                      <w:sz w:val="24"/>
                    </w:rPr>
                  </w:pPr>
                </w:p>
              </w:tc>
            </w:tr>
          </w:tbl>
          <w:p w14:paraId="1433027F">
            <w:pPr>
              <w:rPr>
                <w:rFonts w:ascii="宋体" w:hAnsi="宋体"/>
                <w:color w:val="000000" w:themeColor="text1"/>
                <w:sz w:val="24"/>
              </w:rPr>
            </w:pPr>
            <w:r>
              <w:rPr>
                <w:rFonts w:hint="eastAsia" w:ascii="宋体" w:hAnsi="宋体"/>
                <w:color w:val="000000" w:themeColor="text1"/>
                <w:sz w:val="24"/>
              </w:rPr>
              <w:t xml:space="preserve">供应商代表签字：  </w:t>
            </w:r>
          </w:p>
        </w:tc>
      </w:tr>
    </w:tbl>
    <w:p w14:paraId="738321DC">
      <w:pPr>
        <w:spacing w:beforeLines="50" w:afterLines="25"/>
        <w:ind w:firstLine="480" w:firstLineChars="200"/>
        <w:rPr>
          <w:rFonts w:ascii="宋体" w:hAnsi="宋体"/>
          <w:color w:val="000000" w:themeColor="text1"/>
          <w:sz w:val="24"/>
        </w:rPr>
      </w:pPr>
      <w:r>
        <w:rPr>
          <w:rFonts w:hint="eastAsia" w:ascii="宋体" w:hAnsi="宋体"/>
          <w:color w:val="000000" w:themeColor="text1"/>
          <w:sz w:val="24"/>
        </w:rPr>
        <w:t>②我方近年完成的同类项目，参考格式如下：</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3"/>
      </w:tblGrid>
      <w:tr w14:paraId="69C5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3" w:type="dxa"/>
          </w:tcPr>
          <w:p w14:paraId="7B02967D">
            <w:pPr>
              <w:spacing w:line="360" w:lineRule="auto"/>
              <w:rPr>
                <w:rFonts w:ascii="宋体" w:hAnsi="宋体"/>
                <w:color w:val="000000" w:themeColor="text1"/>
                <w:sz w:val="24"/>
              </w:rPr>
            </w:pPr>
            <w:r>
              <w:rPr>
                <w:rFonts w:hint="eastAsia" w:ascii="宋体" w:hAnsi="宋体"/>
                <w:color w:val="000000" w:themeColor="text1"/>
                <w:sz w:val="24"/>
              </w:rPr>
              <w:t>供应商名称（盖章）：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968"/>
              <w:gridCol w:w="1839"/>
              <w:gridCol w:w="1473"/>
              <w:gridCol w:w="1272"/>
              <w:gridCol w:w="1578"/>
            </w:tblGrid>
            <w:tr w14:paraId="7D5C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Align w:val="center"/>
                </w:tcPr>
                <w:p w14:paraId="5E250DEC">
                  <w:pPr>
                    <w:spacing w:beforeLines="25" w:afterLines="25"/>
                    <w:jc w:val="center"/>
                    <w:rPr>
                      <w:rFonts w:ascii="宋体" w:hAnsi="宋体"/>
                      <w:color w:val="000000" w:themeColor="text1"/>
                      <w:szCs w:val="21"/>
                    </w:rPr>
                  </w:pPr>
                  <w:r>
                    <w:rPr>
                      <w:rFonts w:hint="eastAsia" w:ascii="宋体" w:hAnsi="宋体"/>
                      <w:color w:val="000000" w:themeColor="text1"/>
                      <w:szCs w:val="21"/>
                    </w:rPr>
                    <w:t>项目名称</w:t>
                  </w:r>
                </w:p>
              </w:tc>
              <w:tc>
                <w:tcPr>
                  <w:tcW w:w="1968" w:type="dxa"/>
                  <w:vAlign w:val="center"/>
                </w:tcPr>
                <w:p w14:paraId="7FC28687">
                  <w:pPr>
                    <w:spacing w:beforeLines="25" w:afterLines="25"/>
                    <w:jc w:val="center"/>
                    <w:rPr>
                      <w:rFonts w:ascii="宋体" w:hAnsi="宋体"/>
                      <w:color w:val="000000" w:themeColor="text1"/>
                      <w:szCs w:val="21"/>
                    </w:rPr>
                  </w:pPr>
                  <w:r>
                    <w:rPr>
                      <w:rFonts w:hint="eastAsia" w:ascii="宋体" w:hAnsi="宋体"/>
                      <w:color w:val="000000" w:themeColor="text1"/>
                      <w:kern w:val="0"/>
                      <w:szCs w:val="21"/>
                    </w:rPr>
                    <w:t>委托单位（业主）</w:t>
                  </w:r>
                </w:p>
              </w:tc>
              <w:tc>
                <w:tcPr>
                  <w:tcW w:w="1839" w:type="dxa"/>
                  <w:vAlign w:val="center"/>
                </w:tcPr>
                <w:p w14:paraId="5983F0B2">
                  <w:pPr>
                    <w:spacing w:beforeLines="25" w:afterLines="25"/>
                    <w:jc w:val="center"/>
                    <w:rPr>
                      <w:rFonts w:ascii="宋体" w:hAnsi="宋体"/>
                      <w:color w:val="000000" w:themeColor="text1"/>
                      <w:szCs w:val="21"/>
                    </w:rPr>
                  </w:pPr>
                  <w:r>
                    <w:rPr>
                      <w:rFonts w:hint="eastAsia" w:ascii="宋体" w:hAnsi="宋体"/>
                      <w:color w:val="000000" w:themeColor="text1"/>
                      <w:szCs w:val="21"/>
                    </w:rPr>
                    <w:t>合同签订日期</w:t>
                  </w:r>
                </w:p>
              </w:tc>
              <w:tc>
                <w:tcPr>
                  <w:tcW w:w="1473" w:type="dxa"/>
                  <w:vAlign w:val="center"/>
                </w:tcPr>
                <w:p w14:paraId="4DC2F127">
                  <w:pPr>
                    <w:spacing w:beforeLines="25" w:afterLines="25"/>
                    <w:jc w:val="center"/>
                    <w:rPr>
                      <w:rFonts w:ascii="宋体" w:hAnsi="宋体"/>
                      <w:color w:val="000000" w:themeColor="text1"/>
                      <w:szCs w:val="21"/>
                    </w:rPr>
                  </w:pPr>
                  <w:r>
                    <w:rPr>
                      <w:rFonts w:hint="eastAsia" w:ascii="宋体" w:hAnsi="宋体"/>
                      <w:color w:val="000000" w:themeColor="text1"/>
                      <w:szCs w:val="21"/>
                    </w:rPr>
                    <w:t>完成时间</w:t>
                  </w:r>
                </w:p>
              </w:tc>
              <w:tc>
                <w:tcPr>
                  <w:tcW w:w="1272" w:type="dxa"/>
                  <w:vAlign w:val="center"/>
                </w:tcPr>
                <w:p w14:paraId="41199F4B">
                  <w:pPr>
                    <w:spacing w:beforeLines="25" w:afterLines="25"/>
                    <w:jc w:val="center"/>
                    <w:rPr>
                      <w:rFonts w:ascii="宋体" w:hAnsi="宋体"/>
                      <w:color w:val="000000" w:themeColor="text1"/>
                      <w:szCs w:val="21"/>
                    </w:rPr>
                  </w:pPr>
                  <w:r>
                    <w:rPr>
                      <w:rFonts w:hint="eastAsia" w:ascii="宋体" w:hAnsi="宋体"/>
                      <w:color w:val="000000" w:themeColor="text1"/>
                      <w:szCs w:val="21"/>
                    </w:rPr>
                    <w:t>合同金额</w:t>
                  </w:r>
                </w:p>
              </w:tc>
              <w:tc>
                <w:tcPr>
                  <w:tcW w:w="1578" w:type="dxa"/>
                  <w:vAlign w:val="center"/>
                </w:tcPr>
                <w:p w14:paraId="27C23090">
                  <w:pPr>
                    <w:spacing w:beforeLines="25" w:afterLines="25"/>
                    <w:jc w:val="center"/>
                    <w:rPr>
                      <w:rFonts w:ascii="宋体" w:hAnsi="宋体"/>
                      <w:color w:val="000000" w:themeColor="text1"/>
                      <w:szCs w:val="21"/>
                    </w:rPr>
                  </w:pPr>
                  <w:r>
                    <w:rPr>
                      <w:rFonts w:hint="eastAsia" w:ascii="宋体" w:hAnsi="宋体"/>
                      <w:color w:val="000000" w:themeColor="text1"/>
                      <w:szCs w:val="21"/>
                    </w:rPr>
                    <w:t>运行情况</w:t>
                  </w:r>
                </w:p>
              </w:tc>
            </w:tr>
            <w:tr w14:paraId="0A65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Align w:val="center"/>
                </w:tcPr>
                <w:p w14:paraId="7A2496B5">
                  <w:pPr>
                    <w:spacing w:beforeLines="25" w:afterLines="25"/>
                    <w:jc w:val="center"/>
                    <w:rPr>
                      <w:rFonts w:ascii="宋体" w:hAnsi="宋体"/>
                      <w:color w:val="000000" w:themeColor="text1"/>
                      <w:sz w:val="24"/>
                    </w:rPr>
                  </w:pPr>
                </w:p>
              </w:tc>
              <w:tc>
                <w:tcPr>
                  <w:tcW w:w="1968" w:type="dxa"/>
                  <w:vAlign w:val="center"/>
                </w:tcPr>
                <w:p w14:paraId="4D8BAB02">
                  <w:pPr>
                    <w:spacing w:beforeLines="25" w:afterLines="25"/>
                    <w:jc w:val="center"/>
                    <w:rPr>
                      <w:rFonts w:ascii="宋体" w:hAnsi="宋体"/>
                      <w:color w:val="000000" w:themeColor="text1"/>
                      <w:sz w:val="24"/>
                    </w:rPr>
                  </w:pPr>
                </w:p>
              </w:tc>
              <w:tc>
                <w:tcPr>
                  <w:tcW w:w="1839" w:type="dxa"/>
                  <w:vAlign w:val="center"/>
                </w:tcPr>
                <w:p w14:paraId="6DDCEA1D">
                  <w:pPr>
                    <w:spacing w:beforeLines="25" w:afterLines="25"/>
                    <w:jc w:val="center"/>
                    <w:rPr>
                      <w:rFonts w:ascii="宋体" w:hAnsi="宋体"/>
                      <w:color w:val="000000" w:themeColor="text1"/>
                      <w:sz w:val="24"/>
                    </w:rPr>
                  </w:pPr>
                </w:p>
              </w:tc>
              <w:tc>
                <w:tcPr>
                  <w:tcW w:w="1473" w:type="dxa"/>
                  <w:vAlign w:val="center"/>
                </w:tcPr>
                <w:p w14:paraId="59A67596">
                  <w:pPr>
                    <w:spacing w:beforeLines="25" w:afterLines="25"/>
                    <w:jc w:val="center"/>
                    <w:rPr>
                      <w:rFonts w:ascii="宋体" w:hAnsi="宋体"/>
                      <w:color w:val="000000" w:themeColor="text1"/>
                      <w:sz w:val="24"/>
                    </w:rPr>
                  </w:pPr>
                </w:p>
              </w:tc>
              <w:tc>
                <w:tcPr>
                  <w:tcW w:w="1272" w:type="dxa"/>
                  <w:vAlign w:val="center"/>
                </w:tcPr>
                <w:p w14:paraId="09E83A8E">
                  <w:pPr>
                    <w:spacing w:beforeLines="25" w:afterLines="25"/>
                    <w:jc w:val="center"/>
                    <w:rPr>
                      <w:rFonts w:ascii="宋体" w:hAnsi="宋体"/>
                      <w:color w:val="000000" w:themeColor="text1"/>
                      <w:sz w:val="24"/>
                    </w:rPr>
                  </w:pPr>
                </w:p>
              </w:tc>
              <w:tc>
                <w:tcPr>
                  <w:tcW w:w="1578" w:type="dxa"/>
                  <w:vAlign w:val="center"/>
                </w:tcPr>
                <w:p w14:paraId="27FD2BB0">
                  <w:pPr>
                    <w:spacing w:beforeLines="25" w:afterLines="25"/>
                    <w:jc w:val="center"/>
                    <w:rPr>
                      <w:rFonts w:ascii="宋体" w:hAnsi="宋体"/>
                      <w:color w:val="000000" w:themeColor="text1"/>
                      <w:sz w:val="24"/>
                    </w:rPr>
                  </w:pPr>
                </w:p>
              </w:tc>
            </w:tr>
            <w:tr w14:paraId="5FA7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Align w:val="center"/>
                </w:tcPr>
                <w:p w14:paraId="3A720B5F">
                  <w:pPr>
                    <w:spacing w:beforeLines="25" w:afterLines="25"/>
                    <w:jc w:val="center"/>
                    <w:rPr>
                      <w:rFonts w:ascii="宋体" w:hAnsi="宋体"/>
                      <w:color w:val="000000" w:themeColor="text1"/>
                      <w:sz w:val="24"/>
                    </w:rPr>
                  </w:pPr>
                </w:p>
              </w:tc>
              <w:tc>
                <w:tcPr>
                  <w:tcW w:w="1968" w:type="dxa"/>
                  <w:vAlign w:val="center"/>
                </w:tcPr>
                <w:p w14:paraId="49EE5511">
                  <w:pPr>
                    <w:spacing w:beforeLines="25" w:afterLines="25"/>
                    <w:jc w:val="center"/>
                    <w:rPr>
                      <w:rFonts w:ascii="宋体" w:hAnsi="宋体"/>
                      <w:color w:val="000000" w:themeColor="text1"/>
                      <w:sz w:val="24"/>
                    </w:rPr>
                  </w:pPr>
                </w:p>
              </w:tc>
              <w:tc>
                <w:tcPr>
                  <w:tcW w:w="1839" w:type="dxa"/>
                  <w:vAlign w:val="center"/>
                </w:tcPr>
                <w:p w14:paraId="4CB27182">
                  <w:pPr>
                    <w:spacing w:beforeLines="25" w:afterLines="25"/>
                    <w:jc w:val="center"/>
                    <w:rPr>
                      <w:rFonts w:ascii="宋体" w:hAnsi="宋体"/>
                      <w:color w:val="000000" w:themeColor="text1"/>
                      <w:sz w:val="24"/>
                    </w:rPr>
                  </w:pPr>
                </w:p>
              </w:tc>
              <w:tc>
                <w:tcPr>
                  <w:tcW w:w="1473" w:type="dxa"/>
                  <w:vAlign w:val="center"/>
                </w:tcPr>
                <w:p w14:paraId="47CCE240">
                  <w:pPr>
                    <w:spacing w:beforeLines="25" w:afterLines="25"/>
                    <w:jc w:val="center"/>
                    <w:rPr>
                      <w:rFonts w:ascii="宋体" w:hAnsi="宋体"/>
                      <w:color w:val="000000" w:themeColor="text1"/>
                      <w:sz w:val="24"/>
                    </w:rPr>
                  </w:pPr>
                </w:p>
              </w:tc>
              <w:tc>
                <w:tcPr>
                  <w:tcW w:w="1272" w:type="dxa"/>
                  <w:vAlign w:val="center"/>
                </w:tcPr>
                <w:p w14:paraId="70883774">
                  <w:pPr>
                    <w:spacing w:beforeLines="25" w:afterLines="25"/>
                    <w:jc w:val="center"/>
                    <w:rPr>
                      <w:rFonts w:ascii="宋体" w:hAnsi="宋体"/>
                      <w:color w:val="000000" w:themeColor="text1"/>
                      <w:sz w:val="24"/>
                    </w:rPr>
                  </w:pPr>
                </w:p>
              </w:tc>
              <w:tc>
                <w:tcPr>
                  <w:tcW w:w="1578" w:type="dxa"/>
                  <w:vAlign w:val="center"/>
                </w:tcPr>
                <w:p w14:paraId="2FCCB2A2">
                  <w:pPr>
                    <w:spacing w:beforeLines="25" w:afterLines="25"/>
                    <w:jc w:val="center"/>
                    <w:rPr>
                      <w:rFonts w:ascii="宋体" w:hAnsi="宋体"/>
                      <w:color w:val="000000" w:themeColor="text1"/>
                      <w:sz w:val="24"/>
                    </w:rPr>
                  </w:pPr>
                </w:p>
              </w:tc>
            </w:tr>
          </w:tbl>
          <w:p w14:paraId="37ACE3D3">
            <w:pPr>
              <w:spacing w:beforeLines="50"/>
              <w:rPr>
                <w:rFonts w:ascii="宋体" w:hAnsi="宋体"/>
                <w:color w:val="000000" w:themeColor="text1"/>
                <w:sz w:val="24"/>
              </w:rPr>
            </w:pPr>
            <w:r>
              <w:rPr>
                <w:rFonts w:hint="eastAsia" w:ascii="宋体" w:hAnsi="宋体"/>
                <w:color w:val="000000" w:themeColor="text1"/>
                <w:sz w:val="24"/>
              </w:rPr>
              <w:t xml:space="preserve">供应商代表签字：  </w:t>
            </w:r>
          </w:p>
        </w:tc>
      </w:tr>
    </w:tbl>
    <w:p w14:paraId="765D768A">
      <w:pPr>
        <w:spacing w:beforeLines="50" w:line="360" w:lineRule="auto"/>
        <w:ind w:firstLine="482" w:firstLineChars="200"/>
        <w:rPr>
          <w:rFonts w:ascii="宋体" w:hAnsi="宋体"/>
          <w:color w:val="000000" w:themeColor="text1"/>
          <w:sz w:val="24"/>
        </w:rPr>
      </w:pPr>
      <w:r>
        <w:rPr>
          <w:rFonts w:hint="eastAsia" w:ascii="宋体" w:hAnsi="宋体"/>
          <w:b/>
          <w:color w:val="000000" w:themeColor="text1"/>
          <w:sz w:val="24"/>
        </w:rPr>
        <w:t>(3)我方具备与本采购项目有关的相关资质，</w:t>
      </w:r>
      <w:r>
        <w:rPr>
          <w:rFonts w:hint="eastAsia" w:ascii="宋体" w:hAnsi="宋体"/>
          <w:color w:val="000000" w:themeColor="text1"/>
          <w:sz w:val="24"/>
        </w:rPr>
        <w:t>并附资质证书复印件。</w:t>
      </w:r>
    </w:p>
    <w:p w14:paraId="70BE6EFD">
      <w:pPr>
        <w:spacing w:line="360" w:lineRule="auto"/>
        <w:ind w:firstLine="482" w:firstLineChars="200"/>
        <w:rPr>
          <w:rFonts w:ascii="宋体" w:hAnsi="宋体"/>
          <w:b/>
          <w:color w:val="000000" w:themeColor="text1"/>
          <w:sz w:val="24"/>
        </w:rPr>
      </w:pPr>
      <w:r>
        <w:rPr>
          <w:rFonts w:hint="eastAsia" w:ascii="宋体" w:hAnsi="宋体"/>
          <w:b/>
          <w:color w:val="000000" w:themeColor="text1"/>
          <w:sz w:val="24"/>
        </w:rPr>
        <w:t>(4)供应商可提供其他材料，证明其具备履行合同所必需的设备和专业技术能力。</w:t>
      </w:r>
    </w:p>
    <w:p w14:paraId="35DB922C">
      <w:pPr>
        <w:spacing w:line="380" w:lineRule="exact"/>
        <w:ind w:firstLine="480"/>
        <w:rPr>
          <w:rFonts w:ascii="宋体" w:hAnsi="宋体"/>
          <w:b/>
          <w:color w:val="000000" w:themeColor="text1"/>
          <w:sz w:val="24"/>
        </w:rPr>
      </w:pPr>
      <w:r>
        <w:rPr>
          <w:rFonts w:hint="eastAsia" w:ascii="宋体" w:hAnsi="宋体"/>
          <w:b/>
          <w:color w:val="000000" w:themeColor="text1"/>
          <w:sz w:val="24"/>
        </w:rPr>
        <w:t>(5)我方声明：具备履行合同所必需的设备和专业技术能力(供应商代表签名并加盖供应商公章)。</w:t>
      </w:r>
    </w:p>
    <w:p w14:paraId="05690DE6">
      <w:pPr>
        <w:pageBreakBefore/>
        <w:spacing w:line="380" w:lineRule="exact"/>
        <w:jc w:val="center"/>
        <w:rPr>
          <w:rFonts w:ascii="宋体" w:hAnsi="宋体"/>
          <w:b/>
          <w:color w:val="000000" w:themeColor="text1"/>
          <w:sz w:val="28"/>
          <w:szCs w:val="28"/>
        </w:rPr>
      </w:pPr>
      <w:r>
        <w:rPr>
          <w:rFonts w:hint="eastAsia" w:ascii="宋体" w:hAnsi="宋体"/>
          <w:b/>
          <w:color w:val="000000" w:themeColor="text1"/>
          <w:sz w:val="28"/>
          <w:szCs w:val="28"/>
        </w:rPr>
        <w:t>1.2.</w:t>
      </w:r>
      <w:r>
        <w:rPr>
          <w:rFonts w:ascii="宋体" w:hAnsi="宋体"/>
          <w:b/>
          <w:color w:val="000000" w:themeColor="text1"/>
          <w:sz w:val="28"/>
          <w:szCs w:val="28"/>
        </w:rPr>
        <w:t>3</w:t>
      </w:r>
      <w:r>
        <w:rPr>
          <w:rFonts w:hint="eastAsia" w:ascii="宋体" w:hAnsi="宋体"/>
          <w:b/>
          <w:color w:val="000000" w:themeColor="text1"/>
          <w:sz w:val="28"/>
          <w:szCs w:val="28"/>
        </w:rPr>
        <w:t>　没有重大违法记录</w:t>
      </w:r>
      <w:r>
        <w:rPr>
          <w:b/>
          <w:color w:val="000000" w:themeColor="text1"/>
          <w:sz w:val="28"/>
          <w:szCs w:val="28"/>
        </w:rPr>
        <w:t>无行贿犯罪记录</w:t>
      </w:r>
      <w:r>
        <w:rPr>
          <w:rFonts w:hint="eastAsia" w:ascii="宋体" w:hAnsi="宋体"/>
          <w:b/>
          <w:color w:val="000000" w:themeColor="text1"/>
          <w:sz w:val="28"/>
          <w:szCs w:val="28"/>
        </w:rPr>
        <w:t>的书面声明</w:t>
      </w:r>
    </w:p>
    <w:p w14:paraId="1D242BE6">
      <w:pPr>
        <w:spacing w:beforeLines="50" w:afterLines="50" w:line="360" w:lineRule="auto"/>
        <w:jc w:val="center"/>
        <w:rPr>
          <w:rFonts w:ascii="宋体" w:hAnsi="宋体"/>
          <w:color w:val="000000" w:themeColor="text1"/>
          <w:sz w:val="24"/>
        </w:rPr>
      </w:pPr>
      <w:r>
        <w:rPr>
          <w:rFonts w:hint="eastAsia" w:ascii="宋体" w:hAnsi="宋体"/>
          <w:color w:val="000000" w:themeColor="text1"/>
          <w:sz w:val="24"/>
        </w:rPr>
        <w:t>〈供应商可根据自身实际情况选择使用格式（1）或格式（2）〉</w:t>
      </w:r>
    </w:p>
    <w:p w14:paraId="5F23336B">
      <w:pPr>
        <w:spacing w:line="360" w:lineRule="auto"/>
        <w:jc w:val="center"/>
        <w:rPr>
          <w:rFonts w:ascii="宋体" w:hAnsi="宋体"/>
          <w:b/>
          <w:color w:val="000000" w:themeColor="text1"/>
          <w:sz w:val="24"/>
        </w:rPr>
      </w:pPr>
      <w:r>
        <w:rPr>
          <w:rFonts w:hint="eastAsia" w:ascii="宋体" w:hAnsi="宋体"/>
          <w:b/>
          <w:color w:val="000000" w:themeColor="text1"/>
          <w:sz w:val="24"/>
        </w:rPr>
        <w:t>格式（1）</w:t>
      </w:r>
    </w:p>
    <w:p w14:paraId="6753E746">
      <w:pPr>
        <w:spacing w:line="360" w:lineRule="auto"/>
        <w:rPr>
          <w:rFonts w:ascii="宋体" w:hAnsi="宋体"/>
          <w:color w:val="000000" w:themeColor="text1"/>
          <w:sz w:val="24"/>
        </w:rPr>
      </w:pPr>
      <w:r>
        <w:rPr>
          <w:rFonts w:hint="eastAsia" w:ascii="宋体" w:hAnsi="宋体"/>
          <w:color w:val="000000" w:themeColor="text1"/>
          <w:sz w:val="24"/>
          <w:u w:val="single"/>
        </w:rPr>
        <w:t>厦门大学附属心血管病医院工会委员会</w:t>
      </w:r>
      <w:r>
        <w:rPr>
          <w:rFonts w:hint="eastAsia" w:ascii="宋体" w:hAnsi="宋体"/>
          <w:color w:val="000000" w:themeColor="text1"/>
          <w:sz w:val="24"/>
        </w:rPr>
        <w:t>：</w:t>
      </w:r>
    </w:p>
    <w:p w14:paraId="56983326">
      <w:pPr>
        <w:spacing w:line="360" w:lineRule="auto"/>
        <w:ind w:firstLine="504" w:firstLineChars="210"/>
        <w:rPr>
          <w:rFonts w:ascii="宋体" w:hAnsi="宋体"/>
          <w:color w:val="000000" w:themeColor="text1"/>
          <w:sz w:val="24"/>
        </w:rPr>
      </w:pPr>
      <w:r>
        <w:rPr>
          <w:rFonts w:hint="eastAsia" w:ascii="宋体" w:hAnsi="宋体"/>
          <w:color w:val="000000" w:themeColor="text1"/>
          <w:sz w:val="24"/>
        </w:rPr>
        <w:t>我方在此郑重声明：</w:t>
      </w:r>
      <w:r>
        <w:rPr>
          <w:rFonts w:ascii="宋体" w:hAnsi="宋体" w:cs="宋体"/>
          <w:color w:val="000000" w:themeColor="text1"/>
          <w:kern w:val="0"/>
          <w:sz w:val="24"/>
        </w:rPr>
        <w:t>在</w:t>
      </w:r>
      <w:r>
        <w:rPr>
          <w:rFonts w:hint="eastAsia" w:ascii="宋体" w:hAnsi="宋体"/>
          <w:color w:val="000000" w:themeColor="text1"/>
          <w:sz w:val="24"/>
        </w:rPr>
        <w:t>提交首次响应文件截止时间</w:t>
      </w:r>
      <w:r>
        <w:rPr>
          <w:rFonts w:ascii="宋体" w:hAnsi="宋体" w:cs="宋体"/>
          <w:color w:val="000000" w:themeColor="text1"/>
          <w:kern w:val="0"/>
          <w:sz w:val="24"/>
        </w:rPr>
        <w:t>前3年内</w:t>
      </w:r>
      <w:r>
        <w:rPr>
          <w:rFonts w:hint="eastAsia" w:ascii="宋体" w:hAnsi="宋体"/>
          <w:color w:val="000000" w:themeColor="text1"/>
          <w:sz w:val="24"/>
        </w:rPr>
        <w:t>（开业不足三年的，自开业以来）</w:t>
      </w:r>
      <w:r>
        <w:rPr>
          <w:rFonts w:ascii="宋体" w:hAnsi="宋体" w:cs="宋体"/>
          <w:color w:val="000000" w:themeColor="text1"/>
          <w:kern w:val="0"/>
          <w:sz w:val="24"/>
        </w:rPr>
        <w:t>，我司在经营活动中，没有因违法经营受到刑事处罚或者责令停产停业、吊销许可证或者执照、较大数额罚款等行政处罚</w:t>
      </w:r>
      <w:r>
        <w:rPr>
          <w:rFonts w:hint="eastAsia" w:ascii="宋体" w:hAnsi="宋体" w:cs="宋体"/>
          <w:color w:val="000000" w:themeColor="text1"/>
          <w:kern w:val="0"/>
          <w:sz w:val="24"/>
        </w:rPr>
        <w:t>，</w:t>
      </w:r>
      <w:r>
        <w:rPr>
          <w:color w:val="000000" w:themeColor="text1"/>
          <w:sz w:val="24"/>
        </w:rPr>
        <w:t>无行贿犯罪记录</w:t>
      </w:r>
      <w:r>
        <w:rPr>
          <w:rFonts w:ascii="宋体" w:hAnsi="宋体" w:cs="宋体"/>
          <w:color w:val="000000" w:themeColor="text1"/>
          <w:kern w:val="0"/>
          <w:sz w:val="24"/>
        </w:rPr>
        <w:t>。</w:t>
      </w:r>
    </w:p>
    <w:p w14:paraId="2DB08420">
      <w:pPr>
        <w:spacing w:line="360" w:lineRule="auto"/>
        <w:ind w:firstLine="504" w:firstLineChars="210"/>
        <w:rPr>
          <w:rFonts w:ascii="宋体" w:hAnsi="宋体"/>
          <w:color w:val="000000" w:themeColor="text1"/>
          <w:sz w:val="24"/>
        </w:rPr>
      </w:pPr>
      <w:r>
        <w:rPr>
          <w:rFonts w:hint="eastAsia" w:ascii="宋体" w:hAnsi="宋体"/>
          <w:color w:val="000000" w:themeColor="text1"/>
          <w:sz w:val="24"/>
        </w:rPr>
        <w:t>特此声明！</w:t>
      </w:r>
    </w:p>
    <w:p w14:paraId="4048E601">
      <w:pPr>
        <w:spacing w:line="360" w:lineRule="auto"/>
        <w:ind w:firstLine="504" w:firstLineChars="210"/>
        <w:rPr>
          <w:rFonts w:ascii="宋体" w:hAnsi="宋体"/>
          <w:color w:val="000000" w:themeColor="text1"/>
          <w:sz w:val="24"/>
        </w:rPr>
      </w:pPr>
      <w:r>
        <w:rPr>
          <w:rFonts w:hint="eastAsia" w:ascii="宋体" w:hAnsi="宋体"/>
          <w:color w:val="000000" w:themeColor="text1"/>
          <w:sz w:val="24"/>
        </w:rPr>
        <w:t>　　　　　　　　　　　　　　　　　　　　供应商（加盖公章）：</w:t>
      </w:r>
    </w:p>
    <w:p w14:paraId="21B715FD">
      <w:pPr>
        <w:spacing w:line="360" w:lineRule="auto"/>
        <w:ind w:right="69" w:rightChars="33" w:firstLine="504" w:firstLineChars="210"/>
        <w:jc w:val="right"/>
        <w:rPr>
          <w:rFonts w:ascii="宋体" w:hAnsi="宋体"/>
          <w:color w:val="000000" w:themeColor="text1"/>
          <w:sz w:val="24"/>
        </w:rPr>
      </w:pPr>
      <w:r>
        <w:rPr>
          <w:rFonts w:hint="eastAsia" w:ascii="宋体" w:hAnsi="宋体"/>
          <w:color w:val="000000" w:themeColor="text1"/>
          <w:sz w:val="24"/>
        </w:rPr>
        <w:t>年　　月　　日</w:t>
      </w:r>
    </w:p>
    <w:p w14:paraId="767EFC63">
      <w:pPr>
        <w:ind w:right="69" w:rightChars="33"/>
        <w:rPr>
          <w:rFonts w:ascii="宋体" w:hAnsi="宋体"/>
          <w:color w:val="000000" w:themeColor="text1"/>
          <w:sz w:val="24"/>
        </w:rPr>
      </w:pPr>
    </w:p>
    <w:p w14:paraId="43A62A6D">
      <w:pPr>
        <w:ind w:right="69" w:rightChars="33" w:firstLine="506" w:firstLineChars="210"/>
        <w:jc w:val="center"/>
        <w:rPr>
          <w:rFonts w:ascii="宋体" w:hAnsi="宋体"/>
          <w:b/>
          <w:color w:val="000000" w:themeColor="text1"/>
          <w:sz w:val="24"/>
        </w:rPr>
      </w:pPr>
      <w:r>
        <w:rPr>
          <w:rFonts w:hint="eastAsia" w:ascii="宋体" w:hAnsi="宋体"/>
          <w:b/>
          <w:color w:val="000000" w:themeColor="text1"/>
          <w:sz w:val="24"/>
        </w:rPr>
        <w:t>格式（2）</w:t>
      </w:r>
    </w:p>
    <w:p w14:paraId="7305BE6B">
      <w:pPr>
        <w:ind w:right="69" w:rightChars="33"/>
        <w:rPr>
          <w:rFonts w:ascii="宋体" w:hAnsi="宋体"/>
          <w:b/>
          <w:color w:val="000000" w:themeColor="text1"/>
          <w:sz w:val="24"/>
        </w:rPr>
      </w:pPr>
    </w:p>
    <w:p w14:paraId="6FB26182">
      <w:pPr>
        <w:spacing w:line="360" w:lineRule="auto"/>
        <w:rPr>
          <w:rFonts w:ascii="宋体" w:hAnsi="宋体"/>
          <w:color w:val="000000" w:themeColor="text1"/>
          <w:sz w:val="24"/>
        </w:rPr>
      </w:pPr>
      <w:r>
        <w:rPr>
          <w:rFonts w:hint="eastAsia" w:ascii="宋体" w:hAnsi="宋体"/>
          <w:color w:val="000000" w:themeColor="text1"/>
          <w:sz w:val="24"/>
          <w:u w:val="single"/>
        </w:rPr>
        <w:t>厦门大学附属心血管病医院工会委员会</w:t>
      </w:r>
      <w:r>
        <w:rPr>
          <w:rFonts w:hint="eastAsia" w:ascii="宋体" w:hAnsi="宋体"/>
          <w:color w:val="000000" w:themeColor="text1"/>
          <w:sz w:val="24"/>
        </w:rPr>
        <w:t>：</w:t>
      </w:r>
    </w:p>
    <w:p w14:paraId="2CB8C4D5">
      <w:pPr>
        <w:spacing w:beforeLines="25" w:afterLines="25" w:line="360" w:lineRule="auto"/>
        <w:ind w:firstLine="504" w:firstLineChars="210"/>
        <w:rPr>
          <w:rFonts w:ascii="宋体" w:hAnsi="宋体"/>
          <w:color w:val="000000" w:themeColor="text1"/>
          <w:sz w:val="24"/>
        </w:rPr>
      </w:pPr>
      <w:r>
        <w:rPr>
          <w:rFonts w:ascii="宋体" w:hAnsi="宋体" w:cs="宋体"/>
          <w:color w:val="000000" w:themeColor="text1"/>
          <w:kern w:val="0"/>
          <w:sz w:val="24"/>
        </w:rPr>
        <w:t>我司在</w:t>
      </w:r>
      <w:r>
        <w:rPr>
          <w:rFonts w:hint="eastAsia" w:ascii="宋体" w:hAnsi="宋体"/>
          <w:color w:val="000000" w:themeColor="text1"/>
          <w:sz w:val="24"/>
        </w:rPr>
        <w:t>提交首次响应文件截止时间</w:t>
      </w:r>
      <w:r>
        <w:rPr>
          <w:rFonts w:ascii="宋体" w:hAnsi="宋体" w:cs="宋体"/>
          <w:color w:val="000000" w:themeColor="text1"/>
          <w:kern w:val="0"/>
          <w:sz w:val="24"/>
        </w:rPr>
        <w:t>前3年内，因违法经营被禁止在</w:t>
      </w:r>
      <w:r>
        <w:rPr>
          <w:rFonts w:ascii="宋体" w:hAnsi="宋体" w:cs="宋体"/>
          <w:color w:val="000000" w:themeColor="text1"/>
          <w:kern w:val="0"/>
          <w:sz w:val="24"/>
          <w:u w:val="single"/>
        </w:rPr>
        <w:t> </w:t>
      </w:r>
      <w:r>
        <w:rPr>
          <w:rFonts w:hint="eastAsia" w:ascii="宋体" w:hAnsi="宋体" w:cs="宋体"/>
          <w:color w:val="000000" w:themeColor="text1"/>
          <w:kern w:val="0"/>
          <w:sz w:val="24"/>
          <w:u w:val="single"/>
        </w:rPr>
        <w:t>　</w:t>
      </w:r>
      <w:r>
        <w:rPr>
          <w:rFonts w:ascii="宋体" w:hAnsi="宋体" w:cs="宋体"/>
          <w:color w:val="000000" w:themeColor="text1"/>
          <w:kern w:val="0"/>
          <w:sz w:val="24"/>
          <w:u w:val="single"/>
        </w:rPr>
        <w:t> </w:t>
      </w:r>
      <w:r>
        <w:rPr>
          <w:rFonts w:ascii="宋体" w:hAnsi="宋体" w:cs="宋体"/>
          <w:color w:val="000000" w:themeColor="text1"/>
          <w:kern w:val="0"/>
          <w:sz w:val="24"/>
        </w:rPr>
        <w:t>年</w:t>
      </w:r>
      <w:r>
        <w:rPr>
          <w:rFonts w:ascii="宋体" w:hAnsi="宋体" w:cs="宋体"/>
          <w:color w:val="000000" w:themeColor="text1"/>
          <w:kern w:val="0"/>
          <w:sz w:val="24"/>
          <w:u w:val="single"/>
        </w:rPr>
        <w:t> </w:t>
      </w:r>
      <w:r>
        <w:rPr>
          <w:rFonts w:ascii="宋体" w:hAnsi="宋体" w:cs="宋体"/>
          <w:color w:val="000000" w:themeColor="text1"/>
          <w:kern w:val="0"/>
          <w:sz w:val="24"/>
        </w:rPr>
        <w:t>月</w:t>
      </w:r>
      <w:r>
        <w:rPr>
          <w:rFonts w:ascii="宋体" w:hAnsi="宋体" w:cs="宋体"/>
          <w:color w:val="000000" w:themeColor="text1"/>
          <w:kern w:val="0"/>
          <w:sz w:val="24"/>
          <w:u w:val="single"/>
        </w:rPr>
        <w:t> </w:t>
      </w:r>
      <w:r>
        <w:rPr>
          <w:rFonts w:ascii="宋体" w:hAnsi="宋体" w:cs="宋体"/>
          <w:color w:val="000000" w:themeColor="text1"/>
          <w:kern w:val="0"/>
          <w:sz w:val="24"/>
        </w:rPr>
        <w:t>日至</w:t>
      </w:r>
      <w:r>
        <w:rPr>
          <w:rFonts w:ascii="宋体" w:hAnsi="宋体" w:cs="宋体"/>
          <w:color w:val="000000" w:themeColor="text1"/>
          <w:kern w:val="0"/>
          <w:sz w:val="24"/>
          <w:u w:val="single"/>
        </w:rPr>
        <w:t>   </w:t>
      </w:r>
      <w:r>
        <w:rPr>
          <w:rFonts w:ascii="宋体" w:hAnsi="宋体" w:cs="宋体"/>
          <w:color w:val="000000" w:themeColor="text1"/>
          <w:kern w:val="0"/>
          <w:sz w:val="24"/>
        </w:rPr>
        <w:t>年</w:t>
      </w:r>
      <w:r>
        <w:rPr>
          <w:rFonts w:ascii="宋体" w:hAnsi="宋体" w:cs="宋体"/>
          <w:color w:val="000000" w:themeColor="text1"/>
          <w:kern w:val="0"/>
          <w:sz w:val="24"/>
          <w:u w:val="single"/>
        </w:rPr>
        <w:t>  </w:t>
      </w:r>
      <w:r>
        <w:rPr>
          <w:rFonts w:ascii="宋体" w:hAnsi="宋体" w:cs="宋体"/>
          <w:color w:val="000000" w:themeColor="text1"/>
          <w:kern w:val="0"/>
          <w:sz w:val="24"/>
        </w:rPr>
        <w:t>月</w:t>
      </w:r>
      <w:r>
        <w:rPr>
          <w:rFonts w:ascii="宋体" w:hAnsi="宋体" w:cs="宋体"/>
          <w:color w:val="000000" w:themeColor="text1"/>
          <w:kern w:val="0"/>
          <w:sz w:val="24"/>
          <w:u w:val="single"/>
        </w:rPr>
        <w:t>  </w:t>
      </w:r>
      <w:r>
        <w:rPr>
          <w:rFonts w:ascii="宋体" w:hAnsi="宋体" w:cs="宋体"/>
          <w:color w:val="000000" w:themeColor="text1"/>
          <w:kern w:val="0"/>
          <w:sz w:val="24"/>
        </w:rPr>
        <w:t>日期间内参加政府采购活动，至本项目</w:t>
      </w:r>
      <w:r>
        <w:rPr>
          <w:rFonts w:hint="eastAsia" w:ascii="宋体" w:hAnsi="宋体"/>
          <w:color w:val="000000" w:themeColor="text1"/>
          <w:sz w:val="24"/>
        </w:rPr>
        <w:t>提交首次响应文件截止</w:t>
      </w:r>
      <w:r>
        <w:rPr>
          <w:rFonts w:ascii="宋体" w:hAnsi="宋体" w:cs="宋体"/>
          <w:color w:val="000000" w:themeColor="text1"/>
          <w:kern w:val="0"/>
          <w:sz w:val="24"/>
        </w:rPr>
        <w:t>之日，期限已届满，可以参加本次采购活动。</w:t>
      </w:r>
    </w:p>
    <w:p w14:paraId="3D15D2CD">
      <w:pPr>
        <w:spacing w:beforeLines="25" w:afterLines="25" w:line="360" w:lineRule="auto"/>
        <w:ind w:firstLine="504" w:firstLineChars="210"/>
        <w:rPr>
          <w:rFonts w:ascii="宋体" w:hAnsi="宋体"/>
          <w:color w:val="000000" w:themeColor="text1"/>
          <w:sz w:val="24"/>
        </w:rPr>
      </w:pPr>
      <w:r>
        <w:rPr>
          <w:rFonts w:hint="eastAsia" w:ascii="宋体" w:hAnsi="宋体"/>
          <w:color w:val="000000" w:themeColor="text1"/>
          <w:sz w:val="24"/>
        </w:rPr>
        <w:t>　　　　　　　　　　　　　　　　供应商（加盖公章）：</w:t>
      </w:r>
    </w:p>
    <w:p w14:paraId="5491850E">
      <w:pPr>
        <w:ind w:right="69" w:rightChars="33" w:firstLine="504" w:firstLineChars="210"/>
        <w:jc w:val="right"/>
        <w:rPr>
          <w:rFonts w:ascii="宋体" w:hAnsi="宋体"/>
          <w:color w:val="000000" w:themeColor="text1"/>
          <w:sz w:val="24"/>
        </w:rPr>
      </w:pPr>
      <w:r>
        <w:rPr>
          <w:rFonts w:hint="eastAsia" w:ascii="宋体" w:hAnsi="宋体"/>
          <w:color w:val="000000" w:themeColor="text1"/>
          <w:sz w:val="24"/>
        </w:rPr>
        <w:t>　　　　　　　　　　　　　　　　　　　　　　　　　年　　月　　日</w:t>
      </w:r>
    </w:p>
    <w:p w14:paraId="7FFD8F9D">
      <w:pPr>
        <w:ind w:right="69" w:rightChars="33" w:firstLine="504" w:firstLineChars="210"/>
        <w:jc w:val="right"/>
        <w:rPr>
          <w:rFonts w:ascii="宋体" w:hAnsi="宋体"/>
          <w:color w:val="000000" w:themeColor="text1"/>
          <w:sz w:val="24"/>
        </w:rPr>
      </w:pPr>
    </w:p>
    <w:p w14:paraId="4535EAE5">
      <w:pPr>
        <w:ind w:right="69" w:rightChars="33" w:firstLine="504" w:firstLineChars="210"/>
        <w:jc w:val="right"/>
        <w:rPr>
          <w:rFonts w:ascii="宋体" w:hAnsi="宋体"/>
          <w:color w:val="000000" w:themeColor="text1"/>
          <w:sz w:val="24"/>
        </w:rPr>
      </w:pPr>
    </w:p>
    <w:p w14:paraId="799D42AC">
      <w:pPr>
        <w:ind w:right="69" w:rightChars="33" w:firstLine="504" w:firstLineChars="210"/>
        <w:jc w:val="right"/>
        <w:rPr>
          <w:rFonts w:ascii="宋体" w:hAnsi="宋体"/>
          <w:color w:val="000000" w:themeColor="text1"/>
          <w:sz w:val="24"/>
        </w:rPr>
      </w:pPr>
    </w:p>
    <w:p w14:paraId="595D0C72">
      <w:pPr>
        <w:ind w:right="69" w:rightChars="33" w:firstLine="504" w:firstLineChars="210"/>
        <w:jc w:val="right"/>
        <w:rPr>
          <w:rFonts w:ascii="宋体" w:hAnsi="宋体"/>
          <w:color w:val="000000" w:themeColor="text1"/>
          <w:sz w:val="24"/>
        </w:rPr>
      </w:pPr>
    </w:p>
    <w:p w14:paraId="452E2315">
      <w:pPr>
        <w:ind w:right="69" w:rightChars="33" w:firstLine="504" w:firstLineChars="210"/>
        <w:jc w:val="right"/>
        <w:rPr>
          <w:rFonts w:ascii="宋体" w:hAnsi="宋体"/>
          <w:color w:val="000000" w:themeColor="text1"/>
          <w:sz w:val="24"/>
        </w:rPr>
      </w:pPr>
    </w:p>
    <w:p w14:paraId="19486DB9">
      <w:pPr>
        <w:ind w:right="69" w:rightChars="33" w:firstLine="504" w:firstLineChars="210"/>
        <w:jc w:val="right"/>
        <w:rPr>
          <w:rFonts w:ascii="宋体" w:hAnsi="宋体"/>
          <w:color w:val="000000" w:themeColor="text1"/>
          <w:sz w:val="24"/>
        </w:rPr>
      </w:pPr>
    </w:p>
    <w:p w14:paraId="2ED78C26">
      <w:pPr>
        <w:ind w:right="69" w:rightChars="33" w:firstLine="504" w:firstLineChars="210"/>
        <w:jc w:val="right"/>
        <w:rPr>
          <w:rFonts w:ascii="宋体" w:hAnsi="宋体"/>
          <w:color w:val="000000" w:themeColor="text1"/>
          <w:sz w:val="24"/>
        </w:rPr>
      </w:pPr>
    </w:p>
    <w:p w14:paraId="17CC2567">
      <w:pPr>
        <w:ind w:right="69" w:rightChars="33" w:firstLine="504" w:firstLineChars="210"/>
        <w:jc w:val="right"/>
        <w:rPr>
          <w:rFonts w:ascii="宋体" w:hAnsi="宋体"/>
          <w:color w:val="000000" w:themeColor="text1"/>
          <w:sz w:val="24"/>
        </w:rPr>
      </w:pPr>
    </w:p>
    <w:p w14:paraId="4ECA965D">
      <w:pPr>
        <w:ind w:right="69" w:rightChars="33" w:firstLine="504" w:firstLineChars="210"/>
        <w:jc w:val="right"/>
        <w:rPr>
          <w:rFonts w:ascii="宋体" w:hAnsi="宋体"/>
          <w:color w:val="000000" w:themeColor="text1"/>
          <w:sz w:val="24"/>
        </w:rPr>
      </w:pPr>
    </w:p>
    <w:p w14:paraId="08617A19">
      <w:pPr>
        <w:ind w:right="69" w:rightChars="33" w:firstLine="504" w:firstLineChars="210"/>
        <w:jc w:val="right"/>
        <w:rPr>
          <w:rFonts w:ascii="宋体" w:hAnsi="宋体"/>
          <w:color w:val="000000" w:themeColor="text1"/>
          <w:sz w:val="24"/>
        </w:rPr>
      </w:pPr>
    </w:p>
    <w:p w14:paraId="2F93A194">
      <w:pPr>
        <w:ind w:right="69" w:rightChars="33" w:firstLine="504" w:firstLineChars="210"/>
        <w:jc w:val="right"/>
        <w:rPr>
          <w:rFonts w:ascii="宋体" w:hAnsi="宋体"/>
          <w:color w:val="000000" w:themeColor="text1"/>
          <w:sz w:val="24"/>
        </w:rPr>
      </w:pPr>
    </w:p>
    <w:p w14:paraId="61F3D43F">
      <w:pPr>
        <w:ind w:right="69" w:rightChars="33" w:firstLine="504" w:firstLineChars="210"/>
        <w:jc w:val="right"/>
        <w:rPr>
          <w:rFonts w:ascii="宋体" w:hAnsi="宋体"/>
          <w:color w:val="000000" w:themeColor="text1"/>
          <w:sz w:val="24"/>
        </w:rPr>
      </w:pPr>
    </w:p>
    <w:p w14:paraId="4F9245A6">
      <w:pPr>
        <w:ind w:right="69" w:rightChars="33" w:firstLine="504" w:firstLineChars="210"/>
        <w:jc w:val="right"/>
        <w:rPr>
          <w:rFonts w:ascii="宋体" w:hAnsi="宋体"/>
          <w:color w:val="000000" w:themeColor="text1"/>
          <w:sz w:val="24"/>
        </w:rPr>
      </w:pPr>
    </w:p>
    <w:p w14:paraId="0BA37AF6">
      <w:pPr>
        <w:ind w:right="69" w:rightChars="33" w:firstLine="504" w:firstLineChars="210"/>
        <w:jc w:val="right"/>
        <w:rPr>
          <w:rFonts w:ascii="宋体" w:hAnsi="宋体"/>
          <w:color w:val="000000" w:themeColor="text1"/>
          <w:sz w:val="24"/>
        </w:rPr>
      </w:pPr>
    </w:p>
    <w:p w14:paraId="037C72EF">
      <w:pPr>
        <w:ind w:right="69" w:rightChars="33" w:firstLine="504" w:firstLineChars="210"/>
        <w:jc w:val="right"/>
        <w:rPr>
          <w:rFonts w:ascii="宋体" w:hAnsi="宋体"/>
          <w:color w:val="000000" w:themeColor="text1"/>
          <w:sz w:val="24"/>
        </w:rPr>
      </w:pPr>
    </w:p>
    <w:p w14:paraId="51744880">
      <w:pPr>
        <w:pStyle w:val="5"/>
        <w:tabs>
          <w:tab w:val="left" w:pos="425"/>
        </w:tabs>
        <w:spacing w:beforeLines="50" w:afterLines="50" w:line="240" w:lineRule="auto"/>
        <w:jc w:val="center"/>
        <w:rPr>
          <w:rFonts w:ascii="宋体" w:hAnsi="宋体"/>
          <w:color w:val="000000" w:themeColor="text1"/>
        </w:rPr>
      </w:pPr>
      <w:r>
        <w:rPr>
          <w:rFonts w:hint="eastAsia" w:ascii="宋体" w:hAnsi="宋体"/>
          <w:color w:val="000000" w:themeColor="text1"/>
        </w:rPr>
        <w:t>1.3　符合特定资格条件的证明文件</w:t>
      </w:r>
    </w:p>
    <w:p w14:paraId="14163ECB">
      <w:pPr>
        <w:rPr>
          <w:rFonts w:ascii="宋体" w:hAnsi="宋体"/>
          <w:color w:val="000000" w:themeColor="text1"/>
          <w:sz w:val="24"/>
        </w:rPr>
      </w:pPr>
    </w:p>
    <w:p w14:paraId="2A03C665">
      <w:pPr>
        <w:spacing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（1）单位负责人授权书</w:t>
      </w:r>
    </w:p>
    <w:p w14:paraId="1C4C1EC4">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（2）供应商代表的身份证明复印件（如：身份证正反面复印件）</w:t>
      </w:r>
    </w:p>
    <w:p w14:paraId="7248DA5B">
      <w:pPr>
        <w:spacing w:line="360" w:lineRule="auto"/>
        <w:ind w:firstLine="480" w:firstLineChars="200"/>
        <w:rPr>
          <w:rFonts w:ascii="宋体" w:hAnsi="宋体"/>
          <w:color w:val="000000" w:themeColor="text1"/>
          <w:sz w:val="24"/>
          <w:u w:val="single"/>
        </w:rPr>
      </w:pPr>
      <w:r>
        <w:rPr>
          <w:rFonts w:hint="eastAsia" w:ascii="宋体" w:hAnsi="宋体"/>
          <w:bCs/>
          <w:color w:val="000000" w:themeColor="text1"/>
          <w:sz w:val="24"/>
        </w:rPr>
        <w:t>供应商</w:t>
      </w:r>
      <w:r>
        <w:rPr>
          <w:rFonts w:hint="eastAsia" w:ascii="宋体" w:hAnsi="宋体"/>
          <w:color w:val="000000" w:themeColor="text1"/>
          <w:sz w:val="24"/>
        </w:rPr>
        <w:t>代表应携带身份证明原件供</w:t>
      </w:r>
      <w:r>
        <w:rPr>
          <w:rFonts w:hint="eastAsia" w:ascii="宋体" w:hAnsi="宋体"/>
          <w:color w:val="000000" w:themeColor="text1"/>
          <w:sz w:val="24"/>
          <w:lang w:eastAsia="zh-CN"/>
        </w:rPr>
        <w:t>磋商</w:t>
      </w:r>
      <w:r>
        <w:rPr>
          <w:rFonts w:hint="eastAsia" w:ascii="宋体" w:hAnsi="宋体"/>
          <w:color w:val="000000" w:themeColor="text1"/>
          <w:sz w:val="24"/>
        </w:rPr>
        <w:t>小组核对，否则，</w:t>
      </w:r>
      <w:r>
        <w:rPr>
          <w:rFonts w:hint="eastAsia" w:ascii="宋体" w:hAnsi="宋体"/>
          <w:color w:val="000000" w:themeColor="text1"/>
          <w:sz w:val="24"/>
          <w:lang w:eastAsia="zh-CN"/>
        </w:rPr>
        <w:t>磋商</w:t>
      </w:r>
      <w:r>
        <w:rPr>
          <w:rFonts w:hint="eastAsia" w:ascii="宋体" w:hAnsi="宋体"/>
          <w:color w:val="000000" w:themeColor="text1"/>
          <w:sz w:val="24"/>
        </w:rPr>
        <w:t>小组有权拒绝供应商的</w:t>
      </w:r>
      <w:r>
        <w:rPr>
          <w:rFonts w:hint="eastAsia" w:ascii="宋体" w:hAnsi="宋体"/>
          <w:color w:val="000000" w:themeColor="text1"/>
          <w:sz w:val="24"/>
          <w:lang w:eastAsia="zh-CN"/>
        </w:rPr>
        <w:t>磋商</w:t>
      </w:r>
      <w:r>
        <w:rPr>
          <w:rFonts w:hint="eastAsia" w:ascii="宋体" w:hAnsi="宋体"/>
          <w:color w:val="000000" w:themeColor="text1"/>
          <w:sz w:val="24"/>
        </w:rPr>
        <w:t>。</w:t>
      </w:r>
    </w:p>
    <w:p w14:paraId="10F43CC6">
      <w:pPr>
        <w:pageBreakBefore/>
        <w:jc w:val="center"/>
        <w:rPr>
          <w:rFonts w:ascii="宋体" w:hAnsi="宋体"/>
          <w:b/>
          <w:color w:val="000000" w:themeColor="text1"/>
          <w:sz w:val="24"/>
        </w:rPr>
      </w:pPr>
      <w:r>
        <w:rPr>
          <w:rFonts w:hint="eastAsia" w:ascii="宋体" w:hAnsi="宋体"/>
          <w:b/>
          <w:color w:val="000000" w:themeColor="text1"/>
          <w:sz w:val="28"/>
          <w:szCs w:val="28"/>
        </w:rPr>
        <w:t>1.3.1　单位负责人授权书</w:t>
      </w:r>
      <w:r>
        <w:rPr>
          <w:rFonts w:hint="eastAsia" w:ascii="宋体" w:hAnsi="宋体"/>
          <w:b/>
          <w:color w:val="000000" w:themeColor="text1"/>
          <w:sz w:val="28"/>
          <w:szCs w:val="28"/>
        </w:rPr>
        <w:cr/>
      </w:r>
    </w:p>
    <w:p w14:paraId="1D851A19">
      <w:pPr>
        <w:spacing w:line="360" w:lineRule="auto"/>
        <w:rPr>
          <w:rFonts w:ascii="宋体" w:hAnsi="宋体"/>
          <w:color w:val="000000" w:themeColor="text1"/>
          <w:sz w:val="24"/>
        </w:rPr>
      </w:pPr>
      <w:r>
        <w:rPr>
          <w:rFonts w:hint="eastAsia" w:ascii="宋体" w:hAnsi="宋体"/>
          <w:color w:val="000000" w:themeColor="text1"/>
          <w:sz w:val="24"/>
          <w:u w:val="single"/>
        </w:rPr>
        <w:t>厦门大学附属心血管病医院工会委员会</w:t>
      </w:r>
      <w:r>
        <w:rPr>
          <w:rFonts w:hint="eastAsia" w:ascii="宋体" w:hAnsi="宋体"/>
          <w:color w:val="000000" w:themeColor="text1"/>
          <w:sz w:val="24"/>
        </w:rPr>
        <w:t>：</w:t>
      </w:r>
    </w:p>
    <w:p w14:paraId="3385BA27">
      <w:pPr>
        <w:pStyle w:val="8"/>
        <w:snapToGrid w:val="0"/>
        <w:spacing w:line="360" w:lineRule="auto"/>
        <w:ind w:firstLine="480" w:firstLineChars="200"/>
        <w:jc w:val="left"/>
        <w:rPr>
          <w:rFonts w:hAnsi="宋体"/>
          <w:color w:val="000000" w:themeColor="text1"/>
          <w:sz w:val="24"/>
        </w:rPr>
      </w:pPr>
      <w:r>
        <w:rPr>
          <w:rFonts w:hint="eastAsia" w:hAnsi="宋体"/>
          <w:color w:val="000000" w:themeColor="text1"/>
          <w:sz w:val="24"/>
          <w:u w:val="single"/>
        </w:rPr>
        <w:t>（供应商全称）</w:t>
      </w:r>
      <w:r>
        <w:rPr>
          <w:rFonts w:hint="eastAsia" w:hAnsi="宋体"/>
          <w:color w:val="000000" w:themeColor="text1"/>
          <w:sz w:val="24"/>
        </w:rPr>
        <w:t>单位负责人 授权</w:t>
      </w:r>
      <w:r>
        <w:rPr>
          <w:rFonts w:hint="eastAsia" w:hAnsi="宋体"/>
          <w:color w:val="000000" w:themeColor="text1"/>
          <w:sz w:val="24"/>
          <w:u w:val="single"/>
        </w:rPr>
        <w:t xml:space="preserve">  （供应商代表姓名）</w:t>
      </w:r>
      <w:r>
        <w:rPr>
          <w:rFonts w:hint="eastAsia" w:hAnsi="宋体"/>
          <w:color w:val="000000" w:themeColor="text1"/>
          <w:sz w:val="24"/>
        </w:rPr>
        <w:t>为供应商代表，代表本公司参加贵单位组织的项目（采购编号）采购活动，全权代表本公司处理报价过程的一切事宜，包括但不限于：</w:t>
      </w:r>
      <w:r>
        <w:rPr>
          <w:rFonts w:hint="eastAsia" w:hAnsi="宋体" w:cs="宋体"/>
          <w:color w:val="000000" w:themeColor="text1"/>
          <w:kern w:val="0"/>
          <w:sz w:val="24"/>
          <w:szCs w:val="24"/>
        </w:rPr>
        <w:t>(1)签署、澄清、补正、修改、撤回、提交响应文件；(2)签署并提交补充响应文件及最后报价；(3)退出</w:t>
      </w:r>
      <w:r>
        <w:rPr>
          <w:rFonts w:hint="eastAsia" w:hAnsi="宋体" w:cs="宋体"/>
          <w:color w:val="000000" w:themeColor="text1"/>
          <w:kern w:val="0"/>
          <w:sz w:val="24"/>
          <w:szCs w:val="24"/>
          <w:lang w:eastAsia="zh-CN"/>
        </w:rPr>
        <w:t>磋商</w:t>
      </w:r>
      <w:r>
        <w:rPr>
          <w:rFonts w:hint="eastAsia" w:hAnsi="宋体" w:cs="宋体"/>
          <w:color w:val="000000" w:themeColor="text1"/>
          <w:kern w:val="0"/>
          <w:sz w:val="24"/>
          <w:szCs w:val="24"/>
        </w:rPr>
        <w:t>；(4)签订合同和处理有关事宜</w:t>
      </w:r>
      <w:r>
        <w:rPr>
          <w:rFonts w:hint="eastAsia" w:hAnsi="宋体"/>
          <w:color w:val="000000" w:themeColor="text1"/>
          <w:sz w:val="24"/>
        </w:rPr>
        <w:t>。供应商代表在采购活动过程中所签署的一切文件和处理与之有关的一切事务，本公司均予以认可并对此承担责任。供应商代表无转委托权。特此授权。</w:t>
      </w:r>
    </w:p>
    <w:p w14:paraId="1FBEA057">
      <w:pPr>
        <w:pStyle w:val="8"/>
        <w:snapToGrid w:val="0"/>
        <w:spacing w:line="360" w:lineRule="auto"/>
        <w:ind w:firstLine="480" w:firstLineChars="200"/>
        <w:jc w:val="left"/>
        <w:rPr>
          <w:rFonts w:hAnsi="宋体"/>
          <w:color w:val="000000" w:themeColor="text1"/>
          <w:sz w:val="24"/>
        </w:rPr>
      </w:pPr>
      <w:r>
        <w:rPr>
          <w:rFonts w:hint="eastAsia" w:hAnsi="宋体"/>
          <w:color w:val="000000" w:themeColor="text1"/>
          <w:sz w:val="24"/>
        </w:rPr>
        <w:t>本授权书自出具之日起生效。</w:t>
      </w:r>
    </w:p>
    <w:p w14:paraId="00C43B54">
      <w:pPr>
        <w:pStyle w:val="8"/>
        <w:snapToGrid w:val="0"/>
        <w:ind w:firstLine="480" w:firstLineChars="200"/>
        <w:jc w:val="left"/>
        <w:rPr>
          <w:rFonts w:hAnsi="宋体"/>
          <w:color w:val="000000" w:themeColor="text1"/>
          <w:sz w:val="24"/>
        </w:rPr>
      </w:pPr>
    </w:p>
    <w:p w14:paraId="37E8E829">
      <w:pPr>
        <w:spacing w:line="440" w:lineRule="exact"/>
        <w:rPr>
          <w:rFonts w:ascii="宋体" w:hAnsi="宋体"/>
          <w:color w:val="000000" w:themeColor="text1"/>
          <w:sz w:val="24"/>
        </w:rPr>
      </w:pPr>
      <w:r>
        <w:rPr>
          <w:rFonts w:hint="eastAsia" w:ascii="宋体" w:hAnsi="宋体"/>
          <w:color w:val="000000" w:themeColor="text1"/>
          <w:sz w:val="24"/>
        </w:rPr>
        <w:t>供应商代表：性别：身份证号：</w:t>
      </w:r>
    </w:p>
    <w:p w14:paraId="64A40C09">
      <w:pPr>
        <w:spacing w:line="440" w:lineRule="exact"/>
        <w:rPr>
          <w:rFonts w:ascii="宋体" w:hAnsi="宋体"/>
          <w:color w:val="000000" w:themeColor="text1"/>
          <w:sz w:val="24"/>
        </w:rPr>
      </w:pPr>
      <w:r>
        <w:rPr>
          <w:rFonts w:hint="eastAsia" w:ascii="宋体" w:hAnsi="宋体"/>
          <w:color w:val="000000" w:themeColor="text1"/>
          <w:sz w:val="24"/>
        </w:rPr>
        <w:t>单位：部门：  职务：</w:t>
      </w:r>
    </w:p>
    <w:p w14:paraId="72F3767F">
      <w:pPr>
        <w:spacing w:line="440" w:lineRule="exact"/>
        <w:rPr>
          <w:rFonts w:ascii="宋体" w:hAnsi="宋体"/>
          <w:color w:val="000000" w:themeColor="text1"/>
          <w:sz w:val="24"/>
        </w:rPr>
      </w:pPr>
      <w:r>
        <w:rPr>
          <w:rFonts w:hint="eastAsia" w:ascii="宋体" w:hAnsi="宋体"/>
          <w:color w:val="000000" w:themeColor="text1"/>
          <w:sz w:val="24"/>
        </w:rPr>
        <w:t>详细通讯地址：</w:t>
      </w:r>
      <w:r>
        <w:rPr>
          <w:rFonts w:hint="eastAsia" w:ascii="宋体" w:hAnsi="宋体"/>
          <w:color w:val="000000" w:themeColor="text1"/>
          <w:sz w:val="24"/>
          <w:u w:val="single"/>
        </w:rPr>
        <w:t xml:space="preserve">         　　　　　　　　 </w:t>
      </w:r>
      <w:r>
        <w:rPr>
          <w:rFonts w:hint="eastAsia" w:ascii="宋体" w:hAnsi="宋体"/>
          <w:color w:val="000000" w:themeColor="text1"/>
          <w:sz w:val="24"/>
        </w:rPr>
        <w:t>邮政编码</w:t>
      </w:r>
      <w:r>
        <w:rPr>
          <w:rFonts w:ascii="宋体" w:hAnsi="宋体"/>
          <w:color w:val="000000" w:themeColor="text1"/>
          <w:sz w:val="24"/>
        </w:rPr>
        <w:t>:</w:t>
      </w:r>
    </w:p>
    <w:p w14:paraId="3A3A675E">
      <w:pPr>
        <w:spacing w:line="440" w:lineRule="exact"/>
        <w:rPr>
          <w:rFonts w:ascii="宋体" w:hAnsi="宋体"/>
          <w:color w:val="000000" w:themeColor="text1"/>
          <w:sz w:val="24"/>
        </w:rPr>
      </w:pPr>
      <w:r>
        <w:rPr>
          <w:rFonts w:hint="eastAsia" w:ascii="宋体" w:hAnsi="宋体"/>
          <w:color w:val="000000" w:themeColor="text1"/>
          <w:sz w:val="24"/>
        </w:rPr>
        <w:t>电话：　　　移动电话：__________________________</w:t>
      </w:r>
    </w:p>
    <w:p w14:paraId="4407977D">
      <w:pPr>
        <w:spacing w:beforeLines="25" w:afterLines="25" w:line="440" w:lineRule="exact"/>
        <w:ind w:firstLine="3554" w:firstLineChars="1475"/>
        <w:rPr>
          <w:rFonts w:ascii="宋体" w:hAnsi="宋体"/>
          <w:b/>
          <w:color w:val="000000" w:themeColor="text1"/>
          <w:sz w:val="24"/>
        </w:rPr>
      </w:pPr>
      <w:r>
        <w:rPr>
          <w:rFonts w:hint="eastAsia" w:ascii="宋体" w:hAnsi="宋体"/>
          <w:b/>
          <w:color w:val="000000" w:themeColor="text1"/>
          <w:sz w:val="24"/>
        </w:rPr>
        <w:t>授权方</w:t>
      </w:r>
    </w:p>
    <w:p w14:paraId="0CF06F7E">
      <w:pPr>
        <w:spacing w:beforeLines="25" w:afterLines="25" w:line="440" w:lineRule="exact"/>
        <w:ind w:firstLine="3671" w:firstLineChars="1669"/>
        <w:rPr>
          <w:rFonts w:ascii="宋体" w:hAnsi="宋体"/>
          <w:color w:val="000000" w:themeColor="text1"/>
          <w:sz w:val="24"/>
        </w:rPr>
      </w:pPr>
      <w:r>
        <w:rPr>
          <w:rFonts w:hint="eastAsia" w:ascii="宋体" w:hAnsi="宋体"/>
          <w:color w:val="000000" w:themeColor="text1"/>
          <w:spacing w:val="-10"/>
          <w:sz w:val="24"/>
        </w:rPr>
        <w:t>供应商（加盖供应商公章）</w:t>
      </w:r>
      <w:r>
        <w:rPr>
          <w:rFonts w:hint="eastAsia" w:ascii="宋体" w:hAnsi="宋体"/>
          <w:color w:val="000000" w:themeColor="text1"/>
          <w:sz w:val="24"/>
        </w:rPr>
        <w:t>：</w:t>
      </w:r>
      <w:r>
        <w:rPr>
          <w:rFonts w:hint="eastAsia" w:ascii="宋体" w:hAnsi="宋体"/>
          <w:color w:val="000000" w:themeColor="text1"/>
          <w:sz w:val="24"/>
          <w:u w:val="single"/>
        </w:rPr>
        <w:t xml:space="preserve">     _______　　　　　</w:t>
      </w:r>
    </w:p>
    <w:p w14:paraId="320AEA0E">
      <w:pPr>
        <w:spacing w:beforeLines="25" w:afterLines="25" w:line="440" w:lineRule="exact"/>
        <w:ind w:firstLine="3684" w:firstLineChars="1535"/>
        <w:rPr>
          <w:rFonts w:ascii="宋体" w:hAnsi="宋体"/>
          <w:color w:val="000000" w:themeColor="text1"/>
          <w:sz w:val="24"/>
        </w:rPr>
      </w:pPr>
      <w:r>
        <w:rPr>
          <w:rFonts w:hint="eastAsia" w:ascii="宋体" w:hAnsi="宋体"/>
          <w:color w:val="000000" w:themeColor="text1"/>
          <w:sz w:val="24"/>
        </w:rPr>
        <w:t>单位负责人(</w:t>
      </w:r>
      <w:r>
        <w:rPr>
          <w:rFonts w:hint="eastAsia" w:ascii="宋体" w:hAnsi="宋体"/>
          <w:color w:val="000000" w:themeColor="text1"/>
          <w:spacing w:val="-4"/>
          <w:sz w:val="24"/>
        </w:rPr>
        <w:t>签名或盖章</w:t>
      </w:r>
      <w:r>
        <w:rPr>
          <w:rFonts w:hint="eastAsia" w:ascii="宋体" w:hAnsi="宋体"/>
          <w:color w:val="000000" w:themeColor="text1"/>
          <w:sz w:val="24"/>
        </w:rPr>
        <w:t>)：</w:t>
      </w:r>
    </w:p>
    <w:p w14:paraId="20D3663F">
      <w:pPr>
        <w:spacing w:beforeLines="25" w:afterLines="25" w:line="440" w:lineRule="exact"/>
        <w:ind w:firstLine="3696" w:firstLineChars="1540"/>
        <w:rPr>
          <w:rFonts w:ascii="宋体" w:hAnsi="宋体"/>
          <w:color w:val="000000" w:themeColor="text1"/>
          <w:sz w:val="24"/>
        </w:rPr>
      </w:pPr>
      <w:r>
        <w:rPr>
          <w:rFonts w:hint="eastAsia" w:ascii="宋体" w:hAnsi="宋体"/>
          <w:color w:val="000000" w:themeColor="text1"/>
          <w:sz w:val="24"/>
        </w:rPr>
        <w:t>日     期：</w:t>
      </w:r>
    </w:p>
    <w:p w14:paraId="66AF8394">
      <w:pPr>
        <w:spacing w:beforeLines="25" w:afterLines="25" w:line="440" w:lineRule="exact"/>
        <w:ind w:firstLine="3583" w:firstLineChars="1487"/>
        <w:rPr>
          <w:rFonts w:ascii="宋体" w:hAnsi="宋体"/>
          <w:b/>
          <w:color w:val="000000" w:themeColor="text1"/>
          <w:sz w:val="24"/>
        </w:rPr>
      </w:pPr>
      <w:r>
        <w:rPr>
          <w:rFonts w:hint="eastAsia" w:ascii="宋体" w:hAnsi="宋体"/>
          <w:b/>
          <w:color w:val="000000" w:themeColor="text1"/>
          <w:sz w:val="24"/>
        </w:rPr>
        <w:t>接受授权方</w:t>
      </w:r>
    </w:p>
    <w:p w14:paraId="21273C9B">
      <w:pPr>
        <w:spacing w:beforeLines="25" w:afterLines="25" w:line="440" w:lineRule="exact"/>
        <w:rPr>
          <w:rFonts w:ascii="宋体" w:hAnsi="宋体"/>
          <w:color w:val="000000" w:themeColor="text1"/>
          <w:sz w:val="24"/>
        </w:rPr>
      </w:pPr>
      <w:r>
        <w:rPr>
          <w:rFonts w:hint="eastAsia" w:ascii="宋体" w:hAnsi="宋体"/>
          <w:color w:val="000000" w:themeColor="text1"/>
          <w:sz w:val="24"/>
        </w:rPr>
        <w:t xml:space="preserve"> 　　　　　　　　　　　　　　　供应商代表签字：</w:t>
      </w:r>
    </w:p>
    <w:p w14:paraId="0F48C97E">
      <w:pPr>
        <w:spacing w:beforeLines="25" w:afterLines="25" w:line="440" w:lineRule="exact"/>
        <w:ind w:firstLine="3722" w:firstLineChars="1551"/>
        <w:rPr>
          <w:rFonts w:ascii="宋体" w:hAnsi="宋体"/>
          <w:color w:val="000000" w:themeColor="text1"/>
          <w:sz w:val="24"/>
          <w:u w:val="single"/>
        </w:rPr>
      </w:pPr>
      <w:r>
        <w:rPr>
          <w:rFonts w:hint="eastAsia" w:ascii="宋体" w:hAnsi="宋体"/>
          <w:color w:val="000000" w:themeColor="text1"/>
          <w:sz w:val="24"/>
        </w:rPr>
        <w:t>日     期：</w:t>
      </w:r>
    </w:p>
    <w:p w14:paraId="6BF58EE8">
      <w:pPr>
        <w:spacing w:line="400" w:lineRule="exact"/>
        <w:ind w:firstLine="504" w:firstLineChars="210"/>
        <w:rPr>
          <w:rFonts w:ascii="宋体" w:hAnsi="宋体"/>
          <w:color w:val="000000" w:themeColor="text1"/>
          <w:sz w:val="24"/>
        </w:rPr>
      </w:pPr>
      <w:r>
        <w:rPr>
          <w:rFonts w:hint="eastAsia" w:ascii="宋体" w:hAnsi="宋体"/>
          <w:color w:val="000000" w:themeColor="text1"/>
          <w:sz w:val="24"/>
        </w:rPr>
        <w:t>说明：</w:t>
      </w:r>
    </w:p>
    <w:p w14:paraId="238CBBF5">
      <w:pPr>
        <w:spacing w:line="400" w:lineRule="exact"/>
        <w:ind w:firstLine="504" w:firstLineChars="210"/>
        <w:rPr>
          <w:rFonts w:ascii="宋体" w:hAnsi="宋体"/>
          <w:color w:val="000000" w:themeColor="text1"/>
          <w:sz w:val="24"/>
        </w:rPr>
      </w:pPr>
      <w:r>
        <w:rPr>
          <w:rFonts w:hint="eastAsia" w:ascii="宋体" w:hAnsi="宋体"/>
          <w:color w:val="000000" w:themeColor="text1"/>
          <w:sz w:val="24"/>
        </w:rPr>
        <w:t>(1)企业（银行、保险、石油石化、电力、电信等行业除外）、机关、事业单位和社会团体法人的“单位负责人”指法定代表人，即与供应商实际提交的“营业执照等证明文件”载明的一致。</w:t>
      </w:r>
    </w:p>
    <w:p w14:paraId="55A2B872">
      <w:pPr>
        <w:spacing w:beforeLines="25" w:afterLines="25" w:line="360" w:lineRule="auto"/>
        <w:ind w:firstLine="480" w:firstLineChars="200"/>
        <w:rPr>
          <w:rFonts w:ascii="宋体" w:hAnsi="宋体"/>
          <w:color w:val="000000" w:themeColor="text1"/>
          <w:sz w:val="24"/>
          <w:u w:val="single"/>
        </w:rPr>
      </w:pPr>
      <w:r>
        <w:rPr>
          <w:rFonts w:hint="eastAsia" w:ascii="宋体" w:hAnsi="宋体"/>
          <w:color w:val="000000" w:themeColor="text1"/>
          <w:sz w:val="24"/>
        </w:rPr>
        <w:t>(2)银行、保险、石油石化、电力、电信等行业：以法人身份参加</w:t>
      </w:r>
      <w:r>
        <w:rPr>
          <w:rFonts w:hint="eastAsia" w:ascii="宋体" w:hAnsi="宋体"/>
          <w:color w:val="000000" w:themeColor="text1"/>
          <w:sz w:val="24"/>
          <w:lang w:eastAsia="zh-CN"/>
        </w:rPr>
        <w:t>磋商</w:t>
      </w:r>
      <w:r>
        <w:rPr>
          <w:rFonts w:hint="eastAsia" w:ascii="宋体" w:hAnsi="宋体"/>
          <w:color w:val="000000" w:themeColor="text1"/>
          <w:sz w:val="24"/>
        </w:rPr>
        <w:t>的，“单位负责人”指法定代表人，即与供应商实际提交的“营业执照等证明文件”载明的一致；以非法人身份参加</w:t>
      </w:r>
      <w:r>
        <w:rPr>
          <w:rFonts w:hint="eastAsia" w:ascii="宋体" w:hAnsi="宋体"/>
          <w:color w:val="000000" w:themeColor="text1"/>
          <w:sz w:val="24"/>
          <w:lang w:eastAsia="zh-CN"/>
        </w:rPr>
        <w:t>磋商</w:t>
      </w:r>
      <w:r>
        <w:rPr>
          <w:rFonts w:hint="eastAsia" w:ascii="宋体" w:hAnsi="宋体"/>
          <w:color w:val="000000" w:themeColor="text1"/>
          <w:sz w:val="24"/>
        </w:rPr>
        <w:t>的，“单位负责人”指代表单位行使职权的主要负责人，即与供应商实际提交的“营业执照等证明文件”载明的一致。</w:t>
      </w:r>
    </w:p>
    <w:p w14:paraId="003A32E6">
      <w:pPr>
        <w:pageBreakBefore/>
        <w:jc w:val="center"/>
        <w:rPr>
          <w:rFonts w:ascii="宋体" w:hAnsi="宋体"/>
          <w:b/>
          <w:color w:val="000000" w:themeColor="text1"/>
          <w:sz w:val="24"/>
        </w:rPr>
      </w:pPr>
      <w:r>
        <w:rPr>
          <w:rFonts w:hint="eastAsia" w:ascii="宋体" w:hAnsi="宋体"/>
          <w:b/>
          <w:color w:val="000000" w:themeColor="text1"/>
          <w:sz w:val="28"/>
          <w:szCs w:val="28"/>
        </w:rPr>
        <w:t>1.3.2　承诺函</w:t>
      </w:r>
    </w:p>
    <w:p w14:paraId="1CBFC19E">
      <w:pPr>
        <w:spacing w:line="480" w:lineRule="auto"/>
        <w:rPr>
          <w:rFonts w:ascii="宋体" w:hAnsi="宋体"/>
          <w:color w:val="000000" w:themeColor="text1"/>
          <w:sz w:val="24"/>
          <w:u w:val="single"/>
        </w:rPr>
      </w:pPr>
    </w:p>
    <w:p w14:paraId="529327B7">
      <w:pPr>
        <w:spacing w:line="480" w:lineRule="auto"/>
        <w:rPr>
          <w:rFonts w:ascii="宋体" w:hAnsi="宋体"/>
          <w:color w:val="000000" w:themeColor="text1"/>
          <w:sz w:val="24"/>
        </w:rPr>
      </w:pPr>
      <w:r>
        <w:rPr>
          <w:rFonts w:hint="eastAsia" w:ascii="宋体" w:hAnsi="宋体"/>
          <w:color w:val="000000" w:themeColor="text1"/>
          <w:sz w:val="24"/>
          <w:u w:val="single"/>
        </w:rPr>
        <w:t>厦门大学附属心血管病医院工会委员会</w:t>
      </w:r>
      <w:r>
        <w:rPr>
          <w:rFonts w:hint="eastAsia" w:ascii="宋体" w:hAnsi="宋体"/>
          <w:color w:val="000000" w:themeColor="text1"/>
          <w:sz w:val="24"/>
        </w:rPr>
        <w:t>：</w:t>
      </w:r>
    </w:p>
    <w:p w14:paraId="6A56661E">
      <w:pPr>
        <w:spacing w:line="480" w:lineRule="auto"/>
        <w:ind w:firstLine="504" w:firstLineChars="210"/>
        <w:rPr>
          <w:rFonts w:ascii="宋体" w:hAnsi="宋体"/>
          <w:color w:val="000000" w:themeColor="text1"/>
          <w:sz w:val="24"/>
        </w:rPr>
      </w:pPr>
      <w:r>
        <w:rPr>
          <w:rFonts w:hint="eastAsia" w:ascii="宋体" w:hAnsi="宋体"/>
          <w:color w:val="000000" w:themeColor="text1"/>
          <w:sz w:val="24"/>
        </w:rPr>
        <w:t>我方在此郑重承诺：</w:t>
      </w:r>
    </w:p>
    <w:p w14:paraId="76C19EEC">
      <w:pPr>
        <w:spacing w:line="480" w:lineRule="auto"/>
        <w:ind w:firstLine="504" w:firstLineChars="210"/>
        <w:rPr>
          <w:rFonts w:ascii="宋体" w:hAnsi="宋体" w:cs="宋体"/>
          <w:color w:val="000000" w:themeColor="text1"/>
          <w:kern w:val="0"/>
          <w:sz w:val="24"/>
        </w:rPr>
      </w:pPr>
      <w:r>
        <w:rPr>
          <w:rFonts w:hint="eastAsia" w:ascii="宋体" w:hAnsi="宋体" w:cs="宋体"/>
          <w:color w:val="000000" w:themeColor="text1"/>
          <w:kern w:val="0"/>
          <w:sz w:val="24"/>
        </w:rPr>
        <w:t>在本项目项下所供应货物均为</w:t>
      </w:r>
      <w:r>
        <w:rPr>
          <w:rFonts w:hint="eastAsia" w:hAnsi="宋体" w:cs="宋体"/>
          <w:color w:val="000000" w:themeColor="text1"/>
          <w:kern w:val="0"/>
          <w:sz w:val="24"/>
          <w:szCs w:val="20"/>
        </w:rPr>
        <w:t>宁夏、新疆吉木萨尔县、西藏左贡县等农畜牧产品、特色民族手工工艺品</w:t>
      </w:r>
      <w:r>
        <w:rPr>
          <w:rFonts w:hint="eastAsia" w:ascii="宋体" w:hAnsi="宋体" w:cs="宋体"/>
          <w:color w:val="000000" w:themeColor="text1"/>
          <w:kern w:val="0"/>
          <w:sz w:val="24"/>
        </w:rPr>
        <w:t>消费</w:t>
      </w:r>
      <w:r>
        <w:rPr>
          <w:rFonts w:ascii="宋体" w:hAnsi="宋体" w:cs="宋体"/>
          <w:color w:val="000000" w:themeColor="text1"/>
          <w:kern w:val="0"/>
          <w:sz w:val="24"/>
        </w:rPr>
        <w:t>帮扶</w:t>
      </w:r>
      <w:r>
        <w:rPr>
          <w:rFonts w:hint="eastAsia" w:ascii="宋体" w:hAnsi="宋体" w:cs="宋体"/>
          <w:color w:val="000000" w:themeColor="text1"/>
          <w:kern w:val="0"/>
          <w:sz w:val="24"/>
        </w:rPr>
        <w:t>产品，供货方案中不涉及任何非消费</w:t>
      </w:r>
      <w:r>
        <w:rPr>
          <w:rFonts w:ascii="宋体" w:hAnsi="宋体" w:cs="宋体"/>
          <w:color w:val="000000" w:themeColor="text1"/>
          <w:kern w:val="0"/>
          <w:sz w:val="24"/>
        </w:rPr>
        <w:t>帮扶</w:t>
      </w:r>
      <w:r>
        <w:rPr>
          <w:rFonts w:hint="eastAsia" w:ascii="宋体" w:hAnsi="宋体" w:cs="宋体"/>
          <w:color w:val="000000" w:themeColor="text1"/>
          <w:kern w:val="0"/>
          <w:sz w:val="24"/>
        </w:rPr>
        <w:t>产品的货物</w:t>
      </w:r>
      <w:r>
        <w:rPr>
          <w:rFonts w:ascii="宋体" w:hAnsi="宋体" w:cs="宋体"/>
          <w:color w:val="000000" w:themeColor="text1"/>
          <w:kern w:val="0"/>
          <w:sz w:val="24"/>
        </w:rPr>
        <w:t>。</w:t>
      </w:r>
      <w:r>
        <w:rPr>
          <w:rFonts w:hint="eastAsia" w:ascii="宋体" w:hAnsi="宋体"/>
          <w:color w:val="000000" w:themeColor="text1"/>
          <w:sz w:val="24"/>
        </w:rPr>
        <w:t>如有违背，若在供货之前查实，贵单位可取消我司成交资质；若在供货之后查实，贵单位可拒绝支付合同货款 。</w:t>
      </w:r>
    </w:p>
    <w:p w14:paraId="731FA615">
      <w:pPr>
        <w:spacing w:line="480" w:lineRule="auto"/>
        <w:ind w:firstLine="504" w:firstLineChars="210"/>
        <w:rPr>
          <w:rFonts w:ascii="宋体" w:hAnsi="宋体"/>
          <w:color w:val="000000" w:themeColor="text1"/>
          <w:sz w:val="24"/>
        </w:rPr>
      </w:pPr>
      <w:r>
        <w:rPr>
          <w:rFonts w:hint="eastAsia" w:ascii="宋体" w:hAnsi="宋体"/>
          <w:color w:val="000000" w:themeColor="text1"/>
          <w:sz w:val="24"/>
        </w:rPr>
        <w:t>特此承诺！</w:t>
      </w:r>
    </w:p>
    <w:p w14:paraId="17F07492">
      <w:pPr>
        <w:spacing w:line="480" w:lineRule="auto"/>
        <w:ind w:firstLine="504" w:firstLineChars="210"/>
        <w:rPr>
          <w:rFonts w:ascii="宋体" w:hAnsi="宋体"/>
          <w:color w:val="000000" w:themeColor="text1"/>
          <w:sz w:val="24"/>
        </w:rPr>
      </w:pPr>
    </w:p>
    <w:p w14:paraId="50EA56F1">
      <w:pPr>
        <w:spacing w:line="480" w:lineRule="auto"/>
        <w:ind w:firstLine="504" w:firstLineChars="210"/>
        <w:rPr>
          <w:rFonts w:ascii="宋体" w:hAnsi="宋体"/>
          <w:color w:val="000000" w:themeColor="text1"/>
          <w:sz w:val="24"/>
        </w:rPr>
      </w:pPr>
    </w:p>
    <w:p w14:paraId="55E3EBA1">
      <w:pPr>
        <w:spacing w:line="480" w:lineRule="auto"/>
        <w:ind w:firstLine="504" w:firstLineChars="210"/>
        <w:rPr>
          <w:rFonts w:ascii="宋体" w:hAnsi="宋体"/>
          <w:color w:val="000000" w:themeColor="text1"/>
          <w:sz w:val="24"/>
        </w:rPr>
      </w:pPr>
    </w:p>
    <w:p w14:paraId="23242A62">
      <w:pPr>
        <w:spacing w:line="480" w:lineRule="auto"/>
        <w:ind w:firstLine="504" w:firstLineChars="210"/>
        <w:rPr>
          <w:rFonts w:ascii="宋体" w:hAnsi="宋体"/>
          <w:color w:val="000000" w:themeColor="text1"/>
          <w:sz w:val="24"/>
        </w:rPr>
      </w:pPr>
    </w:p>
    <w:p w14:paraId="3FC8BA09">
      <w:pPr>
        <w:spacing w:line="480" w:lineRule="auto"/>
        <w:ind w:firstLine="504" w:firstLineChars="210"/>
        <w:rPr>
          <w:rFonts w:ascii="宋体" w:hAnsi="宋体"/>
          <w:color w:val="000000" w:themeColor="text1"/>
          <w:sz w:val="24"/>
        </w:rPr>
      </w:pPr>
    </w:p>
    <w:p w14:paraId="71BE3E62">
      <w:pPr>
        <w:spacing w:line="480" w:lineRule="auto"/>
        <w:ind w:firstLine="504" w:firstLineChars="210"/>
        <w:rPr>
          <w:rFonts w:ascii="宋体" w:hAnsi="宋体"/>
          <w:color w:val="000000" w:themeColor="text1"/>
          <w:sz w:val="24"/>
        </w:rPr>
      </w:pPr>
    </w:p>
    <w:p w14:paraId="6860368B">
      <w:pPr>
        <w:spacing w:line="360" w:lineRule="auto"/>
        <w:ind w:firstLine="504" w:firstLineChars="210"/>
        <w:rPr>
          <w:rFonts w:ascii="宋体" w:hAnsi="宋体"/>
          <w:color w:val="000000" w:themeColor="text1"/>
          <w:sz w:val="24"/>
        </w:rPr>
      </w:pPr>
      <w:r>
        <w:rPr>
          <w:rFonts w:hint="eastAsia" w:ascii="宋体" w:hAnsi="宋体"/>
          <w:color w:val="000000" w:themeColor="text1"/>
          <w:sz w:val="24"/>
        </w:rPr>
        <w:t>　　　　　　　　　　　　　　　　　　　　供应商（加盖公章）：</w:t>
      </w:r>
    </w:p>
    <w:p w14:paraId="67006C05">
      <w:pPr>
        <w:spacing w:line="360" w:lineRule="auto"/>
        <w:ind w:right="69" w:rightChars="33" w:firstLine="504" w:firstLineChars="210"/>
        <w:jc w:val="right"/>
        <w:rPr>
          <w:rFonts w:ascii="宋体" w:hAnsi="宋体"/>
          <w:color w:val="000000" w:themeColor="text1"/>
          <w:sz w:val="24"/>
        </w:rPr>
      </w:pPr>
      <w:r>
        <w:rPr>
          <w:rFonts w:hint="eastAsia" w:ascii="宋体" w:hAnsi="宋体"/>
          <w:color w:val="000000" w:themeColor="text1"/>
          <w:sz w:val="24"/>
        </w:rPr>
        <w:t>年　　月　　日</w:t>
      </w:r>
    </w:p>
    <w:p w14:paraId="1B477B05">
      <w:pPr>
        <w:pStyle w:val="3"/>
        <w:adjustRightInd w:val="0"/>
        <w:spacing w:before="0" w:after="0" w:line="240" w:lineRule="auto"/>
        <w:rPr>
          <w:rFonts w:ascii="宋体" w:hAnsi="宋体"/>
          <w:color w:val="000000" w:themeColor="text1"/>
        </w:rPr>
      </w:pPr>
    </w:p>
    <w:p w14:paraId="7A14488F">
      <w:pPr>
        <w:pStyle w:val="3"/>
        <w:adjustRightInd w:val="0"/>
        <w:spacing w:beforeLines="50" w:afterLines="50" w:line="240" w:lineRule="auto"/>
        <w:rPr>
          <w:rFonts w:ascii="宋体" w:hAnsi="宋体"/>
          <w:color w:val="000000" w:themeColor="text1"/>
        </w:rPr>
      </w:pPr>
    </w:p>
    <w:p w14:paraId="08CFFD4F">
      <w:pPr>
        <w:pStyle w:val="3"/>
        <w:adjustRightInd w:val="0"/>
        <w:spacing w:beforeLines="50" w:afterLines="50" w:line="240" w:lineRule="auto"/>
        <w:rPr>
          <w:rFonts w:ascii="宋体" w:hAnsi="宋体"/>
          <w:color w:val="000000" w:themeColor="text1"/>
        </w:rPr>
      </w:pPr>
    </w:p>
    <w:p w14:paraId="4A4FD44C">
      <w:pPr>
        <w:pStyle w:val="3"/>
        <w:adjustRightInd w:val="0"/>
        <w:spacing w:beforeLines="50" w:afterLines="50" w:line="240" w:lineRule="auto"/>
        <w:rPr>
          <w:rFonts w:ascii="宋体" w:hAnsi="宋体"/>
          <w:color w:val="000000" w:themeColor="text1"/>
        </w:rPr>
      </w:pPr>
    </w:p>
    <w:p w14:paraId="498AB424">
      <w:pPr>
        <w:pStyle w:val="4"/>
        <w:rPr>
          <w:color w:val="000000" w:themeColor="text1"/>
        </w:rPr>
      </w:pPr>
    </w:p>
    <w:p w14:paraId="77912009">
      <w:pPr>
        <w:pStyle w:val="4"/>
        <w:rPr>
          <w:color w:val="000000" w:themeColor="text1"/>
        </w:rPr>
      </w:pPr>
    </w:p>
    <w:p w14:paraId="2D215AE0">
      <w:pPr>
        <w:pStyle w:val="3"/>
        <w:spacing w:beforeLines="50" w:afterLines="50" w:line="240" w:lineRule="auto"/>
        <w:rPr>
          <w:rFonts w:ascii="宋体" w:hAnsi="宋体"/>
          <w:color w:val="000000" w:themeColor="text1"/>
          <w:sz w:val="28"/>
          <w:szCs w:val="28"/>
        </w:rPr>
      </w:pPr>
      <w:r>
        <w:rPr>
          <w:rFonts w:hint="eastAsia" w:ascii="宋体" w:hAnsi="宋体"/>
          <w:color w:val="000000" w:themeColor="text1"/>
        </w:rPr>
        <w:t xml:space="preserve">格式2  </w:t>
      </w:r>
      <w:bookmarkEnd w:id="12"/>
      <w:bookmarkEnd w:id="13"/>
      <w:r>
        <w:rPr>
          <w:rFonts w:hint="eastAsia" w:ascii="宋体" w:hAnsi="宋体"/>
          <w:color w:val="000000" w:themeColor="text1"/>
          <w:sz w:val="28"/>
          <w:szCs w:val="28"/>
        </w:rPr>
        <w:t>供货方案</w:t>
      </w:r>
    </w:p>
    <w:p w14:paraId="0B9233B2">
      <w:pPr>
        <w:spacing w:beforeLines="50" w:afterLines="50" w:line="360" w:lineRule="auto"/>
        <w:jc w:val="center"/>
        <w:rPr>
          <w:rFonts w:ascii="宋体" w:hAnsi="宋体"/>
          <w:color w:val="000000" w:themeColor="text1"/>
          <w:sz w:val="24"/>
        </w:rPr>
      </w:pPr>
    </w:p>
    <w:p w14:paraId="59906B5F">
      <w:pPr>
        <w:spacing w:beforeLines="50" w:afterLines="50" w:line="360" w:lineRule="auto"/>
        <w:jc w:val="center"/>
        <w:rPr>
          <w:rFonts w:ascii="宋体" w:hAnsi="宋体"/>
          <w:color w:val="000000" w:themeColor="text1"/>
          <w:sz w:val="24"/>
        </w:rPr>
      </w:pPr>
      <w:r>
        <w:rPr>
          <w:rFonts w:hint="eastAsia" w:ascii="宋体" w:hAnsi="宋体"/>
          <w:color w:val="000000" w:themeColor="text1"/>
          <w:sz w:val="24"/>
        </w:rPr>
        <w:t>〈供应商可根据自身实际情况选择使用格式（1）或格式（2）〉</w:t>
      </w:r>
    </w:p>
    <w:p w14:paraId="3FA272D3">
      <w:pPr>
        <w:spacing w:line="360" w:lineRule="auto"/>
        <w:jc w:val="center"/>
        <w:rPr>
          <w:rFonts w:ascii="宋体" w:hAnsi="宋体"/>
          <w:b/>
          <w:color w:val="000000" w:themeColor="text1"/>
          <w:sz w:val="24"/>
        </w:rPr>
      </w:pPr>
      <w:r>
        <w:rPr>
          <w:rFonts w:hint="eastAsia" w:ascii="宋体" w:hAnsi="宋体"/>
          <w:b/>
          <w:color w:val="000000" w:themeColor="text1"/>
          <w:sz w:val="24"/>
        </w:rPr>
        <w:t>格式（1）</w:t>
      </w:r>
    </w:p>
    <w:p w14:paraId="1C81EF5F">
      <w:pPr>
        <w:spacing w:line="360" w:lineRule="auto"/>
        <w:rPr>
          <w:rFonts w:ascii="宋体" w:hAnsi="宋体"/>
          <w:color w:val="000000" w:themeColor="text1"/>
          <w:sz w:val="24"/>
        </w:rPr>
      </w:pPr>
      <w:r>
        <w:rPr>
          <w:rFonts w:hint="eastAsia" w:ascii="宋体" w:hAnsi="宋体"/>
          <w:color w:val="000000" w:themeColor="text1"/>
          <w:sz w:val="24"/>
          <w:u w:val="single"/>
        </w:rPr>
        <w:t>厦门大学附属心血管病医院工会委员会</w:t>
      </w:r>
      <w:r>
        <w:rPr>
          <w:rFonts w:hint="eastAsia" w:ascii="宋体" w:hAnsi="宋体"/>
          <w:color w:val="000000" w:themeColor="text1"/>
          <w:sz w:val="24"/>
        </w:rPr>
        <w:t>：</w:t>
      </w:r>
    </w:p>
    <w:p w14:paraId="5D8EC6A9">
      <w:pPr>
        <w:spacing w:line="360" w:lineRule="auto"/>
        <w:ind w:firstLine="504" w:firstLineChars="210"/>
        <w:rPr>
          <w:rFonts w:hAnsi="宋体"/>
          <w:color w:val="000000" w:themeColor="text1"/>
          <w:sz w:val="24"/>
        </w:rPr>
      </w:pPr>
      <w:r>
        <w:rPr>
          <w:rFonts w:hint="eastAsia" w:ascii="宋体" w:hAnsi="宋体"/>
          <w:color w:val="000000" w:themeColor="text1"/>
          <w:sz w:val="24"/>
        </w:rPr>
        <w:t>我司为贵单位</w:t>
      </w:r>
      <w:r>
        <w:rPr>
          <w:rFonts w:hint="eastAsia" w:hAnsi="宋体"/>
          <w:color w:val="000000" w:themeColor="text1"/>
          <w:sz w:val="24"/>
        </w:rPr>
        <w:t>组织的项目（采购编号）提供种套餐方案，详情如下：</w:t>
      </w:r>
    </w:p>
    <w:p w14:paraId="0C7D2803">
      <w:pPr>
        <w:spacing w:line="360" w:lineRule="auto"/>
        <w:jc w:val="left"/>
        <w:rPr>
          <w:rFonts w:hAnsi="宋体"/>
          <w:color w:val="000000" w:themeColor="text1"/>
          <w:sz w:val="24"/>
        </w:rPr>
      </w:pPr>
      <w:r>
        <w:rPr>
          <w:rFonts w:hint="eastAsia" w:hAnsi="宋体"/>
          <w:color w:val="000000" w:themeColor="text1"/>
          <w:sz w:val="24"/>
        </w:rPr>
        <w:t>方案一：</w:t>
      </w:r>
    </w:p>
    <w:tbl>
      <w:tblPr>
        <w:tblStyle w:val="1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5"/>
        <w:gridCol w:w="1706"/>
        <w:gridCol w:w="1706"/>
        <w:gridCol w:w="1400"/>
      </w:tblGrid>
      <w:tr w14:paraId="101B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043AE271">
            <w:pPr>
              <w:spacing w:line="360" w:lineRule="auto"/>
              <w:jc w:val="center"/>
              <w:rPr>
                <w:rFonts w:ascii="宋体" w:hAnsi="宋体"/>
                <w:color w:val="000000" w:themeColor="text1"/>
                <w:sz w:val="24"/>
              </w:rPr>
            </w:pPr>
            <w:r>
              <w:rPr>
                <w:rFonts w:hint="eastAsia" w:ascii="宋体" w:hAnsi="宋体"/>
                <w:color w:val="000000" w:themeColor="text1"/>
                <w:sz w:val="24"/>
              </w:rPr>
              <w:t>产品名称</w:t>
            </w:r>
          </w:p>
        </w:tc>
        <w:tc>
          <w:tcPr>
            <w:tcW w:w="1705" w:type="dxa"/>
          </w:tcPr>
          <w:p w14:paraId="39E0B834">
            <w:pPr>
              <w:spacing w:line="360" w:lineRule="auto"/>
              <w:jc w:val="center"/>
              <w:rPr>
                <w:rFonts w:ascii="宋体" w:hAnsi="宋体"/>
                <w:color w:val="000000" w:themeColor="text1"/>
                <w:sz w:val="24"/>
              </w:rPr>
            </w:pPr>
            <w:r>
              <w:rPr>
                <w:rFonts w:hint="eastAsia" w:ascii="宋体" w:hAnsi="宋体"/>
                <w:color w:val="000000" w:themeColor="text1"/>
                <w:sz w:val="24"/>
              </w:rPr>
              <w:t>规格</w:t>
            </w:r>
          </w:p>
        </w:tc>
        <w:tc>
          <w:tcPr>
            <w:tcW w:w="1706" w:type="dxa"/>
          </w:tcPr>
          <w:p w14:paraId="055B96BD">
            <w:pPr>
              <w:spacing w:line="360" w:lineRule="auto"/>
              <w:jc w:val="center"/>
              <w:rPr>
                <w:rFonts w:ascii="宋体" w:hAnsi="宋体"/>
                <w:color w:val="000000" w:themeColor="text1"/>
                <w:sz w:val="24"/>
              </w:rPr>
            </w:pPr>
            <w:r>
              <w:rPr>
                <w:rFonts w:hint="eastAsia" w:ascii="宋体" w:hAnsi="宋体"/>
                <w:color w:val="000000" w:themeColor="text1"/>
                <w:sz w:val="24"/>
              </w:rPr>
              <w:t>包装</w:t>
            </w:r>
          </w:p>
        </w:tc>
        <w:tc>
          <w:tcPr>
            <w:tcW w:w="1706" w:type="dxa"/>
          </w:tcPr>
          <w:p w14:paraId="7255B35A">
            <w:pPr>
              <w:spacing w:line="360" w:lineRule="auto"/>
              <w:jc w:val="center"/>
              <w:rPr>
                <w:rFonts w:ascii="宋体" w:hAnsi="宋体"/>
                <w:color w:val="000000" w:themeColor="text1"/>
                <w:sz w:val="24"/>
              </w:rPr>
            </w:pPr>
            <w:r>
              <w:rPr>
                <w:rFonts w:hint="eastAsia" w:ascii="宋体" w:hAnsi="宋体"/>
                <w:color w:val="000000" w:themeColor="text1"/>
                <w:sz w:val="24"/>
              </w:rPr>
              <w:t>单价（元）</w:t>
            </w:r>
          </w:p>
        </w:tc>
        <w:tc>
          <w:tcPr>
            <w:tcW w:w="1400" w:type="dxa"/>
          </w:tcPr>
          <w:p w14:paraId="64C067E0">
            <w:pPr>
              <w:spacing w:line="360" w:lineRule="auto"/>
              <w:jc w:val="center"/>
              <w:rPr>
                <w:rFonts w:ascii="宋体" w:hAnsi="宋体"/>
                <w:color w:val="000000" w:themeColor="text1"/>
                <w:sz w:val="24"/>
              </w:rPr>
            </w:pPr>
            <w:r>
              <w:rPr>
                <w:rFonts w:hint="eastAsia" w:ascii="宋体" w:hAnsi="宋体"/>
                <w:color w:val="000000" w:themeColor="text1"/>
                <w:sz w:val="24"/>
              </w:rPr>
              <w:t>总价（元）</w:t>
            </w:r>
          </w:p>
        </w:tc>
      </w:tr>
      <w:tr w14:paraId="47E4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436BF85B">
            <w:pPr>
              <w:spacing w:line="360" w:lineRule="auto"/>
              <w:ind w:left="142" w:hanging="141" w:hangingChars="59"/>
              <w:rPr>
                <w:rFonts w:ascii="宋体" w:hAnsi="宋体"/>
                <w:color w:val="000000" w:themeColor="text1"/>
                <w:sz w:val="24"/>
              </w:rPr>
            </w:pPr>
          </w:p>
        </w:tc>
        <w:tc>
          <w:tcPr>
            <w:tcW w:w="1705" w:type="dxa"/>
          </w:tcPr>
          <w:p w14:paraId="599208D5">
            <w:pPr>
              <w:spacing w:line="360" w:lineRule="auto"/>
              <w:rPr>
                <w:rFonts w:ascii="宋体" w:hAnsi="宋体"/>
                <w:color w:val="000000" w:themeColor="text1"/>
                <w:sz w:val="24"/>
              </w:rPr>
            </w:pPr>
          </w:p>
        </w:tc>
        <w:tc>
          <w:tcPr>
            <w:tcW w:w="1706" w:type="dxa"/>
          </w:tcPr>
          <w:p w14:paraId="1BA127C8">
            <w:pPr>
              <w:spacing w:line="360" w:lineRule="auto"/>
              <w:rPr>
                <w:rFonts w:ascii="宋体" w:hAnsi="宋体"/>
                <w:color w:val="000000" w:themeColor="text1"/>
                <w:sz w:val="24"/>
              </w:rPr>
            </w:pPr>
          </w:p>
        </w:tc>
        <w:tc>
          <w:tcPr>
            <w:tcW w:w="1706" w:type="dxa"/>
          </w:tcPr>
          <w:p w14:paraId="111B3815">
            <w:pPr>
              <w:spacing w:line="360" w:lineRule="auto"/>
              <w:rPr>
                <w:rFonts w:ascii="宋体" w:hAnsi="宋体"/>
                <w:color w:val="000000" w:themeColor="text1"/>
                <w:sz w:val="24"/>
              </w:rPr>
            </w:pPr>
          </w:p>
        </w:tc>
        <w:tc>
          <w:tcPr>
            <w:tcW w:w="1400" w:type="dxa"/>
            <w:vMerge w:val="restart"/>
          </w:tcPr>
          <w:p w14:paraId="30AC363B">
            <w:pPr>
              <w:spacing w:line="360" w:lineRule="auto"/>
              <w:rPr>
                <w:rFonts w:ascii="宋体" w:hAnsi="宋体"/>
                <w:color w:val="000000" w:themeColor="text1"/>
                <w:sz w:val="24"/>
              </w:rPr>
            </w:pPr>
          </w:p>
        </w:tc>
      </w:tr>
      <w:tr w14:paraId="377F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6AE2A8AC">
            <w:pPr>
              <w:spacing w:line="360" w:lineRule="auto"/>
              <w:rPr>
                <w:rFonts w:ascii="宋体" w:hAnsi="宋体"/>
                <w:color w:val="000000" w:themeColor="text1"/>
                <w:sz w:val="24"/>
              </w:rPr>
            </w:pPr>
          </w:p>
        </w:tc>
        <w:tc>
          <w:tcPr>
            <w:tcW w:w="1705" w:type="dxa"/>
          </w:tcPr>
          <w:p w14:paraId="2F9214DD">
            <w:pPr>
              <w:spacing w:line="360" w:lineRule="auto"/>
              <w:rPr>
                <w:rFonts w:ascii="宋体" w:hAnsi="宋体"/>
                <w:color w:val="000000" w:themeColor="text1"/>
                <w:sz w:val="24"/>
              </w:rPr>
            </w:pPr>
          </w:p>
        </w:tc>
        <w:tc>
          <w:tcPr>
            <w:tcW w:w="1706" w:type="dxa"/>
          </w:tcPr>
          <w:p w14:paraId="75F7DC81">
            <w:pPr>
              <w:spacing w:line="360" w:lineRule="auto"/>
              <w:rPr>
                <w:rFonts w:ascii="宋体" w:hAnsi="宋体"/>
                <w:color w:val="000000" w:themeColor="text1"/>
                <w:sz w:val="24"/>
              </w:rPr>
            </w:pPr>
          </w:p>
        </w:tc>
        <w:tc>
          <w:tcPr>
            <w:tcW w:w="1706" w:type="dxa"/>
          </w:tcPr>
          <w:p w14:paraId="18E3A752">
            <w:pPr>
              <w:spacing w:line="360" w:lineRule="auto"/>
              <w:rPr>
                <w:rFonts w:ascii="宋体" w:hAnsi="宋体"/>
                <w:color w:val="000000" w:themeColor="text1"/>
                <w:sz w:val="24"/>
              </w:rPr>
            </w:pPr>
          </w:p>
        </w:tc>
        <w:tc>
          <w:tcPr>
            <w:tcW w:w="1400" w:type="dxa"/>
            <w:vMerge w:val="continue"/>
          </w:tcPr>
          <w:p w14:paraId="22D96EAC">
            <w:pPr>
              <w:spacing w:line="360" w:lineRule="auto"/>
              <w:rPr>
                <w:rFonts w:ascii="宋体" w:hAnsi="宋体"/>
                <w:color w:val="000000" w:themeColor="text1"/>
                <w:sz w:val="24"/>
              </w:rPr>
            </w:pPr>
          </w:p>
        </w:tc>
      </w:tr>
      <w:tr w14:paraId="2751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14:paraId="38E53F87">
            <w:pPr>
              <w:spacing w:line="360" w:lineRule="auto"/>
              <w:rPr>
                <w:rFonts w:ascii="宋体" w:hAnsi="宋体"/>
                <w:color w:val="000000" w:themeColor="text1"/>
                <w:sz w:val="24"/>
              </w:rPr>
            </w:pPr>
          </w:p>
        </w:tc>
        <w:tc>
          <w:tcPr>
            <w:tcW w:w="1705" w:type="dxa"/>
          </w:tcPr>
          <w:p w14:paraId="4D3119EF">
            <w:pPr>
              <w:spacing w:line="360" w:lineRule="auto"/>
              <w:rPr>
                <w:rFonts w:ascii="宋体" w:hAnsi="宋体"/>
                <w:color w:val="000000" w:themeColor="text1"/>
                <w:sz w:val="24"/>
              </w:rPr>
            </w:pPr>
          </w:p>
        </w:tc>
        <w:tc>
          <w:tcPr>
            <w:tcW w:w="1706" w:type="dxa"/>
          </w:tcPr>
          <w:p w14:paraId="01B74070">
            <w:pPr>
              <w:spacing w:line="360" w:lineRule="auto"/>
              <w:rPr>
                <w:rFonts w:ascii="宋体" w:hAnsi="宋体"/>
                <w:color w:val="000000" w:themeColor="text1"/>
                <w:sz w:val="24"/>
              </w:rPr>
            </w:pPr>
          </w:p>
        </w:tc>
        <w:tc>
          <w:tcPr>
            <w:tcW w:w="1706" w:type="dxa"/>
          </w:tcPr>
          <w:p w14:paraId="19C9568B">
            <w:pPr>
              <w:spacing w:line="360" w:lineRule="auto"/>
              <w:rPr>
                <w:rFonts w:ascii="宋体" w:hAnsi="宋体"/>
                <w:color w:val="000000" w:themeColor="text1"/>
                <w:sz w:val="24"/>
              </w:rPr>
            </w:pPr>
          </w:p>
        </w:tc>
        <w:tc>
          <w:tcPr>
            <w:tcW w:w="1400" w:type="dxa"/>
            <w:vMerge w:val="continue"/>
          </w:tcPr>
          <w:p w14:paraId="6AB46C32">
            <w:pPr>
              <w:spacing w:line="360" w:lineRule="auto"/>
              <w:rPr>
                <w:rFonts w:ascii="宋体" w:hAnsi="宋体"/>
                <w:color w:val="000000" w:themeColor="text1"/>
                <w:sz w:val="24"/>
              </w:rPr>
            </w:pPr>
          </w:p>
        </w:tc>
      </w:tr>
    </w:tbl>
    <w:p w14:paraId="1F04614A">
      <w:pPr>
        <w:spacing w:line="360" w:lineRule="auto"/>
        <w:ind w:firstLine="504" w:firstLineChars="210"/>
        <w:jc w:val="center"/>
        <w:rPr>
          <w:rFonts w:ascii="宋体" w:hAnsi="宋体"/>
          <w:color w:val="000000" w:themeColor="text1"/>
          <w:sz w:val="24"/>
        </w:rPr>
      </w:pPr>
      <w:r>
        <w:rPr>
          <w:rFonts w:hint="eastAsia" w:ascii="宋体" w:hAnsi="宋体"/>
          <w:color w:val="000000" w:themeColor="text1"/>
          <w:sz w:val="24"/>
        </w:rPr>
        <w:t>（可根据实际情况增减行数）</w:t>
      </w:r>
    </w:p>
    <w:p w14:paraId="24973650">
      <w:pPr>
        <w:spacing w:line="360" w:lineRule="auto"/>
        <w:rPr>
          <w:rFonts w:ascii="宋体" w:hAnsi="宋体"/>
          <w:color w:val="000000" w:themeColor="text1"/>
          <w:sz w:val="24"/>
        </w:rPr>
      </w:pPr>
      <w:r>
        <w:rPr>
          <w:rFonts w:hint="eastAsia" w:ascii="宋体" w:hAnsi="宋体"/>
          <w:color w:val="000000" w:themeColor="text1"/>
          <w:sz w:val="24"/>
        </w:rPr>
        <w:t>方案二：</w:t>
      </w:r>
    </w:p>
    <w:p w14:paraId="2F5725EB">
      <w:pPr>
        <w:spacing w:line="360" w:lineRule="auto"/>
        <w:ind w:firstLine="504" w:firstLineChars="210"/>
        <w:rPr>
          <w:rFonts w:ascii="宋体" w:hAnsi="宋体"/>
          <w:color w:val="000000" w:themeColor="text1"/>
          <w:sz w:val="24"/>
        </w:rPr>
      </w:pPr>
    </w:p>
    <w:p w14:paraId="54BDF4B7">
      <w:pPr>
        <w:spacing w:line="360" w:lineRule="auto"/>
        <w:ind w:firstLine="504" w:firstLineChars="210"/>
        <w:rPr>
          <w:rFonts w:ascii="宋体" w:hAnsi="宋体"/>
          <w:color w:val="000000" w:themeColor="text1"/>
          <w:sz w:val="24"/>
        </w:rPr>
      </w:pPr>
    </w:p>
    <w:p w14:paraId="5626AA91">
      <w:pPr>
        <w:spacing w:line="360" w:lineRule="auto"/>
        <w:ind w:firstLine="504" w:firstLineChars="210"/>
        <w:rPr>
          <w:rFonts w:ascii="宋体" w:hAnsi="宋体"/>
          <w:color w:val="000000" w:themeColor="text1"/>
          <w:sz w:val="24"/>
        </w:rPr>
      </w:pPr>
    </w:p>
    <w:p w14:paraId="584B4DAD">
      <w:pPr>
        <w:spacing w:line="360" w:lineRule="auto"/>
        <w:rPr>
          <w:rFonts w:ascii="宋体" w:hAnsi="宋体"/>
          <w:color w:val="000000" w:themeColor="text1"/>
          <w:sz w:val="24"/>
        </w:rPr>
      </w:pPr>
      <w:r>
        <w:rPr>
          <w:rFonts w:hint="eastAsia" w:ascii="宋体" w:hAnsi="宋体"/>
          <w:color w:val="000000" w:themeColor="text1"/>
          <w:sz w:val="24"/>
        </w:rPr>
        <w:t>方案三：</w:t>
      </w:r>
    </w:p>
    <w:p w14:paraId="4CA44BFC">
      <w:pPr>
        <w:spacing w:line="360" w:lineRule="auto"/>
        <w:ind w:firstLine="504" w:firstLineChars="210"/>
        <w:rPr>
          <w:rFonts w:ascii="宋体" w:hAnsi="宋体"/>
          <w:color w:val="000000" w:themeColor="text1"/>
          <w:sz w:val="24"/>
        </w:rPr>
      </w:pPr>
    </w:p>
    <w:p w14:paraId="719EBD5E">
      <w:pPr>
        <w:spacing w:line="360" w:lineRule="auto"/>
        <w:ind w:firstLine="504" w:firstLineChars="210"/>
        <w:rPr>
          <w:rFonts w:ascii="宋体" w:hAnsi="宋体"/>
          <w:color w:val="000000" w:themeColor="text1"/>
          <w:sz w:val="24"/>
        </w:rPr>
      </w:pPr>
    </w:p>
    <w:p w14:paraId="7D0105F7">
      <w:pPr>
        <w:spacing w:line="360" w:lineRule="auto"/>
        <w:ind w:firstLine="504" w:firstLineChars="210"/>
        <w:rPr>
          <w:rFonts w:ascii="宋体" w:hAnsi="宋体"/>
          <w:color w:val="000000" w:themeColor="text1"/>
          <w:sz w:val="24"/>
        </w:rPr>
      </w:pPr>
    </w:p>
    <w:p w14:paraId="53EE0288">
      <w:pPr>
        <w:spacing w:line="360" w:lineRule="auto"/>
        <w:rPr>
          <w:rFonts w:ascii="宋体" w:hAnsi="宋体"/>
          <w:color w:val="000000" w:themeColor="text1"/>
          <w:sz w:val="24"/>
        </w:rPr>
      </w:pPr>
      <w:r>
        <w:rPr>
          <w:rFonts w:hint="eastAsia" w:ascii="宋体" w:hAnsi="宋体"/>
          <w:color w:val="000000" w:themeColor="text1"/>
          <w:sz w:val="24"/>
        </w:rPr>
        <w:t>由供应商根据实际提供方案数量自行调整</w:t>
      </w:r>
    </w:p>
    <w:p w14:paraId="60F2AD29">
      <w:pPr>
        <w:spacing w:line="360" w:lineRule="auto"/>
        <w:ind w:firstLine="504" w:firstLineChars="210"/>
        <w:rPr>
          <w:rFonts w:ascii="宋体" w:hAnsi="宋体"/>
          <w:color w:val="000000" w:themeColor="text1"/>
          <w:sz w:val="24"/>
        </w:rPr>
      </w:pPr>
    </w:p>
    <w:p w14:paraId="400A3B83">
      <w:pPr>
        <w:spacing w:line="360" w:lineRule="auto"/>
        <w:ind w:firstLine="504" w:firstLineChars="210"/>
        <w:rPr>
          <w:rFonts w:ascii="宋体" w:hAnsi="宋体"/>
          <w:color w:val="000000" w:themeColor="text1"/>
          <w:sz w:val="24"/>
        </w:rPr>
      </w:pPr>
      <w:r>
        <w:rPr>
          <w:rFonts w:hint="eastAsia" w:ascii="宋体" w:hAnsi="宋体"/>
          <w:color w:val="000000" w:themeColor="text1"/>
          <w:sz w:val="24"/>
        </w:rPr>
        <w:t>　　　　　　　　　　　　　　　　　　　　供应商（加盖公章）：</w:t>
      </w:r>
    </w:p>
    <w:p w14:paraId="161C5010">
      <w:pPr>
        <w:spacing w:line="360" w:lineRule="auto"/>
        <w:ind w:right="69" w:rightChars="33" w:firstLine="504" w:firstLineChars="210"/>
        <w:jc w:val="right"/>
        <w:rPr>
          <w:rFonts w:ascii="宋体" w:hAnsi="宋体"/>
          <w:color w:val="000000" w:themeColor="text1"/>
          <w:sz w:val="24"/>
        </w:rPr>
      </w:pPr>
      <w:r>
        <w:rPr>
          <w:rFonts w:hint="eastAsia" w:ascii="宋体" w:hAnsi="宋体"/>
          <w:color w:val="000000" w:themeColor="text1"/>
          <w:sz w:val="24"/>
        </w:rPr>
        <w:t>年　　月　　日</w:t>
      </w:r>
    </w:p>
    <w:p w14:paraId="19392758">
      <w:pPr>
        <w:ind w:right="69" w:rightChars="33"/>
        <w:rPr>
          <w:rFonts w:ascii="宋体" w:hAnsi="宋体"/>
          <w:color w:val="000000" w:themeColor="text1"/>
          <w:sz w:val="24"/>
        </w:rPr>
      </w:pPr>
    </w:p>
    <w:p w14:paraId="37AA942B">
      <w:pPr>
        <w:ind w:right="69" w:rightChars="33" w:firstLine="506" w:firstLineChars="210"/>
        <w:jc w:val="center"/>
        <w:rPr>
          <w:rFonts w:ascii="宋体" w:hAnsi="宋体"/>
          <w:b/>
          <w:color w:val="000000" w:themeColor="text1"/>
          <w:sz w:val="24"/>
        </w:rPr>
      </w:pPr>
    </w:p>
    <w:p w14:paraId="0398D3B7">
      <w:pPr>
        <w:ind w:right="69" w:rightChars="33" w:firstLine="506" w:firstLineChars="210"/>
        <w:jc w:val="center"/>
        <w:rPr>
          <w:rFonts w:ascii="宋体" w:hAnsi="宋体"/>
          <w:b/>
          <w:color w:val="000000" w:themeColor="text1"/>
          <w:sz w:val="24"/>
        </w:rPr>
      </w:pPr>
    </w:p>
    <w:p w14:paraId="15F194EA">
      <w:pPr>
        <w:ind w:right="69" w:rightChars="33" w:firstLine="506" w:firstLineChars="210"/>
        <w:jc w:val="center"/>
        <w:rPr>
          <w:rFonts w:ascii="宋体" w:hAnsi="宋体"/>
          <w:b/>
          <w:color w:val="000000" w:themeColor="text1"/>
          <w:sz w:val="24"/>
        </w:rPr>
      </w:pPr>
    </w:p>
    <w:p w14:paraId="0BE47341">
      <w:pPr>
        <w:ind w:right="69" w:rightChars="33" w:firstLine="506" w:firstLineChars="210"/>
        <w:jc w:val="center"/>
        <w:rPr>
          <w:rFonts w:ascii="宋体" w:hAnsi="宋体"/>
          <w:b/>
          <w:color w:val="000000" w:themeColor="text1"/>
          <w:sz w:val="24"/>
        </w:rPr>
      </w:pPr>
    </w:p>
    <w:p w14:paraId="62A542EE">
      <w:pPr>
        <w:ind w:right="69" w:rightChars="33"/>
        <w:rPr>
          <w:rFonts w:ascii="宋体" w:hAnsi="宋体"/>
          <w:b/>
          <w:color w:val="000000" w:themeColor="text1"/>
          <w:sz w:val="24"/>
        </w:rPr>
      </w:pPr>
    </w:p>
    <w:p w14:paraId="7B6299B3">
      <w:pPr>
        <w:ind w:right="69" w:rightChars="33"/>
        <w:rPr>
          <w:rFonts w:ascii="宋体" w:hAnsi="宋体"/>
          <w:b/>
          <w:color w:val="000000" w:themeColor="text1"/>
          <w:sz w:val="24"/>
        </w:rPr>
      </w:pPr>
    </w:p>
    <w:p w14:paraId="33C6B069">
      <w:pPr>
        <w:ind w:right="69" w:rightChars="33"/>
        <w:rPr>
          <w:rFonts w:ascii="宋体" w:hAnsi="宋体"/>
          <w:b/>
          <w:color w:val="000000" w:themeColor="text1"/>
          <w:sz w:val="24"/>
        </w:rPr>
      </w:pPr>
    </w:p>
    <w:p w14:paraId="55D2CDA1">
      <w:pPr>
        <w:ind w:right="69" w:rightChars="33" w:firstLine="506" w:firstLineChars="210"/>
        <w:jc w:val="center"/>
        <w:rPr>
          <w:rFonts w:ascii="宋体" w:hAnsi="宋体"/>
          <w:b/>
          <w:color w:val="000000" w:themeColor="text1"/>
          <w:sz w:val="24"/>
        </w:rPr>
      </w:pPr>
      <w:r>
        <w:rPr>
          <w:rFonts w:hint="eastAsia" w:ascii="宋体" w:hAnsi="宋体"/>
          <w:b/>
          <w:color w:val="000000" w:themeColor="text1"/>
          <w:sz w:val="24"/>
        </w:rPr>
        <w:t>格式（2）</w:t>
      </w:r>
    </w:p>
    <w:p w14:paraId="18D5D32B">
      <w:pPr>
        <w:ind w:right="69" w:rightChars="33"/>
        <w:rPr>
          <w:rFonts w:ascii="宋体" w:hAnsi="宋体"/>
          <w:b/>
          <w:color w:val="000000" w:themeColor="text1"/>
          <w:sz w:val="24"/>
        </w:rPr>
      </w:pPr>
    </w:p>
    <w:p w14:paraId="342D2EE3">
      <w:pPr>
        <w:spacing w:line="360" w:lineRule="auto"/>
        <w:ind w:firstLine="504" w:firstLineChars="210"/>
        <w:rPr>
          <w:rFonts w:hAnsi="宋体"/>
          <w:color w:val="000000" w:themeColor="text1"/>
          <w:sz w:val="24"/>
        </w:rPr>
      </w:pPr>
      <w:r>
        <w:rPr>
          <w:rFonts w:hint="eastAsia" w:ascii="宋体" w:hAnsi="宋体"/>
          <w:color w:val="000000" w:themeColor="text1"/>
          <w:sz w:val="24"/>
        </w:rPr>
        <w:t>我司为贵单位</w:t>
      </w:r>
      <w:r>
        <w:rPr>
          <w:rFonts w:hint="eastAsia" w:hAnsi="宋体"/>
          <w:color w:val="000000" w:themeColor="text1"/>
          <w:sz w:val="24"/>
        </w:rPr>
        <w:t>组织的项目（采购编号）提供由员工自选产品的方案，可选产品及对应单价详情如下：</w:t>
      </w:r>
    </w:p>
    <w:tbl>
      <w:tblPr>
        <w:tblStyle w:val="15"/>
        <w:tblW w:w="79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126"/>
        <w:gridCol w:w="1418"/>
        <w:gridCol w:w="1842"/>
      </w:tblGrid>
      <w:tr w14:paraId="2B78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E216247">
            <w:pPr>
              <w:spacing w:line="360" w:lineRule="auto"/>
              <w:jc w:val="center"/>
              <w:rPr>
                <w:rFonts w:ascii="宋体" w:hAnsi="宋体"/>
                <w:color w:val="000000" w:themeColor="text1"/>
                <w:sz w:val="24"/>
              </w:rPr>
            </w:pPr>
            <w:r>
              <w:rPr>
                <w:rFonts w:hint="eastAsia" w:ascii="宋体" w:hAnsi="宋体"/>
                <w:color w:val="000000" w:themeColor="text1"/>
                <w:sz w:val="24"/>
              </w:rPr>
              <w:t>产品名称</w:t>
            </w:r>
          </w:p>
        </w:tc>
        <w:tc>
          <w:tcPr>
            <w:tcW w:w="2126" w:type="dxa"/>
          </w:tcPr>
          <w:p w14:paraId="1D248BF8">
            <w:pPr>
              <w:spacing w:line="360" w:lineRule="auto"/>
              <w:jc w:val="center"/>
              <w:rPr>
                <w:rFonts w:ascii="宋体" w:hAnsi="宋体"/>
                <w:color w:val="000000" w:themeColor="text1"/>
                <w:sz w:val="24"/>
              </w:rPr>
            </w:pPr>
            <w:r>
              <w:rPr>
                <w:rFonts w:hint="eastAsia" w:ascii="宋体" w:hAnsi="宋体"/>
                <w:color w:val="000000" w:themeColor="text1"/>
                <w:sz w:val="24"/>
              </w:rPr>
              <w:t>规格</w:t>
            </w:r>
          </w:p>
        </w:tc>
        <w:tc>
          <w:tcPr>
            <w:tcW w:w="1418" w:type="dxa"/>
          </w:tcPr>
          <w:p w14:paraId="3DF479C7">
            <w:pPr>
              <w:spacing w:line="360" w:lineRule="auto"/>
              <w:jc w:val="center"/>
              <w:rPr>
                <w:rFonts w:ascii="宋体" w:hAnsi="宋体"/>
                <w:color w:val="000000" w:themeColor="text1"/>
                <w:sz w:val="24"/>
              </w:rPr>
            </w:pPr>
            <w:r>
              <w:rPr>
                <w:rFonts w:hint="eastAsia" w:ascii="宋体" w:hAnsi="宋体"/>
                <w:color w:val="000000" w:themeColor="text1"/>
                <w:sz w:val="24"/>
              </w:rPr>
              <w:t>包装</w:t>
            </w:r>
          </w:p>
        </w:tc>
        <w:tc>
          <w:tcPr>
            <w:tcW w:w="1842" w:type="dxa"/>
          </w:tcPr>
          <w:p w14:paraId="6904CE31">
            <w:pPr>
              <w:spacing w:line="360" w:lineRule="auto"/>
              <w:jc w:val="center"/>
              <w:rPr>
                <w:rFonts w:ascii="宋体" w:hAnsi="宋体"/>
                <w:color w:val="000000" w:themeColor="text1"/>
                <w:sz w:val="24"/>
              </w:rPr>
            </w:pPr>
            <w:r>
              <w:rPr>
                <w:rFonts w:hint="eastAsia" w:ascii="宋体" w:hAnsi="宋体"/>
                <w:color w:val="000000" w:themeColor="text1"/>
                <w:sz w:val="24"/>
              </w:rPr>
              <w:t>单价（元）</w:t>
            </w:r>
          </w:p>
        </w:tc>
      </w:tr>
      <w:tr w14:paraId="031C0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F975D6E">
            <w:pPr>
              <w:spacing w:line="360" w:lineRule="auto"/>
              <w:ind w:left="142" w:hanging="141" w:hangingChars="59"/>
              <w:rPr>
                <w:rFonts w:ascii="宋体" w:hAnsi="宋体"/>
                <w:color w:val="000000" w:themeColor="text1"/>
                <w:sz w:val="24"/>
              </w:rPr>
            </w:pPr>
          </w:p>
        </w:tc>
        <w:tc>
          <w:tcPr>
            <w:tcW w:w="2126" w:type="dxa"/>
          </w:tcPr>
          <w:p w14:paraId="0F960EBD">
            <w:pPr>
              <w:spacing w:line="360" w:lineRule="auto"/>
              <w:rPr>
                <w:rFonts w:ascii="宋体" w:hAnsi="宋体"/>
                <w:color w:val="000000" w:themeColor="text1"/>
                <w:sz w:val="24"/>
              </w:rPr>
            </w:pPr>
          </w:p>
        </w:tc>
        <w:tc>
          <w:tcPr>
            <w:tcW w:w="1418" w:type="dxa"/>
          </w:tcPr>
          <w:p w14:paraId="1BCC31EC">
            <w:pPr>
              <w:spacing w:line="360" w:lineRule="auto"/>
              <w:rPr>
                <w:rFonts w:ascii="宋体" w:hAnsi="宋体"/>
                <w:color w:val="000000" w:themeColor="text1"/>
                <w:sz w:val="24"/>
              </w:rPr>
            </w:pPr>
          </w:p>
        </w:tc>
        <w:tc>
          <w:tcPr>
            <w:tcW w:w="1842" w:type="dxa"/>
          </w:tcPr>
          <w:p w14:paraId="26B5CF95">
            <w:pPr>
              <w:spacing w:line="360" w:lineRule="auto"/>
              <w:rPr>
                <w:rFonts w:ascii="宋体" w:hAnsi="宋体"/>
                <w:color w:val="000000" w:themeColor="text1"/>
                <w:sz w:val="24"/>
              </w:rPr>
            </w:pPr>
          </w:p>
        </w:tc>
      </w:tr>
      <w:tr w14:paraId="7D41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2A0AE54">
            <w:pPr>
              <w:spacing w:line="360" w:lineRule="auto"/>
              <w:rPr>
                <w:rFonts w:ascii="宋体" w:hAnsi="宋体"/>
                <w:color w:val="000000" w:themeColor="text1"/>
                <w:sz w:val="24"/>
              </w:rPr>
            </w:pPr>
          </w:p>
        </w:tc>
        <w:tc>
          <w:tcPr>
            <w:tcW w:w="2126" w:type="dxa"/>
          </w:tcPr>
          <w:p w14:paraId="7038F676">
            <w:pPr>
              <w:spacing w:line="360" w:lineRule="auto"/>
              <w:rPr>
                <w:rFonts w:ascii="宋体" w:hAnsi="宋体"/>
                <w:color w:val="000000" w:themeColor="text1"/>
                <w:sz w:val="24"/>
              </w:rPr>
            </w:pPr>
          </w:p>
        </w:tc>
        <w:tc>
          <w:tcPr>
            <w:tcW w:w="1418" w:type="dxa"/>
          </w:tcPr>
          <w:p w14:paraId="3EAF1830">
            <w:pPr>
              <w:spacing w:line="360" w:lineRule="auto"/>
              <w:rPr>
                <w:rFonts w:ascii="宋体" w:hAnsi="宋体"/>
                <w:color w:val="000000" w:themeColor="text1"/>
                <w:sz w:val="24"/>
              </w:rPr>
            </w:pPr>
          </w:p>
        </w:tc>
        <w:tc>
          <w:tcPr>
            <w:tcW w:w="1842" w:type="dxa"/>
          </w:tcPr>
          <w:p w14:paraId="11E12599">
            <w:pPr>
              <w:spacing w:line="360" w:lineRule="auto"/>
              <w:rPr>
                <w:rFonts w:ascii="宋体" w:hAnsi="宋体"/>
                <w:color w:val="000000" w:themeColor="text1"/>
                <w:sz w:val="24"/>
              </w:rPr>
            </w:pPr>
          </w:p>
        </w:tc>
      </w:tr>
      <w:tr w14:paraId="6A04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320FEC9B">
            <w:pPr>
              <w:spacing w:line="360" w:lineRule="auto"/>
              <w:rPr>
                <w:rFonts w:ascii="宋体" w:hAnsi="宋体"/>
                <w:color w:val="000000" w:themeColor="text1"/>
                <w:sz w:val="24"/>
              </w:rPr>
            </w:pPr>
          </w:p>
        </w:tc>
        <w:tc>
          <w:tcPr>
            <w:tcW w:w="2126" w:type="dxa"/>
          </w:tcPr>
          <w:p w14:paraId="3A4079F2">
            <w:pPr>
              <w:spacing w:line="360" w:lineRule="auto"/>
              <w:rPr>
                <w:rFonts w:ascii="宋体" w:hAnsi="宋体"/>
                <w:color w:val="000000" w:themeColor="text1"/>
                <w:sz w:val="24"/>
              </w:rPr>
            </w:pPr>
          </w:p>
        </w:tc>
        <w:tc>
          <w:tcPr>
            <w:tcW w:w="1418" w:type="dxa"/>
          </w:tcPr>
          <w:p w14:paraId="4D704FB0">
            <w:pPr>
              <w:spacing w:line="360" w:lineRule="auto"/>
              <w:rPr>
                <w:rFonts w:ascii="宋体" w:hAnsi="宋体"/>
                <w:color w:val="000000" w:themeColor="text1"/>
                <w:sz w:val="24"/>
              </w:rPr>
            </w:pPr>
          </w:p>
        </w:tc>
        <w:tc>
          <w:tcPr>
            <w:tcW w:w="1842" w:type="dxa"/>
          </w:tcPr>
          <w:p w14:paraId="3FD047B7">
            <w:pPr>
              <w:spacing w:line="360" w:lineRule="auto"/>
              <w:rPr>
                <w:rFonts w:ascii="宋体" w:hAnsi="宋体"/>
                <w:color w:val="000000" w:themeColor="text1"/>
                <w:sz w:val="24"/>
              </w:rPr>
            </w:pPr>
          </w:p>
        </w:tc>
      </w:tr>
      <w:tr w14:paraId="0617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1FFFB7CD">
            <w:pPr>
              <w:spacing w:line="360" w:lineRule="auto"/>
              <w:rPr>
                <w:rFonts w:ascii="宋体" w:hAnsi="宋体"/>
                <w:color w:val="000000" w:themeColor="text1"/>
                <w:sz w:val="24"/>
              </w:rPr>
            </w:pPr>
          </w:p>
        </w:tc>
        <w:tc>
          <w:tcPr>
            <w:tcW w:w="2126" w:type="dxa"/>
          </w:tcPr>
          <w:p w14:paraId="3610523B">
            <w:pPr>
              <w:spacing w:line="360" w:lineRule="auto"/>
              <w:rPr>
                <w:rFonts w:ascii="宋体" w:hAnsi="宋体"/>
                <w:color w:val="000000" w:themeColor="text1"/>
                <w:sz w:val="24"/>
              </w:rPr>
            </w:pPr>
          </w:p>
        </w:tc>
        <w:tc>
          <w:tcPr>
            <w:tcW w:w="1418" w:type="dxa"/>
          </w:tcPr>
          <w:p w14:paraId="37AE50F5">
            <w:pPr>
              <w:spacing w:line="360" w:lineRule="auto"/>
              <w:rPr>
                <w:rFonts w:ascii="宋体" w:hAnsi="宋体"/>
                <w:color w:val="000000" w:themeColor="text1"/>
                <w:sz w:val="24"/>
              </w:rPr>
            </w:pPr>
          </w:p>
        </w:tc>
        <w:tc>
          <w:tcPr>
            <w:tcW w:w="1842" w:type="dxa"/>
          </w:tcPr>
          <w:p w14:paraId="45A73ED0">
            <w:pPr>
              <w:spacing w:line="360" w:lineRule="auto"/>
              <w:rPr>
                <w:rFonts w:ascii="宋体" w:hAnsi="宋体"/>
                <w:color w:val="000000" w:themeColor="text1"/>
                <w:sz w:val="24"/>
              </w:rPr>
            </w:pPr>
          </w:p>
        </w:tc>
      </w:tr>
      <w:tr w14:paraId="2802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tcPr>
          <w:p w14:paraId="4C8A766F">
            <w:pPr>
              <w:spacing w:line="360" w:lineRule="auto"/>
              <w:rPr>
                <w:rFonts w:ascii="宋体" w:hAnsi="宋体"/>
                <w:color w:val="000000" w:themeColor="text1"/>
                <w:sz w:val="24"/>
              </w:rPr>
            </w:pPr>
          </w:p>
        </w:tc>
        <w:tc>
          <w:tcPr>
            <w:tcW w:w="2126" w:type="dxa"/>
          </w:tcPr>
          <w:p w14:paraId="08C76EA6">
            <w:pPr>
              <w:spacing w:line="360" w:lineRule="auto"/>
              <w:rPr>
                <w:rFonts w:ascii="宋体" w:hAnsi="宋体"/>
                <w:color w:val="000000" w:themeColor="text1"/>
                <w:sz w:val="24"/>
              </w:rPr>
            </w:pPr>
          </w:p>
        </w:tc>
        <w:tc>
          <w:tcPr>
            <w:tcW w:w="1418" w:type="dxa"/>
          </w:tcPr>
          <w:p w14:paraId="771BD62C">
            <w:pPr>
              <w:spacing w:line="360" w:lineRule="auto"/>
              <w:rPr>
                <w:rFonts w:ascii="宋体" w:hAnsi="宋体"/>
                <w:color w:val="000000" w:themeColor="text1"/>
                <w:sz w:val="24"/>
              </w:rPr>
            </w:pPr>
          </w:p>
        </w:tc>
        <w:tc>
          <w:tcPr>
            <w:tcW w:w="1842" w:type="dxa"/>
          </w:tcPr>
          <w:p w14:paraId="0ED1BED9">
            <w:pPr>
              <w:spacing w:line="360" w:lineRule="auto"/>
              <w:rPr>
                <w:rFonts w:ascii="宋体" w:hAnsi="宋体"/>
                <w:color w:val="000000" w:themeColor="text1"/>
                <w:sz w:val="24"/>
              </w:rPr>
            </w:pPr>
          </w:p>
        </w:tc>
      </w:tr>
    </w:tbl>
    <w:p w14:paraId="5EC67730">
      <w:pPr>
        <w:spacing w:line="360" w:lineRule="auto"/>
        <w:ind w:firstLine="504" w:firstLineChars="210"/>
        <w:jc w:val="center"/>
        <w:rPr>
          <w:rFonts w:ascii="宋体" w:hAnsi="宋体"/>
          <w:color w:val="000000" w:themeColor="text1"/>
          <w:sz w:val="24"/>
        </w:rPr>
      </w:pPr>
      <w:r>
        <w:rPr>
          <w:rFonts w:hint="eastAsia" w:ascii="宋体" w:hAnsi="宋体"/>
          <w:color w:val="000000" w:themeColor="text1"/>
          <w:sz w:val="24"/>
        </w:rPr>
        <w:t>（可根据实际情况增减行数）</w:t>
      </w:r>
    </w:p>
    <w:p w14:paraId="2CC0ACE1">
      <w:pPr>
        <w:spacing w:line="360" w:lineRule="auto"/>
        <w:ind w:firstLine="504" w:firstLineChars="210"/>
        <w:rPr>
          <w:rFonts w:hAnsi="宋体"/>
          <w:color w:val="000000" w:themeColor="text1"/>
          <w:sz w:val="24"/>
        </w:rPr>
      </w:pPr>
    </w:p>
    <w:p w14:paraId="0F42C9B9">
      <w:pPr>
        <w:spacing w:line="360" w:lineRule="auto"/>
        <w:ind w:firstLine="504" w:firstLineChars="210"/>
        <w:rPr>
          <w:rFonts w:hAnsi="宋体"/>
          <w:color w:val="000000" w:themeColor="text1"/>
          <w:sz w:val="24"/>
        </w:rPr>
      </w:pPr>
    </w:p>
    <w:p w14:paraId="30018587">
      <w:pPr>
        <w:spacing w:line="360" w:lineRule="auto"/>
        <w:ind w:firstLine="504" w:firstLineChars="210"/>
        <w:rPr>
          <w:rFonts w:hAnsi="宋体"/>
          <w:color w:val="000000" w:themeColor="text1"/>
          <w:sz w:val="24"/>
        </w:rPr>
      </w:pPr>
    </w:p>
    <w:p w14:paraId="5C698D87">
      <w:pPr>
        <w:spacing w:line="360" w:lineRule="auto"/>
        <w:ind w:firstLine="504" w:firstLineChars="210"/>
        <w:rPr>
          <w:rFonts w:hAnsi="宋体"/>
          <w:color w:val="000000" w:themeColor="text1"/>
          <w:sz w:val="24"/>
        </w:rPr>
      </w:pPr>
    </w:p>
    <w:p w14:paraId="40AB68E1">
      <w:pPr>
        <w:spacing w:line="360" w:lineRule="auto"/>
        <w:ind w:firstLine="504" w:firstLineChars="210"/>
        <w:rPr>
          <w:rFonts w:hAnsi="宋体"/>
          <w:color w:val="000000" w:themeColor="text1"/>
          <w:sz w:val="24"/>
        </w:rPr>
      </w:pPr>
    </w:p>
    <w:p w14:paraId="0C95391A">
      <w:pPr>
        <w:spacing w:beforeLines="25" w:afterLines="25" w:line="360" w:lineRule="auto"/>
        <w:ind w:firstLine="504" w:firstLineChars="210"/>
        <w:rPr>
          <w:rFonts w:ascii="宋体" w:hAnsi="宋体"/>
          <w:color w:val="000000" w:themeColor="text1"/>
          <w:sz w:val="24"/>
        </w:rPr>
      </w:pPr>
      <w:r>
        <w:rPr>
          <w:rFonts w:hint="eastAsia" w:ascii="宋体" w:hAnsi="宋体"/>
          <w:color w:val="000000" w:themeColor="text1"/>
          <w:sz w:val="24"/>
        </w:rPr>
        <w:t>　　　　　　　　　　　　　　　　供应商（加盖公章）：</w:t>
      </w:r>
    </w:p>
    <w:p w14:paraId="410C7105">
      <w:pPr>
        <w:ind w:right="69" w:rightChars="33" w:firstLine="504" w:firstLineChars="210"/>
        <w:jc w:val="right"/>
        <w:rPr>
          <w:rFonts w:ascii="宋体" w:hAnsi="宋体"/>
          <w:color w:val="000000" w:themeColor="text1"/>
          <w:sz w:val="24"/>
        </w:rPr>
      </w:pPr>
      <w:r>
        <w:rPr>
          <w:rFonts w:hint="eastAsia" w:ascii="宋体" w:hAnsi="宋体"/>
          <w:color w:val="000000" w:themeColor="text1"/>
          <w:sz w:val="24"/>
        </w:rPr>
        <w:t>　　　　　　　　　　　　　　　　　　　　　　　　　年　　月　　日</w:t>
      </w:r>
    </w:p>
    <w:p w14:paraId="4BB0149C">
      <w:pPr>
        <w:spacing w:line="360" w:lineRule="auto"/>
        <w:rPr>
          <w:rFonts w:ascii="宋体" w:hAnsi="宋体"/>
          <w:color w:val="000000" w:themeColor="text1"/>
          <w:sz w:val="24"/>
          <w:u w:val="single"/>
        </w:rPr>
      </w:pPr>
    </w:p>
    <w:p w14:paraId="1A4CB6BD">
      <w:pPr>
        <w:spacing w:line="360" w:lineRule="auto"/>
        <w:rPr>
          <w:rFonts w:ascii="宋体" w:hAnsi="宋体"/>
          <w:color w:val="000000" w:themeColor="text1"/>
          <w:sz w:val="24"/>
          <w:u w:val="single"/>
        </w:rPr>
      </w:pPr>
    </w:p>
    <w:p w14:paraId="3CC4BC27">
      <w:pPr>
        <w:spacing w:line="360" w:lineRule="auto"/>
        <w:rPr>
          <w:rFonts w:ascii="宋体" w:hAnsi="宋体"/>
          <w:color w:val="000000" w:themeColor="text1"/>
          <w:sz w:val="24"/>
          <w:u w:val="single"/>
        </w:rPr>
      </w:pPr>
    </w:p>
    <w:p w14:paraId="123023AD">
      <w:pPr>
        <w:spacing w:line="360" w:lineRule="auto"/>
        <w:rPr>
          <w:rFonts w:ascii="宋体" w:hAnsi="宋体"/>
          <w:color w:val="000000" w:themeColor="text1"/>
          <w:sz w:val="24"/>
          <w:u w:val="single"/>
        </w:rPr>
      </w:pPr>
    </w:p>
    <w:p w14:paraId="733C3A9C">
      <w:pPr>
        <w:spacing w:line="360" w:lineRule="auto"/>
        <w:rPr>
          <w:rFonts w:ascii="宋体" w:hAnsi="宋体"/>
          <w:color w:val="000000" w:themeColor="text1"/>
          <w:sz w:val="24"/>
          <w:u w:val="single"/>
        </w:rPr>
      </w:pPr>
    </w:p>
    <w:p w14:paraId="7C1FE1E5">
      <w:pPr>
        <w:spacing w:line="360" w:lineRule="auto"/>
        <w:rPr>
          <w:rFonts w:ascii="宋体" w:hAnsi="宋体"/>
          <w:color w:val="000000" w:themeColor="text1"/>
          <w:sz w:val="24"/>
          <w:u w:val="single"/>
        </w:rPr>
      </w:pPr>
    </w:p>
    <w:p w14:paraId="2D1E0061">
      <w:pPr>
        <w:spacing w:line="360" w:lineRule="auto"/>
        <w:rPr>
          <w:rFonts w:ascii="宋体" w:hAnsi="宋体"/>
          <w:color w:val="000000" w:themeColor="text1"/>
          <w:sz w:val="24"/>
          <w:u w:val="single"/>
        </w:rPr>
      </w:pPr>
    </w:p>
    <w:p w14:paraId="784DDA2D">
      <w:pPr>
        <w:spacing w:line="360" w:lineRule="auto"/>
        <w:rPr>
          <w:rFonts w:ascii="宋体" w:hAnsi="宋体"/>
          <w:color w:val="000000" w:themeColor="text1"/>
          <w:sz w:val="24"/>
          <w:u w:val="single"/>
        </w:rPr>
      </w:pPr>
    </w:p>
    <w:p w14:paraId="6FBF011A">
      <w:pPr>
        <w:spacing w:line="360" w:lineRule="auto"/>
        <w:rPr>
          <w:rFonts w:ascii="宋体" w:hAnsi="宋体"/>
          <w:color w:val="000000" w:themeColor="text1"/>
          <w:sz w:val="24"/>
          <w:u w:val="single"/>
        </w:rPr>
      </w:pPr>
    </w:p>
    <w:p w14:paraId="245A8D1E">
      <w:pPr>
        <w:spacing w:line="360" w:lineRule="auto"/>
        <w:rPr>
          <w:rFonts w:ascii="宋体" w:hAnsi="宋体"/>
          <w:color w:val="000000" w:themeColor="text1"/>
          <w:sz w:val="24"/>
          <w:u w:val="single"/>
        </w:rPr>
      </w:pPr>
    </w:p>
    <w:p w14:paraId="1EB48382">
      <w:pPr>
        <w:spacing w:line="360" w:lineRule="auto"/>
        <w:rPr>
          <w:rFonts w:ascii="宋体" w:hAnsi="宋体"/>
          <w:color w:val="000000" w:themeColor="text1"/>
          <w:sz w:val="24"/>
          <w:u w:val="single"/>
        </w:rPr>
      </w:pPr>
    </w:p>
    <w:p w14:paraId="19408CCA">
      <w:pPr>
        <w:spacing w:line="360" w:lineRule="auto"/>
        <w:rPr>
          <w:rFonts w:ascii="宋体" w:hAnsi="宋体"/>
          <w:color w:val="000000" w:themeColor="text1"/>
          <w:sz w:val="24"/>
          <w:u w:val="single"/>
        </w:rPr>
      </w:pPr>
    </w:p>
    <w:p w14:paraId="60B353D3">
      <w:pPr>
        <w:spacing w:line="360" w:lineRule="auto"/>
        <w:rPr>
          <w:rFonts w:ascii="宋体" w:hAnsi="宋体"/>
          <w:color w:val="000000" w:themeColor="text1"/>
          <w:sz w:val="24"/>
          <w:u w:val="single"/>
        </w:rPr>
      </w:pPr>
    </w:p>
    <w:p w14:paraId="42FAF15E">
      <w:pPr>
        <w:pStyle w:val="3"/>
        <w:spacing w:beforeLines="50" w:afterLines="50" w:line="240" w:lineRule="auto"/>
        <w:rPr>
          <w:rFonts w:ascii="宋体" w:hAnsi="宋体"/>
          <w:color w:val="000000" w:themeColor="text1"/>
          <w:sz w:val="28"/>
          <w:szCs w:val="28"/>
        </w:rPr>
      </w:pPr>
      <w:r>
        <w:rPr>
          <w:rFonts w:hint="eastAsia" w:ascii="宋体" w:hAnsi="宋体"/>
          <w:color w:val="000000" w:themeColor="text1"/>
        </w:rPr>
        <w:t>格式3</w:t>
      </w:r>
      <w:r>
        <w:rPr>
          <w:rFonts w:hint="eastAsia" w:ascii="宋体" w:hAnsi="宋体"/>
          <w:color w:val="000000" w:themeColor="text1"/>
          <w:sz w:val="28"/>
          <w:szCs w:val="28"/>
        </w:rPr>
        <w:t>配送方案</w:t>
      </w:r>
    </w:p>
    <w:p w14:paraId="424ED617">
      <w:pPr>
        <w:spacing w:line="360" w:lineRule="auto"/>
        <w:rPr>
          <w:rFonts w:ascii="宋体" w:hAnsi="宋体"/>
          <w:color w:val="000000" w:themeColor="text1"/>
          <w:sz w:val="24"/>
        </w:rPr>
      </w:pPr>
      <w:r>
        <w:rPr>
          <w:rFonts w:hint="eastAsia" w:ascii="宋体" w:hAnsi="宋体"/>
          <w:color w:val="000000" w:themeColor="text1"/>
          <w:sz w:val="24"/>
          <w:u w:val="single"/>
        </w:rPr>
        <w:t>厦门大学附属心血管病医院工会委员会</w:t>
      </w:r>
      <w:r>
        <w:rPr>
          <w:rFonts w:hint="eastAsia" w:ascii="宋体" w:hAnsi="宋体"/>
          <w:color w:val="000000" w:themeColor="text1"/>
          <w:sz w:val="24"/>
        </w:rPr>
        <w:t>：</w:t>
      </w:r>
    </w:p>
    <w:p w14:paraId="2186C1F8">
      <w:pPr>
        <w:spacing w:line="360" w:lineRule="auto"/>
        <w:ind w:firstLine="504" w:firstLineChars="210"/>
        <w:rPr>
          <w:rFonts w:hAnsi="宋体"/>
          <w:color w:val="000000" w:themeColor="text1"/>
          <w:sz w:val="24"/>
        </w:rPr>
      </w:pPr>
      <w:r>
        <w:rPr>
          <w:rFonts w:hint="eastAsia" w:ascii="宋体" w:hAnsi="宋体"/>
          <w:color w:val="000000" w:themeColor="text1"/>
          <w:sz w:val="24"/>
        </w:rPr>
        <w:t>我司为贵单位</w:t>
      </w:r>
      <w:r>
        <w:rPr>
          <w:rFonts w:hint="eastAsia" w:hAnsi="宋体"/>
          <w:color w:val="000000" w:themeColor="text1"/>
          <w:sz w:val="24"/>
        </w:rPr>
        <w:t>组织的项目（采购编号）提供如下配送方案：</w:t>
      </w:r>
    </w:p>
    <w:p w14:paraId="189ABECE">
      <w:pPr>
        <w:spacing w:line="360" w:lineRule="auto"/>
        <w:rPr>
          <w:rFonts w:ascii="宋体" w:hAnsi="宋体"/>
          <w:color w:val="000000" w:themeColor="text1"/>
          <w:sz w:val="24"/>
        </w:rPr>
      </w:pPr>
    </w:p>
    <w:p w14:paraId="06F2B27E">
      <w:pPr>
        <w:spacing w:line="360" w:lineRule="auto"/>
        <w:rPr>
          <w:rFonts w:ascii="宋体" w:hAnsi="宋体"/>
          <w:color w:val="000000" w:themeColor="text1"/>
          <w:sz w:val="24"/>
        </w:rPr>
      </w:pPr>
    </w:p>
    <w:p w14:paraId="6ECC9C19">
      <w:pPr>
        <w:spacing w:line="360" w:lineRule="auto"/>
        <w:rPr>
          <w:rFonts w:ascii="宋体" w:hAnsi="宋体"/>
          <w:color w:val="000000" w:themeColor="text1"/>
          <w:sz w:val="24"/>
        </w:rPr>
      </w:pPr>
    </w:p>
    <w:p w14:paraId="50D555BE">
      <w:pPr>
        <w:spacing w:line="360" w:lineRule="auto"/>
        <w:rPr>
          <w:rFonts w:ascii="宋体" w:hAnsi="宋体"/>
          <w:color w:val="000000" w:themeColor="text1"/>
          <w:sz w:val="24"/>
        </w:rPr>
      </w:pPr>
    </w:p>
    <w:p w14:paraId="3DB266CA">
      <w:pPr>
        <w:spacing w:line="360" w:lineRule="auto"/>
        <w:rPr>
          <w:rFonts w:ascii="宋体" w:hAnsi="宋体"/>
          <w:color w:val="000000" w:themeColor="text1"/>
          <w:sz w:val="24"/>
        </w:rPr>
      </w:pPr>
    </w:p>
    <w:p w14:paraId="42B28D45">
      <w:pPr>
        <w:spacing w:line="360" w:lineRule="auto"/>
        <w:rPr>
          <w:rFonts w:ascii="宋体" w:hAnsi="宋体"/>
          <w:color w:val="000000" w:themeColor="text1"/>
          <w:sz w:val="24"/>
        </w:rPr>
      </w:pPr>
      <w:r>
        <w:rPr>
          <w:rFonts w:hint="eastAsia" w:ascii="宋体" w:hAnsi="宋体"/>
          <w:color w:val="000000" w:themeColor="text1"/>
          <w:sz w:val="24"/>
        </w:rPr>
        <w:t>由供应商根据实际情况写明配送活动中所涉及的车辆、人员等详细情况，同时，请在配送方案中注明交付期。</w:t>
      </w:r>
    </w:p>
    <w:p w14:paraId="1A99B511">
      <w:pPr>
        <w:spacing w:line="360" w:lineRule="auto"/>
        <w:ind w:firstLine="504" w:firstLineChars="210"/>
        <w:rPr>
          <w:rFonts w:ascii="宋体" w:hAnsi="宋体"/>
          <w:color w:val="000000" w:themeColor="text1"/>
          <w:sz w:val="24"/>
        </w:rPr>
      </w:pPr>
    </w:p>
    <w:p w14:paraId="6F106BB9">
      <w:pPr>
        <w:spacing w:line="360" w:lineRule="auto"/>
        <w:ind w:firstLine="504" w:firstLineChars="210"/>
        <w:rPr>
          <w:rFonts w:ascii="宋体" w:hAnsi="宋体"/>
          <w:color w:val="000000" w:themeColor="text1"/>
          <w:sz w:val="24"/>
        </w:rPr>
      </w:pPr>
    </w:p>
    <w:p w14:paraId="51B1A99D">
      <w:pPr>
        <w:spacing w:line="360" w:lineRule="auto"/>
        <w:ind w:firstLine="504" w:firstLineChars="210"/>
        <w:rPr>
          <w:rFonts w:ascii="宋体" w:hAnsi="宋体"/>
          <w:color w:val="000000" w:themeColor="text1"/>
          <w:sz w:val="24"/>
        </w:rPr>
      </w:pPr>
    </w:p>
    <w:p w14:paraId="539EFF91">
      <w:pPr>
        <w:spacing w:line="360" w:lineRule="auto"/>
        <w:ind w:firstLine="504" w:firstLineChars="210"/>
        <w:rPr>
          <w:rFonts w:ascii="宋体" w:hAnsi="宋体"/>
          <w:color w:val="000000" w:themeColor="text1"/>
          <w:sz w:val="24"/>
        </w:rPr>
      </w:pPr>
    </w:p>
    <w:p w14:paraId="30A2EFE4">
      <w:pPr>
        <w:spacing w:line="360" w:lineRule="auto"/>
        <w:ind w:firstLine="504" w:firstLineChars="210"/>
        <w:rPr>
          <w:rFonts w:ascii="宋体" w:hAnsi="宋体"/>
          <w:color w:val="000000" w:themeColor="text1"/>
          <w:sz w:val="24"/>
        </w:rPr>
      </w:pPr>
    </w:p>
    <w:p w14:paraId="3FEB0AC8">
      <w:pPr>
        <w:spacing w:line="360" w:lineRule="auto"/>
        <w:ind w:firstLine="504" w:firstLineChars="210"/>
        <w:rPr>
          <w:rFonts w:ascii="宋体" w:hAnsi="宋体"/>
          <w:color w:val="000000" w:themeColor="text1"/>
          <w:sz w:val="24"/>
        </w:rPr>
      </w:pPr>
    </w:p>
    <w:p w14:paraId="4103912B">
      <w:pPr>
        <w:spacing w:line="360" w:lineRule="auto"/>
        <w:ind w:firstLine="504" w:firstLineChars="210"/>
        <w:rPr>
          <w:rFonts w:ascii="宋体" w:hAnsi="宋体"/>
          <w:color w:val="000000" w:themeColor="text1"/>
          <w:sz w:val="24"/>
        </w:rPr>
      </w:pPr>
    </w:p>
    <w:p w14:paraId="0CC5E0E3">
      <w:pPr>
        <w:spacing w:line="360" w:lineRule="auto"/>
        <w:ind w:firstLine="504" w:firstLineChars="210"/>
        <w:rPr>
          <w:rFonts w:ascii="宋体" w:hAnsi="宋体"/>
          <w:color w:val="000000" w:themeColor="text1"/>
          <w:sz w:val="24"/>
        </w:rPr>
      </w:pPr>
    </w:p>
    <w:p w14:paraId="16FA253C">
      <w:pPr>
        <w:spacing w:line="360" w:lineRule="auto"/>
        <w:ind w:firstLine="504" w:firstLineChars="210"/>
        <w:rPr>
          <w:rFonts w:ascii="宋体" w:hAnsi="宋体"/>
          <w:color w:val="000000" w:themeColor="text1"/>
          <w:sz w:val="24"/>
        </w:rPr>
      </w:pPr>
    </w:p>
    <w:p w14:paraId="2E78D57A">
      <w:pPr>
        <w:spacing w:line="360" w:lineRule="auto"/>
        <w:ind w:firstLine="504" w:firstLineChars="210"/>
        <w:rPr>
          <w:rFonts w:ascii="宋体" w:hAnsi="宋体"/>
          <w:color w:val="000000" w:themeColor="text1"/>
          <w:sz w:val="24"/>
        </w:rPr>
      </w:pPr>
    </w:p>
    <w:p w14:paraId="211CDEDA">
      <w:pPr>
        <w:spacing w:line="360" w:lineRule="auto"/>
        <w:ind w:firstLine="504" w:firstLineChars="210"/>
        <w:rPr>
          <w:rFonts w:ascii="宋体" w:hAnsi="宋体"/>
          <w:color w:val="000000" w:themeColor="text1"/>
          <w:sz w:val="24"/>
        </w:rPr>
      </w:pPr>
    </w:p>
    <w:p w14:paraId="125E491F">
      <w:pPr>
        <w:spacing w:line="360" w:lineRule="auto"/>
        <w:ind w:firstLine="504" w:firstLineChars="210"/>
        <w:rPr>
          <w:rFonts w:ascii="宋体" w:hAnsi="宋体"/>
          <w:color w:val="000000" w:themeColor="text1"/>
          <w:sz w:val="24"/>
        </w:rPr>
      </w:pPr>
    </w:p>
    <w:p w14:paraId="0FC1390C">
      <w:pPr>
        <w:spacing w:line="360" w:lineRule="auto"/>
        <w:ind w:firstLine="504" w:firstLineChars="210"/>
        <w:rPr>
          <w:rFonts w:ascii="宋体" w:hAnsi="宋体"/>
          <w:color w:val="000000" w:themeColor="text1"/>
          <w:sz w:val="24"/>
        </w:rPr>
      </w:pPr>
    </w:p>
    <w:p w14:paraId="48099AD0">
      <w:pPr>
        <w:spacing w:line="360" w:lineRule="auto"/>
        <w:ind w:firstLine="504" w:firstLineChars="210"/>
        <w:rPr>
          <w:rFonts w:ascii="宋体" w:hAnsi="宋体"/>
          <w:color w:val="000000" w:themeColor="text1"/>
          <w:sz w:val="24"/>
        </w:rPr>
      </w:pPr>
    </w:p>
    <w:p w14:paraId="2D7CC3F6">
      <w:pPr>
        <w:spacing w:line="360" w:lineRule="auto"/>
        <w:ind w:firstLine="504" w:firstLineChars="210"/>
        <w:rPr>
          <w:rFonts w:ascii="宋体" w:hAnsi="宋体"/>
          <w:color w:val="000000" w:themeColor="text1"/>
          <w:sz w:val="24"/>
        </w:rPr>
      </w:pPr>
      <w:r>
        <w:rPr>
          <w:rFonts w:hint="eastAsia" w:ascii="宋体" w:hAnsi="宋体"/>
          <w:color w:val="000000" w:themeColor="text1"/>
          <w:sz w:val="24"/>
        </w:rPr>
        <w:t>　　　　　　　　　　　　　　　　　　　　供应商（加盖公章）：</w:t>
      </w:r>
    </w:p>
    <w:p w14:paraId="372382A6">
      <w:pPr>
        <w:spacing w:line="360" w:lineRule="auto"/>
        <w:ind w:right="69" w:rightChars="33" w:firstLine="504" w:firstLineChars="210"/>
        <w:jc w:val="right"/>
        <w:rPr>
          <w:rFonts w:ascii="宋体" w:hAnsi="宋体"/>
          <w:color w:val="000000" w:themeColor="text1"/>
          <w:sz w:val="24"/>
        </w:rPr>
      </w:pPr>
      <w:r>
        <w:rPr>
          <w:rFonts w:hint="eastAsia" w:ascii="宋体" w:hAnsi="宋体"/>
          <w:color w:val="000000" w:themeColor="text1"/>
          <w:sz w:val="24"/>
        </w:rPr>
        <w:t>年　　月　　日</w:t>
      </w:r>
    </w:p>
    <w:p w14:paraId="28F605A5">
      <w:pPr>
        <w:tabs>
          <w:tab w:val="left" w:pos="13000"/>
        </w:tabs>
        <w:spacing w:line="360" w:lineRule="auto"/>
        <w:ind w:firstLine="4605" w:firstLineChars="1919"/>
        <w:rPr>
          <w:rFonts w:ascii="宋体" w:hAnsi="宋体"/>
          <w:color w:val="000000" w:themeColor="text1"/>
          <w:sz w:val="24"/>
        </w:rPr>
      </w:pPr>
    </w:p>
    <w:p w14:paraId="0C2480C1">
      <w:pPr>
        <w:tabs>
          <w:tab w:val="left" w:pos="13000"/>
        </w:tabs>
        <w:spacing w:line="360" w:lineRule="auto"/>
        <w:ind w:firstLine="4605" w:firstLineChars="1919"/>
        <w:rPr>
          <w:rFonts w:ascii="宋体" w:hAnsi="宋体"/>
          <w:color w:val="000000" w:themeColor="text1"/>
          <w:sz w:val="24"/>
        </w:rPr>
      </w:pPr>
    </w:p>
    <w:p w14:paraId="542D50DD">
      <w:pPr>
        <w:tabs>
          <w:tab w:val="left" w:pos="13000"/>
        </w:tabs>
        <w:spacing w:line="360" w:lineRule="auto"/>
        <w:ind w:firstLine="4605" w:firstLineChars="1919"/>
        <w:rPr>
          <w:rFonts w:ascii="宋体" w:hAnsi="宋体"/>
          <w:color w:val="000000" w:themeColor="text1"/>
          <w:sz w:val="24"/>
        </w:rPr>
      </w:pPr>
    </w:p>
    <w:p w14:paraId="2A311219">
      <w:pPr>
        <w:pStyle w:val="3"/>
        <w:spacing w:beforeLines="50" w:afterLines="50" w:line="240" w:lineRule="auto"/>
        <w:rPr>
          <w:rFonts w:ascii="宋体" w:hAnsi="宋体"/>
          <w:color w:val="000000" w:themeColor="text1"/>
          <w:sz w:val="28"/>
          <w:szCs w:val="28"/>
        </w:rPr>
      </w:pPr>
      <w:r>
        <w:rPr>
          <w:rFonts w:hint="eastAsia" w:ascii="宋体" w:hAnsi="宋体"/>
          <w:color w:val="000000" w:themeColor="text1"/>
        </w:rPr>
        <w:t>格式4</w:t>
      </w:r>
      <w:r>
        <w:rPr>
          <w:rFonts w:hint="eastAsia" w:ascii="宋体" w:hAnsi="宋体"/>
          <w:color w:val="000000" w:themeColor="text1"/>
          <w:sz w:val="28"/>
          <w:szCs w:val="28"/>
        </w:rPr>
        <w:t>售后服务方案</w:t>
      </w:r>
    </w:p>
    <w:p w14:paraId="5DEE36C7">
      <w:pPr>
        <w:spacing w:line="360" w:lineRule="auto"/>
        <w:rPr>
          <w:rFonts w:ascii="宋体" w:hAnsi="宋体"/>
          <w:color w:val="000000" w:themeColor="text1"/>
          <w:sz w:val="24"/>
        </w:rPr>
      </w:pPr>
      <w:r>
        <w:rPr>
          <w:rFonts w:hint="eastAsia" w:ascii="宋体" w:hAnsi="宋体"/>
          <w:color w:val="000000" w:themeColor="text1"/>
          <w:sz w:val="24"/>
          <w:u w:val="single"/>
        </w:rPr>
        <w:t>厦门大学附属心血管病医院工会委员会</w:t>
      </w:r>
      <w:r>
        <w:rPr>
          <w:rFonts w:hint="eastAsia" w:ascii="宋体" w:hAnsi="宋体"/>
          <w:color w:val="000000" w:themeColor="text1"/>
          <w:sz w:val="24"/>
        </w:rPr>
        <w:t>：</w:t>
      </w:r>
    </w:p>
    <w:p w14:paraId="70680F6C">
      <w:pPr>
        <w:spacing w:line="360" w:lineRule="auto"/>
        <w:ind w:firstLine="504" w:firstLineChars="210"/>
        <w:rPr>
          <w:rFonts w:hAnsi="宋体"/>
          <w:color w:val="000000" w:themeColor="text1"/>
          <w:sz w:val="24"/>
        </w:rPr>
      </w:pPr>
      <w:r>
        <w:rPr>
          <w:rFonts w:hint="eastAsia" w:ascii="宋体" w:hAnsi="宋体"/>
          <w:color w:val="000000" w:themeColor="text1"/>
          <w:sz w:val="24"/>
        </w:rPr>
        <w:t>我司为贵单位</w:t>
      </w:r>
      <w:r>
        <w:rPr>
          <w:rFonts w:hint="eastAsia" w:hAnsi="宋体"/>
          <w:color w:val="000000" w:themeColor="text1"/>
          <w:sz w:val="24"/>
        </w:rPr>
        <w:t>组织的项目（采购编号）提供如下售后服务方案：</w:t>
      </w:r>
    </w:p>
    <w:p w14:paraId="09C6F5B4">
      <w:pPr>
        <w:spacing w:line="360" w:lineRule="auto"/>
        <w:rPr>
          <w:rFonts w:ascii="宋体" w:hAnsi="宋体"/>
          <w:color w:val="000000" w:themeColor="text1"/>
          <w:sz w:val="24"/>
        </w:rPr>
      </w:pPr>
    </w:p>
    <w:p w14:paraId="341EC25C">
      <w:pPr>
        <w:spacing w:line="360" w:lineRule="auto"/>
        <w:rPr>
          <w:rFonts w:ascii="宋体" w:hAnsi="宋体"/>
          <w:color w:val="000000" w:themeColor="text1"/>
          <w:sz w:val="24"/>
        </w:rPr>
      </w:pPr>
    </w:p>
    <w:p w14:paraId="1FFD4BC6">
      <w:pPr>
        <w:spacing w:line="360" w:lineRule="auto"/>
        <w:rPr>
          <w:rFonts w:ascii="宋体" w:hAnsi="宋体"/>
          <w:color w:val="000000" w:themeColor="text1"/>
          <w:sz w:val="24"/>
        </w:rPr>
      </w:pPr>
    </w:p>
    <w:p w14:paraId="1B692C05">
      <w:pPr>
        <w:spacing w:line="360" w:lineRule="auto"/>
        <w:rPr>
          <w:rFonts w:ascii="宋体" w:hAnsi="宋体"/>
          <w:color w:val="000000" w:themeColor="text1"/>
          <w:sz w:val="24"/>
        </w:rPr>
      </w:pPr>
    </w:p>
    <w:p w14:paraId="12A8987B">
      <w:pPr>
        <w:spacing w:line="360" w:lineRule="auto"/>
        <w:rPr>
          <w:rFonts w:ascii="宋体" w:hAnsi="宋体"/>
          <w:color w:val="000000" w:themeColor="text1"/>
          <w:sz w:val="24"/>
        </w:rPr>
      </w:pPr>
    </w:p>
    <w:p w14:paraId="5E9E80D2">
      <w:pPr>
        <w:spacing w:line="360" w:lineRule="auto"/>
        <w:rPr>
          <w:rFonts w:ascii="宋体" w:hAnsi="宋体"/>
          <w:color w:val="000000" w:themeColor="text1"/>
          <w:sz w:val="24"/>
        </w:rPr>
      </w:pPr>
      <w:r>
        <w:rPr>
          <w:rFonts w:hint="eastAsia" w:ascii="宋体" w:hAnsi="宋体"/>
          <w:color w:val="000000" w:themeColor="text1"/>
          <w:sz w:val="24"/>
        </w:rPr>
        <w:t>供应商应对采购文件的售后服务要求作出相应承诺，并根据实际情况详细写明售后服务相关方案，例如退换货安排、工作人员安排等等。</w:t>
      </w:r>
    </w:p>
    <w:p w14:paraId="398D3FE0">
      <w:pPr>
        <w:spacing w:line="360" w:lineRule="auto"/>
        <w:ind w:firstLine="504" w:firstLineChars="210"/>
        <w:rPr>
          <w:rFonts w:ascii="宋体" w:hAnsi="宋体"/>
          <w:color w:val="000000" w:themeColor="text1"/>
          <w:sz w:val="24"/>
        </w:rPr>
      </w:pPr>
    </w:p>
    <w:p w14:paraId="767D3A4E">
      <w:pPr>
        <w:spacing w:line="360" w:lineRule="auto"/>
        <w:ind w:firstLine="504" w:firstLineChars="210"/>
        <w:rPr>
          <w:rFonts w:ascii="宋体" w:hAnsi="宋体"/>
          <w:color w:val="000000" w:themeColor="text1"/>
          <w:sz w:val="24"/>
        </w:rPr>
      </w:pPr>
    </w:p>
    <w:p w14:paraId="335A99AE">
      <w:pPr>
        <w:spacing w:line="360" w:lineRule="auto"/>
        <w:ind w:firstLine="504" w:firstLineChars="210"/>
        <w:rPr>
          <w:rFonts w:ascii="宋体" w:hAnsi="宋体"/>
          <w:color w:val="000000" w:themeColor="text1"/>
          <w:sz w:val="24"/>
        </w:rPr>
      </w:pPr>
    </w:p>
    <w:p w14:paraId="07D10289">
      <w:pPr>
        <w:spacing w:line="360" w:lineRule="auto"/>
        <w:ind w:firstLine="504" w:firstLineChars="210"/>
        <w:rPr>
          <w:rFonts w:ascii="宋体" w:hAnsi="宋体"/>
          <w:color w:val="000000" w:themeColor="text1"/>
          <w:sz w:val="24"/>
        </w:rPr>
      </w:pPr>
    </w:p>
    <w:p w14:paraId="2E652A49">
      <w:pPr>
        <w:spacing w:line="360" w:lineRule="auto"/>
        <w:ind w:firstLine="504" w:firstLineChars="210"/>
        <w:rPr>
          <w:rFonts w:ascii="宋体" w:hAnsi="宋体"/>
          <w:color w:val="000000" w:themeColor="text1"/>
          <w:sz w:val="24"/>
        </w:rPr>
      </w:pPr>
    </w:p>
    <w:p w14:paraId="5F7A09E5">
      <w:pPr>
        <w:spacing w:line="360" w:lineRule="auto"/>
        <w:ind w:firstLine="504" w:firstLineChars="210"/>
        <w:rPr>
          <w:rFonts w:ascii="宋体" w:hAnsi="宋体"/>
          <w:color w:val="000000" w:themeColor="text1"/>
          <w:sz w:val="24"/>
        </w:rPr>
      </w:pPr>
    </w:p>
    <w:p w14:paraId="425690A3">
      <w:pPr>
        <w:spacing w:line="360" w:lineRule="auto"/>
        <w:ind w:firstLine="504" w:firstLineChars="210"/>
        <w:rPr>
          <w:rFonts w:ascii="宋体" w:hAnsi="宋体"/>
          <w:color w:val="000000" w:themeColor="text1"/>
          <w:sz w:val="24"/>
        </w:rPr>
      </w:pPr>
    </w:p>
    <w:p w14:paraId="3BAC70AD">
      <w:pPr>
        <w:spacing w:line="360" w:lineRule="auto"/>
        <w:ind w:firstLine="504" w:firstLineChars="210"/>
        <w:rPr>
          <w:rFonts w:ascii="宋体" w:hAnsi="宋体"/>
          <w:color w:val="000000" w:themeColor="text1"/>
          <w:sz w:val="24"/>
        </w:rPr>
      </w:pPr>
    </w:p>
    <w:p w14:paraId="754A5810">
      <w:pPr>
        <w:spacing w:line="360" w:lineRule="auto"/>
        <w:ind w:firstLine="504" w:firstLineChars="210"/>
        <w:rPr>
          <w:rFonts w:ascii="宋体" w:hAnsi="宋体"/>
          <w:color w:val="000000" w:themeColor="text1"/>
          <w:sz w:val="24"/>
        </w:rPr>
      </w:pPr>
    </w:p>
    <w:p w14:paraId="0E2B5374">
      <w:pPr>
        <w:spacing w:line="360" w:lineRule="auto"/>
        <w:ind w:firstLine="504" w:firstLineChars="210"/>
        <w:rPr>
          <w:rFonts w:ascii="宋体" w:hAnsi="宋体"/>
          <w:color w:val="000000" w:themeColor="text1"/>
          <w:sz w:val="24"/>
        </w:rPr>
      </w:pPr>
    </w:p>
    <w:p w14:paraId="41EC6E11">
      <w:pPr>
        <w:spacing w:line="360" w:lineRule="auto"/>
        <w:ind w:firstLine="504" w:firstLineChars="210"/>
        <w:rPr>
          <w:rFonts w:ascii="宋体" w:hAnsi="宋体"/>
          <w:color w:val="000000" w:themeColor="text1"/>
          <w:sz w:val="24"/>
        </w:rPr>
      </w:pPr>
    </w:p>
    <w:p w14:paraId="6726C526">
      <w:pPr>
        <w:spacing w:line="360" w:lineRule="auto"/>
        <w:ind w:firstLine="504" w:firstLineChars="210"/>
        <w:rPr>
          <w:rFonts w:ascii="宋体" w:hAnsi="宋体"/>
          <w:color w:val="000000" w:themeColor="text1"/>
          <w:sz w:val="24"/>
        </w:rPr>
      </w:pPr>
      <w:r>
        <w:rPr>
          <w:rFonts w:hint="eastAsia" w:ascii="宋体" w:hAnsi="宋体"/>
          <w:color w:val="000000" w:themeColor="text1"/>
          <w:sz w:val="24"/>
        </w:rPr>
        <w:t>　　　　　　　　　　　　　　　　　　　供应商（加盖公章）：</w:t>
      </w:r>
    </w:p>
    <w:p w14:paraId="49A94FBC">
      <w:pPr>
        <w:spacing w:line="360" w:lineRule="auto"/>
        <w:ind w:firstLine="504" w:firstLineChars="210"/>
        <w:rPr>
          <w:rFonts w:ascii="宋体" w:hAnsi="宋体"/>
          <w:color w:val="000000" w:themeColor="text1"/>
          <w:sz w:val="24"/>
        </w:rPr>
      </w:pPr>
    </w:p>
    <w:p w14:paraId="2A36A386">
      <w:pPr>
        <w:spacing w:line="360" w:lineRule="auto"/>
        <w:ind w:firstLine="504" w:firstLineChars="210"/>
        <w:rPr>
          <w:rFonts w:ascii="宋体" w:hAnsi="宋体"/>
          <w:color w:val="000000" w:themeColor="text1"/>
          <w:sz w:val="24"/>
        </w:rPr>
        <w:sectPr>
          <w:pgSz w:w="11906" w:h="16838"/>
          <w:pgMar w:top="1191" w:right="1797" w:bottom="1191" w:left="1797" w:header="851" w:footer="992" w:gutter="0"/>
          <w:cols w:space="425" w:num="1"/>
          <w:docGrid w:type="lines" w:linePitch="312" w:charSpace="0"/>
        </w:sectPr>
      </w:pPr>
    </w:p>
    <w:p w14:paraId="54A6ED77">
      <w:pPr>
        <w:pStyle w:val="3"/>
        <w:pageBreakBefore/>
        <w:spacing w:beforeLines="50" w:afterLines="50" w:line="240" w:lineRule="auto"/>
        <w:rPr>
          <w:rFonts w:ascii="宋体" w:hAnsi="宋体"/>
          <w:color w:val="000000" w:themeColor="text1"/>
          <w:sz w:val="28"/>
          <w:szCs w:val="28"/>
        </w:rPr>
      </w:pPr>
      <w:bookmarkStart w:id="16" w:name="_Toc24793"/>
      <w:bookmarkStart w:id="17" w:name="_Toc431896054"/>
      <w:bookmarkStart w:id="18" w:name="_Toc431323084"/>
      <w:bookmarkStart w:id="19" w:name="_Toc48226778"/>
      <w:bookmarkStart w:id="20" w:name="_Toc34385770"/>
      <w:bookmarkStart w:id="21" w:name="_Toc6313"/>
      <w:r>
        <w:rPr>
          <w:rFonts w:hint="eastAsia" w:ascii="宋体" w:hAnsi="宋体"/>
          <w:color w:val="000000" w:themeColor="text1"/>
          <w:sz w:val="28"/>
          <w:szCs w:val="28"/>
        </w:rPr>
        <w:t>格式5　技术和商务偏离表</w:t>
      </w:r>
      <w:bookmarkEnd w:id="16"/>
      <w:bookmarkEnd w:id="17"/>
      <w:bookmarkEnd w:id="18"/>
      <w:bookmarkEnd w:id="19"/>
    </w:p>
    <w:p w14:paraId="5B7D4D6A">
      <w:pPr>
        <w:spacing w:line="360" w:lineRule="auto"/>
        <w:rPr>
          <w:rFonts w:ascii="宋体" w:hAnsi="宋体"/>
          <w:color w:val="000000" w:themeColor="text1"/>
          <w:sz w:val="24"/>
        </w:rPr>
      </w:pPr>
      <w:r>
        <w:rPr>
          <w:rFonts w:hint="eastAsia" w:ascii="宋体" w:hAnsi="宋体"/>
          <w:color w:val="000000" w:themeColor="text1"/>
          <w:sz w:val="24"/>
        </w:rPr>
        <w:t>供应商（全称并加盖公章）：                          　　　　采购编号∶</w:t>
      </w:r>
      <w:r>
        <w:rPr>
          <w:rFonts w:hint="eastAsia" w:ascii="宋体" w:hAnsi="宋体"/>
          <w:color w:val="000000" w:themeColor="text1"/>
          <w:sz w:val="24"/>
        </w:rPr>
        <w:tab/>
      </w:r>
    </w:p>
    <w:tbl>
      <w:tblPr>
        <w:tblStyle w:val="14"/>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540"/>
        <w:gridCol w:w="1594"/>
        <w:gridCol w:w="2340"/>
        <w:gridCol w:w="3065"/>
        <w:gridCol w:w="1414"/>
        <w:gridCol w:w="3621"/>
      </w:tblGrid>
      <w:tr w14:paraId="441B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right"/>
        </w:trPr>
        <w:tc>
          <w:tcPr>
            <w:tcW w:w="6622" w:type="dxa"/>
            <w:gridSpan w:val="4"/>
            <w:tcBorders>
              <w:top w:val="single" w:color="auto" w:sz="4" w:space="0"/>
              <w:left w:val="single" w:color="auto" w:sz="4" w:space="0"/>
              <w:bottom w:val="single" w:color="auto" w:sz="4" w:space="0"/>
              <w:right w:val="single" w:color="auto" w:sz="4" w:space="0"/>
            </w:tcBorders>
            <w:vAlign w:val="center"/>
          </w:tcPr>
          <w:p w14:paraId="0ED3A5DB">
            <w:pPr>
              <w:spacing w:beforeLines="25" w:afterLines="25"/>
              <w:jc w:val="center"/>
              <w:rPr>
                <w:rFonts w:ascii="宋体" w:hAnsi="宋体"/>
                <w:color w:val="000000" w:themeColor="text1"/>
                <w:sz w:val="24"/>
              </w:rPr>
            </w:pPr>
            <w:r>
              <w:rPr>
                <w:rFonts w:hint="eastAsia" w:ascii="宋体" w:hAnsi="宋体"/>
                <w:color w:val="000000" w:themeColor="text1"/>
                <w:sz w:val="24"/>
              </w:rPr>
              <w:t>采购要求</w:t>
            </w:r>
          </w:p>
        </w:tc>
        <w:tc>
          <w:tcPr>
            <w:tcW w:w="8100" w:type="dxa"/>
            <w:gridSpan w:val="3"/>
            <w:tcBorders>
              <w:top w:val="single" w:color="auto" w:sz="4" w:space="0"/>
              <w:left w:val="single" w:color="auto" w:sz="4" w:space="0"/>
              <w:bottom w:val="single" w:color="auto" w:sz="4" w:space="0"/>
              <w:right w:val="single" w:color="auto" w:sz="4" w:space="0"/>
            </w:tcBorders>
            <w:vAlign w:val="center"/>
          </w:tcPr>
          <w:p w14:paraId="493F05AC">
            <w:pPr>
              <w:spacing w:beforeLines="25" w:afterLines="25"/>
              <w:jc w:val="center"/>
              <w:rPr>
                <w:rFonts w:ascii="宋体" w:hAnsi="宋体"/>
                <w:color w:val="000000" w:themeColor="text1"/>
                <w:sz w:val="24"/>
              </w:rPr>
            </w:pPr>
            <w:r>
              <w:rPr>
                <w:rFonts w:hint="eastAsia" w:ascii="宋体" w:hAnsi="宋体"/>
                <w:color w:val="000000" w:themeColor="text1"/>
                <w:sz w:val="24"/>
                <w:lang w:eastAsia="zh-CN"/>
              </w:rPr>
              <w:t>磋商</w:t>
            </w:r>
            <w:r>
              <w:rPr>
                <w:rFonts w:hint="eastAsia" w:ascii="宋体" w:hAnsi="宋体"/>
                <w:color w:val="000000" w:themeColor="text1"/>
                <w:sz w:val="24"/>
              </w:rPr>
              <w:t>响应</w:t>
            </w:r>
          </w:p>
        </w:tc>
      </w:tr>
      <w:tr w14:paraId="7A6C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1148" w:type="dxa"/>
            <w:tcBorders>
              <w:top w:val="single" w:color="auto" w:sz="4" w:space="0"/>
              <w:left w:val="single" w:color="auto" w:sz="4" w:space="0"/>
              <w:bottom w:val="single" w:color="auto" w:sz="4" w:space="0"/>
              <w:right w:val="single" w:color="auto" w:sz="4" w:space="0"/>
            </w:tcBorders>
            <w:vAlign w:val="center"/>
          </w:tcPr>
          <w:p w14:paraId="7FE9BAF0">
            <w:pPr>
              <w:rPr>
                <w:rFonts w:ascii="宋体" w:hAnsi="宋体"/>
                <w:color w:val="000000" w:themeColor="text1"/>
                <w:sz w:val="24"/>
              </w:rPr>
            </w:pPr>
            <w:r>
              <w:rPr>
                <w:rFonts w:hint="eastAsia" w:ascii="宋体" w:hAnsi="宋体"/>
                <w:color w:val="000000" w:themeColor="text1"/>
                <w:sz w:val="24"/>
              </w:rPr>
              <w:t>合同包/品目号</w:t>
            </w:r>
          </w:p>
        </w:tc>
        <w:tc>
          <w:tcPr>
            <w:tcW w:w="1540" w:type="dxa"/>
            <w:tcBorders>
              <w:top w:val="single" w:color="auto" w:sz="4" w:space="0"/>
              <w:left w:val="single" w:color="auto" w:sz="4" w:space="0"/>
              <w:bottom w:val="single" w:color="auto" w:sz="4" w:space="0"/>
              <w:right w:val="single" w:color="auto" w:sz="4" w:space="0"/>
            </w:tcBorders>
            <w:vAlign w:val="center"/>
          </w:tcPr>
          <w:p w14:paraId="22304380">
            <w:pPr>
              <w:spacing w:beforeLines="25" w:afterLines="25"/>
              <w:jc w:val="center"/>
              <w:rPr>
                <w:rFonts w:ascii="宋体" w:hAnsi="宋体"/>
                <w:color w:val="000000" w:themeColor="text1"/>
                <w:sz w:val="24"/>
              </w:rPr>
            </w:pPr>
            <w:r>
              <w:rPr>
                <w:rFonts w:hint="eastAsia" w:ascii="宋体" w:hAnsi="宋体"/>
                <w:color w:val="000000" w:themeColor="text1"/>
                <w:sz w:val="24"/>
              </w:rPr>
              <w:t>货物名称</w:t>
            </w:r>
          </w:p>
        </w:tc>
        <w:tc>
          <w:tcPr>
            <w:tcW w:w="1594" w:type="dxa"/>
            <w:tcBorders>
              <w:top w:val="single" w:color="auto" w:sz="4" w:space="0"/>
              <w:left w:val="single" w:color="auto" w:sz="4" w:space="0"/>
              <w:bottom w:val="single" w:color="auto" w:sz="4" w:space="0"/>
              <w:right w:val="single" w:color="auto" w:sz="4" w:space="0"/>
            </w:tcBorders>
            <w:vAlign w:val="center"/>
          </w:tcPr>
          <w:p w14:paraId="26EB8FC7">
            <w:pPr>
              <w:spacing w:beforeLines="25" w:afterLines="25"/>
              <w:jc w:val="center"/>
              <w:rPr>
                <w:rFonts w:ascii="宋体" w:hAnsi="宋体"/>
                <w:color w:val="000000" w:themeColor="text1"/>
                <w:sz w:val="24"/>
              </w:rPr>
            </w:pPr>
            <w:r>
              <w:rPr>
                <w:rFonts w:hint="eastAsia" w:ascii="宋体" w:hAnsi="宋体"/>
                <w:color w:val="000000" w:themeColor="text1"/>
                <w:sz w:val="24"/>
              </w:rPr>
              <w:t>条目号</w:t>
            </w:r>
          </w:p>
        </w:tc>
        <w:tc>
          <w:tcPr>
            <w:tcW w:w="2340" w:type="dxa"/>
            <w:tcBorders>
              <w:top w:val="single" w:color="auto" w:sz="4" w:space="0"/>
              <w:left w:val="single" w:color="auto" w:sz="4" w:space="0"/>
              <w:bottom w:val="single" w:color="auto" w:sz="4" w:space="0"/>
              <w:right w:val="single" w:color="auto" w:sz="4" w:space="0"/>
            </w:tcBorders>
            <w:vAlign w:val="center"/>
          </w:tcPr>
          <w:p w14:paraId="3C0557F3">
            <w:pPr>
              <w:spacing w:beforeLines="25" w:afterLines="25"/>
              <w:jc w:val="center"/>
              <w:rPr>
                <w:rFonts w:ascii="宋体" w:hAnsi="宋体"/>
                <w:color w:val="000000" w:themeColor="text1"/>
                <w:sz w:val="24"/>
              </w:rPr>
            </w:pPr>
            <w:r>
              <w:rPr>
                <w:rFonts w:hint="eastAsia" w:ascii="宋体" w:hAnsi="宋体"/>
                <w:color w:val="000000" w:themeColor="text1"/>
                <w:sz w:val="24"/>
                <w:lang w:eastAsia="zh-CN"/>
              </w:rPr>
              <w:t>磋商</w:t>
            </w:r>
            <w:r>
              <w:rPr>
                <w:rFonts w:hint="eastAsia" w:ascii="宋体" w:hAnsi="宋体"/>
                <w:color w:val="000000" w:themeColor="text1"/>
                <w:sz w:val="24"/>
              </w:rPr>
              <w:t>文件要求</w:t>
            </w:r>
          </w:p>
        </w:tc>
        <w:tc>
          <w:tcPr>
            <w:tcW w:w="3065" w:type="dxa"/>
            <w:tcBorders>
              <w:top w:val="single" w:color="auto" w:sz="4" w:space="0"/>
              <w:left w:val="single" w:color="auto" w:sz="4" w:space="0"/>
              <w:bottom w:val="single" w:color="auto" w:sz="4" w:space="0"/>
              <w:right w:val="single" w:color="auto" w:sz="4" w:space="0"/>
            </w:tcBorders>
            <w:vAlign w:val="center"/>
          </w:tcPr>
          <w:p w14:paraId="3E03BD60">
            <w:pPr>
              <w:spacing w:beforeLines="25" w:afterLines="25"/>
              <w:jc w:val="center"/>
              <w:rPr>
                <w:rFonts w:ascii="宋体" w:hAnsi="宋体"/>
                <w:color w:val="000000" w:themeColor="text1"/>
                <w:sz w:val="24"/>
              </w:rPr>
            </w:pPr>
            <w:r>
              <w:rPr>
                <w:rFonts w:hint="eastAsia" w:ascii="宋体" w:hAnsi="宋体"/>
                <w:color w:val="000000" w:themeColor="text1"/>
                <w:sz w:val="24"/>
                <w:lang w:eastAsia="zh-CN"/>
              </w:rPr>
              <w:t>磋商</w:t>
            </w:r>
            <w:r>
              <w:rPr>
                <w:rFonts w:hint="eastAsia" w:ascii="宋体" w:hAnsi="宋体"/>
                <w:color w:val="000000" w:themeColor="text1"/>
                <w:sz w:val="24"/>
              </w:rPr>
              <w:t>响应情况</w:t>
            </w:r>
          </w:p>
        </w:tc>
        <w:tc>
          <w:tcPr>
            <w:tcW w:w="1414" w:type="dxa"/>
            <w:tcBorders>
              <w:top w:val="single" w:color="auto" w:sz="4" w:space="0"/>
              <w:left w:val="single" w:color="auto" w:sz="4" w:space="0"/>
              <w:bottom w:val="single" w:color="auto" w:sz="4" w:space="0"/>
              <w:right w:val="single" w:color="auto" w:sz="4" w:space="0"/>
            </w:tcBorders>
            <w:vAlign w:val="center"/>
          </w:tcPr>
          <w:p w14:paraId="4E551788">
            <w:pPr>
              <w:ind w:left="-63" w:leftChars="-30" w:right="-79" w:rightChars="-38"/>
              <w:jc w:val="center"/>
              <w:rPr>
                <w:rFonts w:ascii="宋体" w:hAnsi="宋体"/>
                <w:color w:val="000000" w:themeColor="text1"/>
                <w:sz w:val="24"/>
              </w:rPr>
            </w:pPr>
            <w:r>
              <w:rPr>
                <w:rFonts w:hint="eastAsia" w:ascii="宋体" w:hAnsi="宋体"/>
                <w:color w:val="000000" w:themeColor="text1"/>
                <w:sz w:val="24"/>
                <w:lang w:eastAsia="zh-CN"/>
              </w:rPr>
              <w:t>磋商</w:t>
            </w:r>
            <w:r>
              <w:rPr>
                <w:rFonts w:hint="eastAsia" w:ascii="宋体" w:hAnsi="宋体"/>
                <w:color w:val="000000" w:themeColor="text1"/>
                <w:sz w:val="24"/>
              </w:rPr>
              <w:t>响应对应的页码</w:t>
            </w:r>
          </w:p>
        </w:tc>
        <w:tc>
          <w:tcPr>
            <w:tcW w:w="3621" w:type="dxa"/>
            <w:tcBorders>
              <w:top w:val="single" w:color="auto" w:sz="4" w:space="0"/>
              <w:left w:val="single" w:color="auto" w:sz="4" w:space="0"/>
              <w:bottom w:val="single" w:color="auto" w:sz="4" w:space="0"/>
              <w:right w:val="single" w:color="auto" w:sz="4" w:space="0"/>
            </w:tcBorders>
            <w:vAlign w:val="center"/>
          </w:tcPr>
          <w:p w14:paraId="709946B7">
            <w:pPr>
              <w:spacing w:beforeLines="25" w:afterLines="25"/>
              <w:jc w:val="center"/>
              <w:rPr>
                <w:rFonts w:ascii="宋体" w:hAnsi="宋体"/>
                <w:color w:val="000000" w:themeColor="text1"/>
                <w:sz w:val="24"/>
              </w:rPr>
            </w:pPr>
            <w:r>
              <w:rPr>
                <w:rFonts w:hint="eastAsia" w:ascii="宋体" w:hAnsi="宋体"/>
                <w:color w:val="000000" w:themeColor="text1"/>
                <w:sz w:val="24"/>
              </w:rPr>
              <w:t>偏离说明</w:t>
            </w:r>
          </w:p>
        </w:tc>
      </w:tr>
      <w:tr w14:paraId="5676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1148" w:type="dxa"/>
            <w:tcBorders>
              <w:top w:val="single" w:color="auto" w:sz="4" w:space="0"/>
              <w:left w:val="single" w:color="auto" w:sz="4" w:space="0"/>
              <w:bottom w:val="single" w:color="auto" w:sz="4" w:space="0"/>
              <w:right w:val="single" w:color="auto" w:sz="4" w:space="0"/>
            </w:tcBorders>
          </w:tcPr>
          <w:p w14:paraId="78EDCCAF">
            <w:pPr>
              <w:spacing w:beforeLines="25" w:afterLines="25"/>
              <w:rPr>
                <w:rFonts w:ascii="宋体" w:hAnsi="宋体"/>
                <w:color w:val="000000" w:themeColor="text1"/>
                <w:sz w:val="24"/>
              </w:rPr>
            </w:pPr>
          </w:p>
        </w:tc>
        <w:tc>
          <w:tcPr>
            <w:tcW w:w="1540" w:type="dxa"/>
            <w:tcBorders>
              <w:top w:val="single" w:color="auto" w:sz="4" w:space="0"/>
              <w:left w:val="single" w:color="auto" w:sz="4" w:space="0"/>
              <w:bottom w:val="single" w:color="auto" w:sz="4" w:space="0"/>
              <w:right w:val="single" w:color="auto" w:sz="4" w:space="0"/>
            </w:tcBorders>
          </w:tcPr>
          <w:p w14:paraId="76130BFE">
            <w:pPr>
              <w:spacing w:beforeLines="25" w:afterLines="25"/>
              <w:rPr>
                <w:rFonts w:ascii="宋体" w:hAnsi="宋体"/>
                <w:color w:val="000000" w:themeColor="text1"/>
                <w:sz w:val="24"/>
              </w:rPr>
            </w:pPr>
          </w:p>
        </w:tc>
        <w:tc>
          <w:tcPr>
            <w:tcW w:w="1594" w:type="dxa"/>
            <w:tcBorders>
              <w:top w:val="single" w:color="auto" w:sz="4" w:space="0"/>
              <w:left w:val="single" w:color="auto" w:sz="4" w:space="0"/>
              <w:bottom w:val="single" w:color="auto" w:sz="4" w:space="0"/>
              <w:right w:val="single" w:color="auto" w:sz="4" w:space="0"/>
            </w:tcBorders>
          </w:tcPr>
          <w:p w14:paraId="7CA322BB">
            <w:pPr>
              <w:spacing w:beforeLines="25" w:afterLines="25"/>
              <w:rPr>
                <w:rFonts w:ascii="宋体" w:hAnsi="宋体"/>
                <w:color w:val="000000" w:themeColor="text1"/>
                <w:sz w:val="24"/>
              </w:rPr>
            </w:pPr>
          </w:p>
        </w:tc>
        <w:tc>
          <w:tcPr>
            <w:tcW w:w="2340" w:type="dxa"/>
            <w:tcBorders>
              <w:top w:val="single" w:color="auto" w:sz="4" w:space="0"/>
              <w:left w:val="single" w:color="auto" w:sz="4" w:space="0"/>
              <w:bottom w:val="single" w:color="auto" w:sz="4" w:space="0"/>
              <w:right w:val="single" w:color="auto" w:sz="4" w:space="0"/>
            </w:tcBorders>
          </w:tcPr>
          <w:p w14:paraId="56492477">
            <w:pPr>
              <w:spacing w:beforeLines="25" w:afterLines="25"/>
              <w:rPr>
                <w:rFonts w:ascii="宋体" w:hAnsi="宋体"/>
                <w:color w:val="000000" w:themeColor="text1"/>
                <w:sz w:val="24"/>
              </w:rPr>
            </w:pPr>
          </w:p>
        </w:tc>
        <w:tc>
          <w:tcPr>
            <w:tcW w:w="3065" w:type="dxa"/>
            <w:tcBorders>
              <w:top w:val="single" w:color="auto" w:sz="4" w:space="0"/>
              <w:left w:val="single" w:color="auto" w:sz="4" w:space="0"/>
              <w:bottom w:val="single" w:color="auto" w:sz="4" w:space="0"/>
              <w:right w:val="single" w:color="auto" w:sz="4" w:space="0"/>
            </w:tcBorders>
          </w:tcPr>
          <w:p w14:paraId="70F13537">
            <w:pPr>
              <w:spacing w:beforeLines="25" w:afterLines="25"/>
              <w:rPr>
                <w:rFonts w:ascii="宋体" w:hAnsi="宋体"/>
                <w:color w:val="000000" w:themeColor="text1"/>
                <w:sz w:val="24"/>
              </w:rPr>
            </w:pPr>
          </w:p>
        </w:tc>
        <w:tc>
          <w:tcPr>
            <w:tcW w:w="1414" w:type="dxa"/>
            <w:tcBorders>
              <w:top w:val="single" w:color="auto" w:sz="4" w:space="0"/>
              <w:left w:val="single" w:color="auto" w:sz="4" w:space="0"/>
              <w:bottom w:val="single" w:color="auto" w:sz="4" w:space="0"/>
              <w:right w:val="single" w:color="auto" w:sz="4" w:space="0"/>
            </w:tcBorders>
          </w:tcPr>
          <w:p w14:paraId="667AB1D6">
            <w:pPr>
              <w:spacing w:beforeLines="25" w:afterLines="25"/>
              <w:rPr>
                <w:rFonts w:ascii="宋体" w:hAnsi="宋体"/>
                <w:color w:val="000000" w:themeColor="text1"/>
                <w:sz w:val="24"/>
              </w:rPr>
            </w:pPr>
          </w:p>
        </w:tc>
        <w:tc>
          <w:tcPr>
            <w:tcW w:w="3621" w:type="dxa"/>
            <w:tcBorders>
              <w:top w:val="single" w:color="auto" w:sz="4" w:space="0"/>
              <w:left w:val="single" w:color="auto" w:sz="4" w:space="0"/>
              <w:bottom w:val="single" w:color="auto" w:sz="4" w:space="0"/>
              <w:right w:val="single" w:color="auto" w:sz="4" w:space="0"/>
            </w:tcBorders>
          </w:tcPr>
          <w:p w14:paraId="54377896">
            <w:pPr>
              <w:spacing w:beforeLines="25" w:afterLines="25"/>
              <w:rPr>
                <w:rFonts w:ascii="宋体" w:hAnsi="宋体"/>
                <w:color w:val="000000" w:themeColor="text1"/>
                <w:sz w:val="24"/>
              </w:rPr>
            </w:pPr>
          </w:p>
        </w:tc>
      </w:tr>
      <w:tr w14:paraId="1123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1148" w:type="dxa"/>
            <w:tcBorders>
              <w:top w:val="single" w:color="auto" w:sz="4" w:space="0"/>
              <w:left w:val="single" w:color="auto" w:sz="4" w:space="0"/>
              <w:bottom w:val="single" w:color="auto" w:sz="4" w:space="0"/>
              <w:right w:val="single" w:color="auto" w:sz="4" w:space="0"/>
            </w:tcBorders>
          </w:tcPr>
          <w:p w14:paraId="6200803D">
            <w:pPr>
              <w:spacing w:beforeLines="25" w:afterLines="25"/>
              <w:rPr>
                <w:rFonts w:ascii="宋体" w:hAnsi="宋体"/>
                <w:color w:val="000000" w:themeColor="text1"/>
                <w:sz w:val="24"/>
              </w:rPr>
            </w:pPr>
          </w:p>
        </w:tc>
        <w:tc>
          <w:tcPr>
            <w:tcW w:w="1540" w:type="dxa"/>
            <w:tcBorders>
              <w:top w:val="single" w:color="auto" w:sz="4" w:space="0"/>
              <w:left w:val="single" w:color="auto" w:sz="4" w:space="0"/>
              <w:bottom w:val="single" w:color="auto" w:sz="4" w:space="0"/>
              <w:right w:val="single" w:color="auto" w:sz="4" w:space="0"/>
            </w:tcBorders>
          </w:tcPr>
          <w:p w14:paraId="532889D3">
            <w:pPr>
              <w:spacing w:beforeLines="25" w:afterLines="25"/>
              <w:rPr>
                <w:rFonts w:ascii="宋体" w:hAnsi="宋体"/>
                <w:color w:val="000000" w:themeColor="text1"/>
                <w:sz w:val="24"/>
              </w:rPr>
            </w:pPr>
          </w:p>
        </w:tc>
        <w:tc>
          <w:tcPr>
            <w:tcW w:w="1594" w:type="dxa"/>
            <w:tcBorders>
              <w:top w:val="single" w:color="auto" w:sz="4" w:space="0"/>
              <w:left w:val="single" w:color="auto" w:sz="4" w:space="0"/>
              <w:bottom w:val="single" w:color="auto" w:sz="4" w:space="0"/>
              <w:right w:val="single" w:color="auto" w:sz="4" w:space="0"/>
            </w:tcBorders>
          </w:tcPr>
          <w:p w14:paraId="1B5280F3">
            <w:pPr>
              <w:spacing w:beforeLines="25" w:afterLines="25"/>
              <w:rPr>
                <w:rFonts w:ascii="宋体" w:hAnsi="宋体"/>
                <w:color w:val="000000" w:themeColor="text1"/>
                <w:sz w:val="24"/>
              </w:rPr>
            </w:pPr>
          </w:p>
        </w:tc>
        <w:tc>
          <w:tcPr>
            <w:tcW w:w="2340" w:type="dxa"/>
            <w:tcBorders>
              <w:top w:val="single" w:color="auto" w:sz="4" w:space="0"/>
              <w:left w:val="single" w:color="auto" w:sz="4" w:space="0"/>
              <w:bottom w:val="single" w:color="auto" w:sz="4" w:space="0"/>
              <w:right w:val="single" w:color="auto" w:sz="4" w:space="0"/>
            </w:tcBorders>
          </w:tcPr>
          <w:p w14:paraId="48C187BA">
            <w:pPr>
              <w:spacing w:beforeLines="25" w:afterLines="25"/>
              <w:rPr>
                <w:rFonts w:ascii="宋体" w:hAnsi="宋体"/>
                <w:color w:val="000000" w:themeColor="text1"/>
                <w:sz w:val="24"/>
              </w:rPr>
            </w:pPr>
          </w:p>
        </w:tc>
        <w:tc>
          <w:tcPr>
            <w:tcW w:w="3065" w:type="dxa"/>
            <w:tcBorders>
              <w:top w:val="single" w:color="auto" w:sz="4" w:space="0"/>
              <w:left w:val="single" w:color="auto" w:sz="4" w:space="0"/>
              <w:bottom w:val="single" w:color="auto" w:sz="4" w:space="0"/>
              <w:right w:val="single" w:color="auto" w:sz="4" w:space="0"/>
            </w:tcBorders>
          </w:tcPr>
          <w:p w14:paraId="17C0394D">
            <w:pPr>
              <w:spacing w:beforeLines="25" w:afterLines="25"/>
              <w:rPr>
                <w:rFonts w:ascii="宋体" w:hAnsi="宋体"/>
                <w:color w:val="000000" w:themeColor="text1"/>
                <w:sz w:val="24"/>
              </w:rPr>
            </w:pPr>
          </w:p>
        </w:tc>
        <w:tc>
          <w:tcPr>
            <w:tcW w:w="1414" w:type="dxa"/>
            <w:tcBorders>
              <w:top w:val="single" w:color="auto" w:sz="4" w:space="0"/>
              <w:left w:val="single" w:color="auto" w:sz="4" w:space="0"/>
              <w:bottom w:val="single" w:color="auto" w:sz="4" w:space="0"/>
              <w:right w:val="single" w:color="auto" w:sz="4" w:space="0"/>
            </w:tcBorders>
          </w:tcPr>
          <w:p w14:paraId="69763980">
            <w:pPr>
              <w:spacing w:beforeLines="25" w:afterLines="25"/>
              <w:rPr>
                <w:rFonts w:ascii="宋体" w:hAnsi="宋体"/>
                <w:color w:val="000000" w:themeColor="text1"/>
                <w:sz w:val="24"/>
              </w:rPr>
            </w:pPr>
          </w:p>
        </w:tc>
        <w:tc>
          <w:tcPr>
            <w:tcW w:w="3621" w:type="dxa"/>
            <w:tcBorders>
              <w:top w:val="single" w:color="auto" w:sz="4" w:space="0"/>
              <w:left w:val="single" w:color="auto" w:sz="4" w:space="0"/>
              <w:bottom w:val="single" w:color="auto" w:sz="4" w:space="0"/>
              <w:right w:val="single" w:color="auto" w:sz="4" w:space="0"/>
            </w:tcBorders>
          </w:tcPr>
          <w:p w14:paraId="2889432F">
            <w:pPr>
              <w:spacing w:beforeLines="25" w:afterLines="25"/>
              <w:rPr>
                <w:rFonts w:ascii="宋体" w:hAnsi="宋体"/>
                <w:color w:val="000000" w:themeColor="text1"/>
                <w:sz w:val="24"/>
              </w:rPr>
            </w:pPr>
          </w:p>
        </w:tc>
      </w:tr>
      <w:tr w14:paraId="3A83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1148" w:type="dxa"/>
            <w:tcBorders>
              <w:top w:val="single" w:color="auto" w:sz="4" w:space="0"/>
              <w:left w:val="single" w:color="auto" w:sz="4" w:space="0"/>
              <w:bottom w:val="single" w:color="auto" w:sz="4" w:space="0"/>
              <w:right w:val="single" w:color="auto" w:sz="4" w:space="0"/>
            </w:tcBorders>
          </w:tcPr>
          <w:p w14:paraId="28419DBD">
            <w:pPr>
              <w:spacing w:beforeLines="25" w:afterLines="25"/>
              <w:rPr>
                <w:rFonts w:ascii="宋体" w:hAnsi="宋体"/>
                <w:color w:val="000000" w:themeColor="text1"/>
                <w:sz w:val="24"/>
              </w:rPr>
            </w:pPr>
          </w:p>
        </w:tc>
        <w:tc>
          <w:tcPr>
            <w:tcW w:w="1540" w:type="dxa"/>
            <w:tcBorders>
              <w:top w:val="single" w:color="auto" w:sz="4" w:space="0"/>
              <w:left w:val="single" w:color="auto" w:sz="4" w:space="0"/>
              <w:bottom w:val="single" w:color="auto" w:sz="4" w:space="0"/>
              <w:right w:val="single" w:color="auto" w:sz="4" w:space="0"/>
            </w:tcBorders>
          </w:tcPr>
          <w:p w14:paraId="69DB5F75">
            <w:pPr>
              <w:spacing w:beforeLines="25" w:afterLines="25"/>
              <w:rPr>
                <w:rFonts w:ascii="宋体" w:hAnsi="宋体"/>
                <w:color w:val="000000" w:themeColor="text1"/>
                <w:sz w:val="24"/>
              </w:rPr>
            </w:pPr>
          </w:p>
        </w:tc>
        <w:tc>
          <w:tcPr>
            <w:tcW w:w="1594" w:type="dxa"/>
            <w:tcBorders>
              <w:top w:val="single" w:color="auto" w:sz="4" w:space="0"/>
              <w:left w:val="single" w:color="auto" w:sz="4" w:space="0"/>
              <w:bottom w:val="single" w:color="auto" w:sz="4" w:space="0"/>
              <w:right w:val="single" w:color="auto" w:sz="4" w:space="0"/>
            </w:tcBorders>
          </w:tcPr>
          <w:p w14:paraId="33EB7A85">
            <w:pPr>
              <w:spacing w:beforeLines="25" w:afterLines="25"/>
              <w:rPr>
                <w:rFonts w:ascii="宋体" w:hAnsi="宋体"/>
                <w:color w:val="000000" w:themeColor="text1"/>
                <w:sz w:val="24"/>
              </w:rPr>
            </w:pPr>
          </w:p>
        </w:tc>
        <w:tc>
          <w:tcPr>
            <w:tcW w:w="2340" w:type="dxa"/>
            <w:tcBorders>
              <w:top w:val="single" w:color="auto" w:sz="4" w:space="0"/>
              <w:left w:val="single" w:color="auto" w:sz="4" w:space="0"/>
              <w:bottom w:val="single" w:color="auto" w:sz="4" w:space="0"/>
              <w:right w:val="single" w:color="auto" w:sz="4" w:space="0"/>
            </w:tcBorders>
          </w:tcPr>
          <w:p w14:paraId="5D4C471E">
            <w:pPr>
              <w:spacing w:beforeLines="25" w:afterLines="25"/>
              <w:rPr>
                <w:rFonts w:ascii="宋体" w:hAnsi="宋体"/>
                <w:color w:val="000000" w:themeColor="text1"/>
                <w:sz w:val="24"/>
              </w:rPr>
            </w:pPr>
          </w:p>
        </w:tc>
        <w:tc>
          <w:tcPr>
            <w:tcW w:w="3065" w:type="dxa"/>
            <w:tcBorders>
              <w:top w:val="single" w:color="auto" w:sz="4" w:space="0"/>
              <w:left w:val="single" w:color="auto" w:sz="4" w:space="0"/>
              <w:bottom w:val="single" w:color="auto" w:sz="4" w:space="0"/>
              <w:right w:val="single" w:color="auto" w:sz="4" w:space="0"/>
            </w:tcBorders>
          </w:tcPr>
          <w:p w14:paraId="1D660861">
            <w:pPr>
              <w:spacing w:beforeLines="25" w:afterLines="25"/>
              <w:rPr>
                <w:rFonts w:ascii="宋体" w:hAnsi="宋体"/>
                <w:color w:val="000000" w:themeColor="text1"/>
                <w:sz w:val="24"/>
              </w:rPr>
            </w:pPr>
          </w:p>
        </w:tc>
        <w:tc>
          <w:tcPr>
            <w:tcW w:w="1414" w:type="dxa"/>
            <w:tcBorders>
              <w:top w:val="single" w:color="auto" w:sz="4" w:space="0"/>
              <w:left w:val="single" w:color="auto" w:sz="4" w:space="0"/>
              <w:bottom w:val="single" w:color="auto" w:sz="4" w:space="0"/>
              <w:right w:val="single" w:color="auto" w:sz="4" w:space="0"/>
            </w:tcBorders>
          </w:tcPr>
          <w:p w14:paraId="253BFA02">
            <w:pPr>
              <w:spacing w:beforeLines="25" w:afterLines="25"/>
              <w:rPr>
                <w:rFonts w:ascii="宋体" w:hAnsi="宋体"/>
                <w:color w:val="000000" w:themeColor="text1"/>
                <w:sz w:val="24"/>
              </w:rPr>
            </w:pPr>
          </w:p>
        </w:tc>
        <w:tc>
          <w:tcPr>
            <w:tcW w:w="3621" w:type="dxa"/>
            <w:tcBorders>
              <w:top w:val="single" w:color="auto" w:sz="4" w:space="0"/>
              <w:left w:val="single" w:color="auto" w:sz="4" w:space="0"/>
              <w:bottom w:val="single" w:color="auto" w:sz="4" w:space="0"/>
              <w:right w:val="single" w:color="auto" w:sz="4" w:space="0"/>
            </w:tcBorders>
          </w:tcPr>
          <w:p w14:paraId="3588D885">
            <w:pPr>
              <w:spacing w:beforeLines="25" w:afterLines="25"/>
              <w:rPr>
                <w:rFonts w:ascii="宋体" w:hAnsi="宋体"/>
                <w:color w:val="000000" w:themeColor="text1"/>
                <w:sz w:val="24"/>
              </w:rPr>
            </w:pPr>
          </w:p>
        </w:tc>
      </w:tr>
      <w:tr w14:paraId="525B5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1148" w:type="dxa"/>
            <w:tcBorders>
              <w:top w:val="single" w:color="auto" w:sz="4" w:space="0"/>
              <w:left w:val="single" w:color="auto" w:sz="4" w:space="0"/>
              <w:bottom w:val="single" w:color="auto" w:sz="4" w:space="0"/>
              <w:right w:val="single" w:color="auto" w:sz="4" w:space="0"/>
            </w:tcBorders>
          </w:tcPr>
          <w:p w14:paraId="71CF5B60">
            <w:pPr>
              <w:spacing w:beforeLines="25" w:afterLines="25"/>
              <w:rPr>
                <w:rFonts w:ascii="宋体" w:hAnsi="宋体"/>
                <w:color w:val="000000" w:themeColor="text1"/>
                <w:sz w:val="24"/>
              </w:rPr>
            </w:pPr>
          </w:p>
        </w:tc>
        <w:tc>
          <w:tcPr>
            <w:tcW w:w="1540" w:type="dxa"/>
            <w:tcBorders>
              <w:top w:val="single" w:color="auto" w:sz="4" w:space="0"/>
              <w:left w:val="single" w:color="auto" w:sz="4" w:space="0"/>
              <w:bottom w:val="single" w:color="auto" w:sz="4" w:space="0"/>
              <w:right w:val="single" w:color="auto" w:sz="4" w:space="0"/>
            </w:tcBorders>
          </w:tcPr>
          <w:p w14:paraId="0FF3EA04">
            <w:pPr>
              <w:spacing w:beforeLines="25" w:afterLines="25"/>
              <w:rPr>
                <w:rFonts w:ascii="宋体" w:hAnsi="宋体"/>
                <w:color w:val="000000" w:themeColor="text1"/>
                <w:sz w:val="24"/>
              </w:rPr>
            </w:pPr>
          </w:p>
        </w:tc>
        <w:tc>
          <w:tcPr>
            <w:tcW w:w="1594" w:type="dxa"/>
            <w:tcBorders>
              <w:top w:val="single" w:color="auto" w:sz="4" w:space="0"/>
              <w:left w:val="single" w:color="auto" w:sz="4" w:space="0"/>
              <w:bottom w:val="single" w:color="auto" w:sz="4" w:space="0"/>
              <w:right w:val="single" w:color="auto" w:sz="4" w:space="0"/>
            </w:tcBorders>
          </w:tcPr>
          <w:p w14:paraId="6472411A">
            <w:pPr>
              <w:spacing w:beforeLines="25" w:afterLines="25"/>
              <w:rPr>
                <w:rFonts w:ascii="宋体" w:hAnsi="宋体"/>
                <w:color w:val="000000" w:themeColor="text1"/>
                <w:sz w:val="24"/>
              </w:rPr>
            </w:pPr>
          </w:p>
        </w:tc>
        <w:tc>
          <w:tcPr>
            <w:tcW w:w="2340" w:type="dxa"/>
            <w:tcBorders>
              <w:top w:val="single" w:color="auto" w:sz="4" w:space="0"/>
              <w:left w:val="single" w:color="auto" w:sz="4" w:space="0"/>
              <w:bottom w:val="single" w:color="auto" w:sz="4" w:space="0"/>
              <w:right w:val="single" w:color="auto" w:sz="4" w:space="0"/>
            </w:tcBorders>
          </w:tcPr>
          <w:p w14:paraId="34EECE6C">
            <w:pPr>
              <w:spacing w:beforeLines="25" w:afterLines="25"/>
              <w:rPr>
                <w:rFonts w:ascii="宋体" w:hAnsi="宋体"/>
                <w:color w:val="000000" w:themeColor="text1"/>
                <w:sz w:val="24"/>
              </w:rPr>
            </w:pPr>
          </w:p>
        </w:tc>
        <w:tc>
          <w:tcPr>
            <w:tcW w:w="3065" w:type="dxa"/>
            <w:tcBorders>
              <w:top w:val="single" w:color="auto" w:sz="4" w:space="0"/>
              <w:left w:val="single" w:color="auto" w:sz="4" w:space="0"/>
              <w:bottom w:val="single" w:color="auto" w:sz="4" w:space="0"/>
              <w:right w:val="single" w:color="auto" w:sz="4" w:space="0"/>
            </w:tcBorders>
          </w:tcPr>
          <w:p w14:paraId="661390B1">
            <w:pPr>
              <w:spacing w:beforeLines="25" w:afterLines="25"/>
              <w:rPr>
                <w:rFonts w:ascii="宋体" w:hAnsi="宋体"/>
                <w:color w:val="000000" w:themeColor="text1"/>
                <w:sz w:val="24"/>
              </w:rPr>
            </w:pPr>
          </w:p>
        </w:tc>
        <w:tc>
          <w:tcPr>
            <w:tcW w:w="1414" w:type="dxa"/>
            <w:tcBorders>
              <w:top w:val="single" w:color="auto" w:sz="4" w:space="0"/>
              <w:left w:val="single" w:color="auto" w:sz="4" w:space="0"/>
              <w:bottom w:val="single" w:color="auto" w:sz="4" w:space="0"/>
              <w:right w:val="single" w:color="auto" w:sz="4" w:space="0"/>
            </w:tcBorders>
          </w:tcPr>
          <w:p w14:paraId="777D16F3">
            <w:pPr>
              <w:spacing w:beforeLines="25" w:afterLines="25"/>
              <w:rPr>
                <w:rFonts w:ascii="宋体" w:hAnsi="宋体"/>
                <w:color w:val="000000" w:themeColor="text1"/>
                <w:sz w:val="24"/>
              </w:rPr>
            </w:pPr>
          </w:p>
        </w:tc>
        <w:tc>
          <w:tcPr>
            <w:tcW w:w="3621" w:type="dxa"/>
            <w:tcBorders>
              <w:top w:val="single" w:color="auto" w:sz="4" w:space="0"/>
              <w:left w:val="single" w:color="auto" w:sz="4" w:space="0"/>
              <w:bottom w:val="single" w:color="auto" w:sz="4" w:space="0"/>
              <w:right w:val="single" w:color="auto" w:sz="4" w:space="0"/>
            </w:tcBorders>
          </w:tcPr>
          <w:p w14:paraId="43A1A9C7">
            <w:pPr>
              <w:spacing w:beforeLines="25" w:afterLines="25"/>
              <w:rPr>
                <w:rFonts w:ascii="宋体" w:hAnsi="宋体"/>
                <w:color w:val="000000" w:themeColor="text1"/>
                <w:sz w:val="24"/>
              </w:rPr>
            </w:pPr>
          </w:p>
        </w:tc>
      </w:tr>
      <w:tr w14:paraId="1ADA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1148" w:type="dxa"/>
            <w:tcBorders>
              <w:top w:val="single" w:color="auto" w:sz="4" w:space="0"/>
              <w:left w:val="single" w:color="auto" w:sz="4" w:space="0"/>
              <w:bottom w:val="single" w:color="auto" w:sz="4" w:space="0"/>
              <w:right w:val="single" w:color="auto" w:sz="4" w:space="0"/>
            </w:tcBorders>
          </w:tcPr>
          <w:p w14:paraId="4395E61F">
            <w:pPr>
              <w:spacing w:beforeLines="25" w:afterLines="25"/>
              <w:rPr>
                <w:rFonts w:ascii="宋体" w:hAnsi="宋体"/>
                <w:color w:val="000000" w:themeColor="text1"/>
                <w:sz w:val="24"/>
              </w:rPr>
            </w:pPr>
          </w:p>
        </w:tc>
        <w:tc>
          <w:tcPr>
            <w:tcW w:w="1540" w:type="dxa"/>
            <w:tcBorders>
              <w:top w:val="single" w:color="auto" w:sz="4" w:space="0"/>
              <w:left w:val="single" w:color="auto" w:sz="4" w:space="0"/>
              <w:bottom w:val="single" w:color="auto" w:sz="4" w:space="0"/>
              <w:right w:val="single" w:color="auto" w:sz="4" w:space="0"/>
            </w:tcBorders>
          </w:tcPr>
          <w:p w14:paraId="03857783">
            <w:pPr>
              <w:spacing w:beforeLines="25" w:afterLines="25"/>
              <w:rPr>
                <w:rFonts w:ascii="宋体" w:hAnsi="宋体"/>
                <w:color w:val="000000" w:themeColor="text1"/>
                <w:sz w:val="24"/>
              </w:rPr>
            </w:pPr>
          </w:p>
        </w:tc>
        <w:tc>
          <w:tcPr>
            <w:tcW w:w="1594" w:type="dxa"/>
            <w:tcBorders>
              <w:top w:val="single" w:color="auto" w:sz="4" w:space="0"/>
              <w:left w:val="single" w:color="auto" w:sz="4" w:space="0"/>
              <w:bottom w:val="single" w:color="auto" w:sz="4" w:space="0"/>
              <w:right w:val="single" w:color="auto" w:sz="4" w:space="0"/>
            </w:tcBorders>
          </w:tcPr>
          <w:p w14:paraId="589E3A42">
            <w:pPr>
              <w:spacing w:beforeLines="25" w:afterLines="25"/>
              <w:rPr>
                <w:rFonts w:ascii="宋体" w:hAnsi="宋体"/>
                <w:color w:val="000000" w:themeColor="text1"/>
                <w:sz w:val="24"/>
              </w:rPr>
            </w:pPr>
          </w:p>
        </w:tc>
        <w:tc>
          <w:tcPr>
            <w:tcW w:w="2340" w:type="dxa"/>
            <w:tcBorders>
              <w:top w:val="single" w:color="auto" w:sz="4" w:space="0"/>
              <w:left w:val="single" w:color="auto" w:sz="4" w:space="0"/>
              <w:bottom w:val="single" w:color="auto" w:sz="4" w:space="0"/>
              <w:right w:val="single" w:color="auto" w:sz="4" w:space="0"/>
            </w:tcBorders>
          </w:tcPr>
          <w:p w14:paraId="6B8E77D8">
            <w:pPr>
              <w:spacing w:beforeLines="25" w:afterLines="25"/>
              <w:rPr>
                <w:rFonts w:ascii="宋体" w:hAnsi="宋体"/>
                <w:color w:val="000000" w:themeColor="text1"/>
                <w:sz w:val="24"/>
              </w:rPr>
            </w:pPr>
          </w:p>
        </w:tc>
        <w:tc>
          <w:tcPr>
            <w:tcW w:w="3065" w:type="dxa"/>
            <w:tcBorders>
              <w:top w:val="single" w:color="auto" w:sz="4" w:space="0"/>
              <w:left w:val="single" w:color="auto" w:sz="4" w:space="0"/>
              <w:bottom w:val="single" w:color="auto" w:sz="4" w:space="0"/>
              <w:right w:val="single" w:color="auto" w:sz="4" w:space="0"/>
            </w:tcBorders>
          </w:tcPr>
          <w:p w14:paraId="2FB34229">
            <w:pPr>
              <w:spacing w:beforeLines="25" w:afterLines="25"/>
              <w:rPr>
                <w:rFonts w:ascii="宋体" w:hAnsi="宋体"/>
                <w:color w:val="000000" w:themeColor="text1"/>
                <w:sz w:val="24"/>
              </w:rPr>
            </w:pPr>
          </w:p>
        </w:tc>
        <w:tc>
          <w:tcPr>
            <w:tcW w:w="1414" w:type="dxa"/>
            <w:tcBorders>
              <w:top w:val="single" w:color="auto" w:sz="4" w:space="0"/>
              <w:left w:val="single" w:color="auto" w:sz="4" w:space="0"/>
              <w:bottom w:val="single" w:color="auto" w:sz="4" w:space="0"/>
              <w:right w:val="single" w:color="auto" w:sz="4" w:space="0"/>
            </w:tcBorders>
          </w:tcPr>
          <w:p w14:paraId="4EE97F65">
            <w:pPr>
              <w:spacing w:beforeLines="25" w:afterLines="25"/>
              <w:rPr>
                <w:rFonts w:ascii="宋体" w:hAnsi="宋体"/>
                <w:color w:val="000000" w:themeColor="text1"/>
                <w:sz w:val="24"/>
              </w:rPr>
            </w:pPr>
          </w:p>
        </w:tc>
        <w:tc>
          <w:tcPr>
            <w:tcW w:w="3621" w:type="dxa"/>
            <w:tcBorders>
              <w:top w:val="single" w:color="auto" w:sz="4" w:space="0"/>
              <w:left w:val="single" w:color="auto" w:sz="4" w:space="0"/>
              <w:bottom w:val="single" w:color="auto" w:sz="4" w:space="0"/>
              <w:right w:val="single" w:color="auto" w:sz="4" w:space="0"/>
            </w:tcBorders>
          </w:tcPr>
          <w:p w14:paraId="2177F601">
            <w:pPr>
              <w:spacing w:beforeLines="25" w:afterLines="25"/>
              <w:rPr>
                <w:rFonts w:ascii="宋体" w:hAnsi="宋体"/>
                <w:color w:val="000000" w:themeColor="text1"/>
                <w:sz w:val="24"/>
              </w:rPr>
            </w:pPr>
          </w:p>
        </w:tc>
      </w:tr>
    </w:tbl>
    <w:p w14:paraId="523B12EE">
      <w:pPr>
        <w:spacing w:line="380" w:lineRule="exact"/>
        <w:rPr>
          <w:rFonts w:ascii="宋体" w:hAnsi="宋体"/>
          <w:color w:val="000000" w:themeColor="text1"/>
          <w:sz w:val="24"/>
        </w:rPr>
      </w:pPr>
    </w:p>
    <w:p w14:paraId="42888F3B">
      <w:pPr>
        <w:spacing w:line="380" w:lineRule="exact"/>
        <w:rPr>
          <w:rFonts w:ascii="宋体" w:hAnsi="宋体"/>
          <w:color w:val="000000" w:themeColor="text1"/>
          <w:sz w:val="24"/>
        </w:rPr>
      </w:pPr>
      <w:r>
        <w:rPr>
          <w:rFonts w:hint="eastAsia" w:ascii="宋体" w:hAnsi="宋体"/>
          <w:color w:val="000000" w:themeColor="text1"/>
          <w:sz w:val="24"/>
          <w:szCs w:val="20"/>
        </w:rPr>
        <w:t>供应商代表签字：</w:t>
      </w:r>
    </w:p>
    <w:p w14:paraId="2B97736B">
      <w:pPr>
        <w:spacing w:line="380" w:lineRule="exact"/>
        <w:rPr>
          <w:rFonts w:ascii="宋体" w:hAnsi="宋体"/>
          <w:color w:val="000000" w:themeColor="text1"/>
          <w:sz w:val="24"/>
        </w:rPr>
      </w:pPr>
      <w:r>
        <w:rPr>
          <w:rFonts w:hint="eastAsia" w:ascii="宋体" w:hAnsi="宋体"/>
          <w:color w:val="000000" w:themeColor="text1"/>
          <w:sz w:val="24"/>
        </w:rPr>
        <w:t>说明：</w:t>
      </w:r>
    </w:p>
    <w:p w14:paraId="76AA480E">
      <w:pPr>
        <w:spacing w:beforeLines="50" w:line="400" w:lineRule="exact"/>
        <w:rPr>
          <w:rFonts w:ascii="宋体" w:hAnsi="宋体"/>
          <w:color w:val="000000" w:themeColor="text1"/>
          <w:sz w:val="24"/>
        </w:rPr>
      </w:pPr>
      <w:r>
        <w:rPr>
          <w:rFonts w:hint="eastAsia" w:ascii="宋体" w:hAnsi="宋体"/>
          <w:color w:val="000000" w:themeColor="text1"/>
          <w:sz w:val="24"/>
        </w:rPr>
        <w:t>注：1.供应商根据采购要求逐条说明响应情况。</w:t>
      </w:r>
    </w:p>
    <w:p w14:paraId="5793393A">
      <w:pPr>
        <w:spacing w:line="400" w:lineRule="exact"/>
        <w:ind w:firstLine="480" w:firstLineChars="200"/>
        <w:rPr>
          <w:rFonts w:ascii="宋体" w:hAnsi="宋体"/>
          <w:color w:val="000000" w:themeColor="text1"/>
          <w:sz w:val="24"/>
        </w:rPr>
      </w:pPr>
      <w:r>
        <w:rPr>
          <w:rFonts w:hint="eastAsia" w:ascii="宋体" w:hAnsi="宋体"/>
          <w:color w:val="000000" w:themeColor="text1"/>
          <w:sz w:val="24"/>
        </w:rPr>
        <w:t>2.</w:t>
      </w:r>
      <w:r>
        <w:rPr>
          <w:rFonts w:hint="eastAsia" w:ascii="宋体" w:hAnsi="宋体" w:cs="Arial"/>
          <w:color w:val="000000" w:themeColor="text1"/>
          <w:kern w:val="0"/>
          <w:sz w:val="24"/>
        </w:rPr>
        <w:t>供应商应对</w:t>
      </w:r>
      <w:r>
        <w:rPr>
          <w:rFonts w:hint="eastAsia" w:ascii="宋体" w:hAnsi="宋体" w:cs="Arial"/>
          <w:color w:val="000000" w:themeColor="text1"/>
          <w:kern w:val="0"/>
          <w:sz w:val="24"/>
          <w:lang w:eastAsia="zh-CN"/>
        </w:rPr>
        <w:t>磋商</w:t>
      </w:r>
      <w:r>
        <w:rPr>
          <w:rFonts w:hint="eastAsia" w:ascii="宋体" w:hAnsi="宋体" w:cs="Arial"/>
          <w:color w:val="000000" w:themeColor="text1"/>
          <w:kern w:val="0"/>
          <w:sz w:val="24"/>
        </w:rPr>
        <w:t>文件各项技术要求进行逐条逐项的答复、说明、解释，未提供技术规格偏离表的，</w:t>
      </w:r>
      <w:r>
        <w:rPr>
          <w:rFonts w:hint="eastAsia" w:ascii="宋体" w:hAnsi="宋体" w:cs="Arial"/>
          <w:color w:val="000000" w:themeColor="text1"/>
          <w:kern w:val="0"/>
          <w:sz w:val="24"/>
          <w:lang w:eastAsia="zh-CN"/>
        </w:rPr>
        <w:t>磋商</w:t>
      </w:r>
      <w:r>
        <w:rPr>
          <w:rFonts w:hint="eastAsia" w:ascii="宋体" w:hAnsi="宋体" w:cs="Arial"/>
          <w:color w:val="000000" w:themeColor="text1"/>
          <w:kern w:val="0"/>
          <w:sz w:val="24"/>
        </w:rPr>
        <w:t>小组可以作出不利于供应商的评审，且其一旦成交，则</w:t>
      </w:r>
      <w:r>
        <w:rPr>
          <w:rFonts w:hint="eastAsia" w:ascii="宋体" w:hAnsi="宋体"/>
          <w:color w:val="000000" w:themeColor="text1"/>
          <w:sz w:val="24"/>
        </w:rPr>
        <w:t>认为供应商接受</w:t>
      </w:r>
      <w:r>
        <w:rPr>
          <w:rFonts w:hint="eastAsia" w:ascii="宋体" w:hAnsi="宋体"/>
          <w:color w:val="000000" w:themeColor="text1"/>
          <w:sz w:val="24"/>
          <w:lang w:eastAsia="zh-CN"/>
        </w:rPr>
        <w:t>磋商</w:t>
      </w:r>
      <w:r>
        <w:rPr>
          <w:rFonts w:hint="eastAsia" w:ascii="宋体" w:hAnsi="宋体"/>
          <w:color w:val="000000" w:themeColor="text1"/>
          <w:sz w:val="24"/>
        </w:rPr>
        <w:t>文件的要求。</w:t>
      </w:r>
    </w:p>
    <w:p w14:paraId="49103991">
      <w:pPr>
        <w:ind w:firstLine="480" w:firstLineChars="200"/>
        <w:rPr>
          <w:rFonts w:ascii="宋体" w:hAnsi="宋体"/>
          <w:color w:val="000000" w:themeColor="text1"/>
          <w:sz w:val="24"/>
        </w:rPr>
      </w:pPr>
      <w:r>
        <w:rPr>
          <w:rFonts w:hint="eastAsia" w:ascii="宋体" w:hAnsi="宋体"/>
          <w:color w:val="000000" w:themeColor="text1"/>
          <w:sz w:val="24"/>
        </w:rPr>
        <w:t>3.供应商应把</w:t>
      </w:r>
      <w:r>
        <w:rPr>
          <w:rFonts w:hint="eastAsia" w:ascii="宋体" w:hAnsi="宋体"/>
          <w:color w:val="000000" w:themeColor="text1"/>
          <w:sz w:val="24"/>
          <w:lang w:eastAsia="zh-CN"/>
        </w:rPr>
        <w:t>磋商</w:t>
      </w:r>
      <w:r>
        <w:rPr>
          <w:rFonts w:hint="eastAsia" w:ascii="宋体" w:hAnsi="宋体"/>
          <w:color w:val="000000" w:themeColor="text1"/>
          <w:sz w:val="24"/>
        </w:rPr>
        <w:t>文件第四章节要求的“采购内容及要求”内容与</w:t>
      </w:r>
      <w:r>
        <w:rPr>
          <w:rFonts w:hint="eastAsia" w:ascii="宋体" w:hAnsi="宋体"/>
          <w:color w:val="000000" w:themeColor="text1"/>
          <w:sz w:val="24"/>
          <w:lang w:eastAsia="zh-CN"/>
        </w:rPr>
        <w:t>磋商</w:t>
      </w:r>
      <w:r>
        <w:rPr>
          <w:rFonts w:hint="eastAsia" w:ascii="宋体" w:hAnsi="宋体"/>
          <w:color w:val="000000" w:themeColor="text1"/>
          <w:sz w:val="24"/>
        </w:rPr>
        <w:t>响应的内容逐项详细对应列出。</w:t>
      </w:r>
      <w:bookmarkEnd w:id="20"/>
      <w:bookmarkEnd w:id="21"/>
    </w:p>
    <w:p w14:paraId="1C2A6CF8">
      <w:pPr>
        <w:spacing w:line="440" w:lineRule="exact"/>
        <w:ind w:firstLine="3360" w:firstLineChars="1400"/>
        <w:rPr>
          <w:rFonts w:ascii="宋体" w:hAnsi="宋体"/>
          <w:color w:val="000000" w:themeColor="text1"/>
          <w:sz w:val="24"/>
          <w:u w:val="single"/>
        </w:rPr>
      </w:pPr>
    </w:p>
    <w:p w14:paraId="1BDF220C">
      <w:pPr>
        <w:pStyle w:val="3"/>
        <w:spacing w:beforeLines="50" w:afterLines="50" w:line="240" w:lineRule="auto"/>
        <w:rPr>
          <w:rFonts w:ascii="宋体" w:hAnsi="宋体"/>
          <w:b w:val="0"/>
          <w:color w:val="000000" w:themeColor="text1"/>
          <w:sz w:val="36"/>
        </w:rPr>
      </w:pPr>
      <w:bookmarkStart w:id="22" w:name="_Toc26939"/>
      <w:bookmarkStart w:id="23" w:name="_Toc34385776"/>
      <w:r>
        <w:rPr>
          <w:rFonts w:hint="eastAsia" w:ascii="宋体" w:hAnsi="宋体"/>
          <w:color w:val="000000" w:themeColor="text1"/>
        </w:rPr>
        <w:t>格式6</w:t>
      </w:r>
      <w:r>
        <w:rPr>
          <w:rFonts w:hint="eastAsia" w:ascii="宋体" w:hAnsi="宋体"/>
          <w:color w:val="000000" w:themeColor="text1"/>
          <w:sz w:val="28"/>
          <w:szCs w:val="28"/>
        </w:rPr>
        <w:t>供应商提交的其它资料</w:t>
      </w:r>
      <w:bookmarkEnd w:id="22"/>
      <w:bookmarkEnd w:id="23"/>
    </w:p>
    <w:p w14:paraId="5DEFFD93">
      <w:pPr>
        <w:ind w:firstLine="480" w:firstLineChars="200"/>
        <w:rPr>
          <w:rFonts w:ascii="宋体" w:hAnsi="宋体"/>
          <w:color w:val="000000" w:themeColor="text1"/>
          <w:sz w:val="24"/>
        </w:rPr>
      </w:pPr>
    </w:p>
    <w:p w14:paraId="276E45F0">
      <w:pPr>
        <w:spacing w:line="360" w:lineRule="auto"/>
        <w:ind w:firstLine="480" w:firstLineChars="200"/>
        <w:rPr>
          <w:rFonts w:ascii="宋体" w:hAnsi="宋体"/>
          <w:color w:val="000000" w:themeColor="text1"/>
          <w:sz w:val="24"/>
        </w:rPr>
      </w:pPr>
      <w:r>
        <w:rPr>
          <w:rFonts w:hint="eastAsia" w:ascii="宋体" w:hAnsi="宋体"/>
          <w:color w:val="000000" w:themeColor="text1"/>
          <w:sz w:val="24"/>
        </w:rPr>
        <w:t>供应商认为应提交的其他材料, 可在此附件中提交。</w:t>
      </w:r>
    </w:p>
    <w:p w14:paraId="6AB7B5CB">
      <w:pPr>
        <w:rPr>
          <w:color w:val="000000" w:themeColor="text1"/>
        </w:rPr>
      </w:pPr>
    </w:p>
    <w:sectPr>
      <w:pgSz w:w="16838" w:h="11906" w:orient="landscape"/>
      <w:pgMar w:top="1797" w:right="1191" w:bottom="1797" w:left="119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G Times">
    <w:altName w:val="Times New Roman"/>
    <w:panose1 w:val="02020603050405020304"/>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宋体-方正超大字符集">
    <w:altName w:val="宋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88A81"/>
    <w:multiLevelType w:val="singleLevel"/>
    <w:tmpl w:val="A1388A81"/>
    <w:lvl w:ilvl="0" w:tentative="0">
      <w:start w:val="1"/>
      <w:numFmt w:val="decimal"/>
      <w:suff w:val="nothing"/>
      <w:lvlText w:val="（%1）"/>
      <w:lvlJc w:val="left"/>
    </w:lvl>
  </w:abstractNum>
  <w:abstractNum w:abstractNumId="1">
    <w:nsid w:val="66528CF3"/>
    <w:multiLevelType w:val="singleLevel"/>
    <w:tmpl w:val="66528CF3"/>
    <w:lvl w:ilvl="0" w:tentative="0">
      <w:start w:val="1"/>
      <w:numFmt w:val="chineseCounting"/>
      <w:suff w:val="nothing"/>
      <w:lvlText w:val="%1、"/>
      <w:lvlJc w:val="left"/>
      <w:rPr>
        <w:rFonts w:hint="eastAsia"/>
      </w:rPr>
    </w:lvl>
  </w:abstractNum>
  <w:abstractNum w:abstractNumId="2">
    <w:nsid w:val="6E364E4F"/>
    <w:multiLevelType w:val="multilevel"/>
    <w:tmpl w:val="6E364E4F"/>
    <w:lvl w:ilvl="0" w:tentative="0">
      <w:start w:val="1"/>
      <w:numFmt w:val="decimal"/>
      <w:lvlText w:val="%1"/>
      <w:lvlJc w:val="left"/>
      <w:pPr>
        <w:tabs>
          <w:tab w:val="left" w:pos="114"/>
        </w:tabs>
        <w:ind w:left="114" w:firstLine="56"/>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1NTc3OGRiNDJmNTk4Y2VmOGRjNDlhNDc0ZmM4ZGMifQ=="/>
  </w:docVars>
  <w:rsids>
    <w:rsidRoot w:val="008629DF"/>
    <w:rsid w:val="00002216"/>
    <w:rsid w:val="00044772"/>
    <w:rsid w:val="00080223"/>
    <w:rsid w:val="00087611"/>
    <w:rsid w:val="000A25D3"/>
    <w:rsid w:val="000A3125"/>
    <w:rsid w:val="000B1660"/>
    <w:rsid w:val="000C1773"/>
    <w:rsid w:val="000C2276"/>
    <w:rsid w:val="000C520B"/>
    <w:rsid w:val="000D2C57"/>
    <w:rsid w:val="000D3D65"/>
    <w:rsid w:val="000D5265"/>
    <w:rsid w:val="00111DB4"/>
    <w:rsid w:val="00122D40"/>
    <w:rsid w:val="00147A8E"/>
    <w:rsid w:val="001574C0"/>
    <w:rsid w:val="001A218B"/>
    <w:rsid w:val="001C0455"/>
    <w:rsid w:val="00230049"/>
    <w:rsid w:val="0023706A"/>
    <w:rsid w:val="00252D1B"/>
    <w:rsid w:val="00253E56"/>
    <w:rsid w:val="002550AC"/>
    <w:rsid w:val="00260BD5"/>
    <w:rsid w:val="00296803"/>
    <w:rsid w:val="002B0267"/>
    <w:rsid w:val="002C5A78"/>
    <w:rsid w:val="002D4EA3"/>
    <w:rsid w:val="002E1EC4"/>
    <w:rsid w:val="002E6FFE"/>
    <w:rsid w:val="00305CB9"/>
    <w:rsid w:val="00357CA8"/>
    <w:rsid w:val="00362981"/>
    <w:rsid w:val="003631B9"/>
    <w:rsid w:val="00370DD9"/>
    <w:rsid w:val="00383C07"/>
    <w:rsid w:val="00383E02"/>
    <w:rsid w:val="003B4BA2"/>
    <w:rsid w:val="003C1112"/>
    <w:rsid w:val="003E7330"/>
    <w:rsid w:val="00416572"/>
    <w:rsid w:val="004168D8"/>
    <w:rsid w:val="00422A7D"/>
    <w:rsid w:val="0045738C"/>
    <w:rsid w:val="00465E17"/>
    <w:rsid w:val="00487821"/>
    <w:rsid w:val="00494AC0"/>
    <w:rsid w:val="004B0125"/>
    <w:rsid w:val="004C25C0"/>
    <w:rsid w:val="00523317"/>
    <w:rsid w:val="005249D0"/>
    <w:rsid w:val="00552137"/>
    <w:rsid w:val="00564D4A"/>
    <w:rsid w:val="00571FF1"/>
    <w:rsid w:val="00584E24"/>
    <w:rsid w:val="005A7943"/>
    <w:rsid w:val="005E2987"/>
    <w:rsid w:val="00603C7B"/>
    <w:rsid w:val="006069DB"/>
    <w:rsid w:val="00614E29"/>
    <w:rsid w:val="0062311F"/>
    <w:rsid w:val="00632559"/>
    <w:rsid w:val="006467D0"/>
    <w:rsid w:val="00646A46"/>
    <w:rsid w:val="00653830"/>
    <w:rsid w:val="00661B8F"/>
    <w:rsid w:val="00692AAC"/>
    <w:rsid w:val="006B140A"/>
    <w:rsid w:val="006B4DD0"/>
    <w:rsid w:val="006D45BB"/>
    <w:rsid w:val="006F269D"/>
    <w:rsid w:val="00721A1E"/>
    <w:rsid w:val="00745463"/>
    <w:rsid w:val="00754796"/>
    <w:rsid w:val="00774212"/>
    <w:rsid w:val="007B1508"/>
    <w:rsid w:val="007B1D44"/>
    <w:rsid w:val="007D192F"/>
    <w:rsid w:val="007F304A"/>
    <w:rsid w:val="0080299F"/>
    <w:rsid w:val="00811CC4"/>
    <w:rsid w:val="008313C4"/>
    <w:rsid w:val="008408BA"/>
    <w:rsid w:val="0084337D"/>
    <w:rsid w:val="008629DF"/>
    <w:rsid w:val="00897BDC"/>
    <w:rsid w:val="008A7057"/>
    <w:rsid w:val="008B2D99"/>
    <w:rsid w:val="008B4769"/>
    <w:rsid w:val="008E47FD"/>
    <w:rsid w:val="009063C6"/>
    <w:rsid w:val="0092585E"/>
    <w:rsid w:val="009377A8"/>
    <w:rsid w:val="0099107E"/>
    <w:rsid w:val="009B4F27"/>
    <w:rsid w:val="009D08FC"/>
    <w:rsid w:val="009D1847"/>
    <w:rsid w:val="009E0AD5"/>
    <w:rsid w:val="00A07329"/>
    <w:rsid w:val="00A339F6"/>
    <w:rsid w:val="00A36DD9"/>
    <w:rsid w:val="00A40485"/>
    <w:rsid w:val="00A42593"/>
    <w:rsid w:val="00A60A65"/>
    <w:rsid w:val="00A61698"/>
    <w:rsid w:val="00A62536"/>
    <w:rsid w:val="00A9510D"/>
    <w:rsid w:val="00AA212A"/>
    <w:rsid w:val="00AC6FEF"/>
    <w:rsid w:val="00AD3341"/>
    <w:rsid w:val="00AD3461"/>
    <w:rsid w:val="00AD6C98"/>
    <w:rsid w:val="00AF5D5F"/>
    <w:rsid w:val="00B20D98"/>
    <w:rsid w:val="00B243E8"/>
    <w:rsid w:val="00B2747C"/>
    <w:rsid w:val="00B519AA"/>
    <w:rsid w:val="00B53909"/>
    <w:rsid w:val="00B702B4"/>
    <w:rsid w:val="00BF09FF"/>
    <w:rsid w:val="00C05347"/>
    <w:rsid w:val="00C069A2"/>
    <w:rsid w:val="00C22E2F"/>
    <w:rsid w:val="00C3001E"/>
    <w:rsid w:val="00C505E6"/>
    <w:rsid w:val="00C83005"/>
    <w:rsid w:val="00C855C9"/>
    <w:rsid w:val="00C865F7"/>
    <w:rsid w:val="00C96B41"/>
    <w:rsid w:val="00CA6AA5"/>
    <w:rsid w:val="00CB4A73"/>
    <w:rsid w:val="00CE11E6"/>
    <w:rsid w:val="00CF18BF"/>
    <w:rsid w:val="00D20E06"/>
    <w:rsid w:val="00D226BF"/>
    <w:rsid w:val="00D30FEF"/>
    <w:rsid w:val="00D50022"/>
    <w:rsid w:val="00D762DF"/>
    <w:rsid w:val="00D91074"/>
    <w:rsid w:val="00D966A3"/>
    <w:rsid w:val="00DA762E"/>
    <w:rsid w:val="00DC19F4"/>
    <w:rsid w:val="00DC7B60"/>
    <w:rsid w:val="00DF0769"/>
    <w:rsid w:val="00E1376F"/>
    <w:rsid w:val="00E40F52"/>
    <w:rsid w:val="00E461EF"/>
    <w:rsid w:val="00E63F8B"/>
    <w:rsid w:val="00EB362C"/>
    <w:rsid w:val="00EB387F"/>
    <w:rsid w:val="00EE5317"/>
    <w:rsid w:val="00EF5969"/>
    <w:rsid w:val="00EF617B"/>
    <w:rsid w:val="00EF79C8"/>
    <w:rsid w:val="00F413EB"/>
    <w:rsid w:val="00F42508"/>
    <w:rsid w:val="00F63914"/>
    <w:rsid w:val="00F66A9C"/>
    <w:rsid w:val="00F92F6B"/>
    <w:rsid w:val="00F94478"/>
    <w:rsid w:val="00F97E55"/>
    <w:rsid w:val="00FA05F0"/>
    <w:rsid w:val="00FA2E20"/>
    <w:rsid w:val="00FB4A1B"/>
    <w:rsid w:val="00FB72CC"/>
    <w:rsid w:val="00FC6EC4"/>
    <w:rsid w:val="00FE6988"/>
    <w:rsid w:val="00FF572A"/>
    <w:rsid w:val="05CA1191"/>
    <w:rsid w:val="0AF22F35"/>
    <w:rsid w:val="1331169A"/>
    <w:rsid w:val="16C81F08"/>
    <w:rsid w:val="27532D86"/>
    <w:rsid w:val="3AFB78F3"/>
    <w:rsid w:val="42382003"/>
    <w:rsid w:val="462244DF"/>
    <w:rsid w:val="4A005852"/>
    <w:rsid w:val="57302924"/>
    <w:rsid w:val="661919EF"/>
    <w:rsid w:val="67985E49"/>
    <w:rsid w:val="68AD09A1"/>
    <w:rsid w:val="697B733A"/>
    <w:rsid w:val="6CEA2280"/>
    <w:rsid w:val="6F857DD6"/>
    <w:rsid w:val="7F637F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jc w:val="center"/>
      <w:outlineLvl w:val="0"/>
    </w:pPr>
    <w:rPr>
      <w:rFonts w:eastAsia="黑体"/>
      <w:b/>
      <w:kern w:val="44"/>
      <w:sz w:val="36"/>
      <w:szCs w:val="20"/>
    </w:rPr>
  </w:style>
  <w:style w:type="paragraph" w:styleId="3">
    <w:name w:val="heading 2"/>
    <w:basedOn w:val="1"/>
    <w:next w:val="4"/>
    <w:link w:val="22"/>
    <w:qFormat/>
    <w:uiPriority w:val="0"/>
    <w:pPr>
      <w:keepNext/>
      <w:keepLines/>
      <w:spacing w:before="260" w:after="260" w:line="415" w:lineRule="auto"/>
      <w:jc w:val="center"/>
      <w:outlineLvl w:val="1"/>
    </w:pPr>
    <w:rPr>
      <w:rFonts w:ascii="CG Times" w:hAnsi="CG Times"/>
      <w:b/>
      <w:sz w:val="30"/>
      <w:szCs w:val="20"/>
    </w:rPr>
  </w:style>
  <w:style w:type="paragraph" w:styleId="5">
    <w:name w:val="heading 3"/>
    <w:basedOn w:val="1"/>
    <w:next w:val="1"/>
    <w:link w:val="32"/>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7"/>
    <w:unhideWhenUsed/>
    <w:qFormat/>
    <w:uiPriority w:val="0"/>
    <w:pPr>
      <w:ind w:firstLine="420" w:firstLineChars="200"/>
    </w:pPr>
  </w:style>
  <w:style w:type="paragraph" w:styleId="6">
    <w:name w:val="annotation text"/>
    <w:basedOn w:val="1"/>
    <w:link w:val="34"/>
    <w:semiHidden/>
    <w:unhideWhenUsed/>
    <w:qFormat/>
    <w:uiPriority w:val="99"/>
    <w:pPr>
      <w:jc w:val="left"/>
    </w:pPr>
  </w:style>
  <w:style w:type="paragraph" w:styleId="7">
    <w:name w:val="Body Text"/>
    <w:basedOn w:val="1"/>
    <w:qFormat/>
    <w:uiPriority w:val="0"/>
    <w:pPr>
      <w:spacing w:line="380" w:lineRule="exact"/>
    </w:pPr>
    <w:rPr>
      <w:sz w:val="24"/>
    </w:rPr>
  </w:style>
  <w:style w:type="paragraph" w:styleId="8">
    <w:name w:val="Plain Text"/>
    <w:basedOn w:val="1"/>
    <w:link w:val="23"/>
    <w:qFormat/>
    <w:uiPriority w:val="0"/>
    <w:rPr>
      <w:rFonts w:ascii="宋体" w:hAnsi="Courier New" w:cstheme="minorBidi"/>
      <w:szCs w:val="22"/>
    </w:rPr>
  </w:style>
  <w:style w:type="paragraph" w:styleId="9">
    <w:name w:val="Balloon Text"/>
    <w:basedOn w:val="1"/>
    <w:link w:val="36"/>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6"/>
    <w:next w:val="6"/>
    <w:link w:val="35"/>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标题 1 Char"/>
    <w:basedOn w:val="16"/>
    <w:link w:val="2"/>
    <w:qFormat/>
    <w:uiPriority w:val="0"/>
    <w:rPr>
      <w:rFonts w:ascii="Times New Roman" w:hAnsi="Times New Roman" w:eastAsia="黑体" w:cs="Times New Roman"/>
      <w:b/>
      <w:kern w:val="44"/>
      <w:sz w:val="36"/>
      <w:szCs w:val="20"/>
    </w:rPr>
  </w:style>
  <w:style w:type="character" w:customStyle="1" w:styleId="22">
    <w:name w:val="标题 2 Char"/>
    <w:basedOn w:val="16"/>
    <w:link w:val="3"/>
    <w:qFormat/>
    <w:uiPriority w:val="0"/>
    <w:rPr>
      <w:rFonts w:ascii="CG Times" w:hAnsi="CG Times" w:eastAsia="宋体" w:cs="Times New Roman"/>
      <w:b/>
      <w:sz w:val="30"/>
      <w:szCs w:val="20"/>
    </w:rPr>
  </w:style>
  <w:style w:type="character" w:customStyle="1" w:styleId="23">
    <w:name w:val="纯文本 Char1"/>
    <w:link w:val="8"/>
    <w:qFormat/>
    <w:uiPriority w:val="0"/>
    <w:rPr>
      <w:rFonts w:ascii="宋体" w:hAnsi="Courier New" w:eastAsia="宋体"/>
    </w:rPr>
  </w:style>
  <w:style w:type="character" w:customStyle="1" w:styleId="24">
    <w:name w:val="纯文本 Char"/>
    <w:basedOn w:val="16"/>
    <w:semiHidden/>
    <w:qFormat/>
    <w:uiPriority w:val="99"/>
    <w:rPr>
      <w:rFonts w:ascii="宋体" w:hAnsi="Courier New" w:eastAsia="宋体" w:cs="Courier New"/>
      <w:szCs w:val="21"/>
    </w:rPr>
  </w:style>
  <w:style w:type="character" w:customStyle="1" w:styleId="25">
    <w:name w:val="纯文本 字符"/>
    <w:qFormat/>
    <w:uiPriority w:val="0"/>
    <w:rPr>
      <w:rFonts w:ascii="宋体" w:hAnsi="Courier New" w:eastAsia="宋体"/>
      <w:kern w:val="2"/>
      <w:sz w:val="21"/>
      <w:lang w:val="en-US" w:eastAsia="zh-CN" w:bidi="ar-SA"/>
    </w:rPr>
  </w:style>
  <w:style w:type="character" w:customStyle="1" w:styleId="26">
    <w:name w:val="标题 2 字符"/>
    <w:qFormat/>
    <w:uiPriority w:val="0"/>
    <w:rPr>
      <w:rFonts w:ascii="CG Times" w:hAnsi="CG Times" w:eastAsia="宋体"/>
      <w:b/>
      <w:kern w:val="2"/>
      <w:sz w:val="30"/>
      <w:lang w:val="en-US" w:eastAsia="zh-CN" w:bidi="ar-SA"/>
    </w:rPr>
  </w:style>
  <w:style w:type="character" w:customStyle="1" w:styleId="27">
    <w:name w:val="正文缩进 Char"/>
    <w:link w:val="4"/>
    <w:qFormat/>
    <w:uiPriority w:val="0"/>
    <w:rPr>
      <w:rFonts w:ascii="Times New Roman" w:hAnsi="Times New Roman" w:eastAsia="宋体" w:cs="Times New Roman"/>
      <w:szCs w:val="24"/>
    </w:rPr>
  </w:style>
  <w:style w:type="character" w:customStyle="1" w:styleId="28">
    <w:name w:val="Char20"/>
    <w:qFormat/>
    <w:uiPriority w:val="0"/>
    <w:rPr>
      <w:rFonts w:ascii="宋体" w:hAnsi="Times New Roman" w:eastAsia="宋体" w:cs="Times New Roman"/>
      <w:b/>
      <w:sz w:val="28"/>
      <w:szCs w:val="20"/>
    </w:rPr>
  </w:style>
  <w:style w:type="character" w:customStyle="1" w:styleId="29">
    <w:name w:val="标题 1 字符"/>
    <w:qFormat/>
    <w:uiPriority w:val="0"/>
    <w:rPr>
      <w:rFonts w:eastAsia="黑体"/>
      <w:b/>
      <w:kern w:val="44"/>
      <w:sz w:val="36"/>
      <w:lang w:val="en-US" w:eastAsia="zh-CN" w:bidi="ar-SA"/>
    </w:rPr>
  </w:style>
  <w:style w:type="paragraph" w:customStyle="1" w:styleId="30">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31">
    <w:name w:val="ptdl"/>
    <w:basedOn w:val="1"/>
    <w:qFormat/>
    <w:uiPriority w:val="0"/>
    <w:pPr>
      <w:spacing w:after="156"/>
      <w:ind w:firstLine="480"/>
    </w:pPr>
    <w:rPr>
      <w:sz w:val="24"/>
      <w:szCs w:val="20"/>
    </w:rPr>
  </w:style>
  <w:style w:type="character" w:customStyle="1" w:styleId="32">
    <w:name w:val="标题 3 Char"/>
    <w:basedOn w:val="16"/>
    <w:link w:val="5"/>
    <w:semiHidden/>
    <w:qFormat/>
    <w:uiPriority w:val="9"/>
    <w:rPr>
      <w:rFonts w:ascii="Times New Roman" w:hAnsi="Times New Roman" w:eastAsia="宋体" w:cs="Times New Roman"/>
      <w:b/>
      <w:bCs/>
      <w:sz w:val="32"/>
      <w:szCs w:val="32"/>
    </w:rPr>
  </w:style>
  <w:style w:type="paragraph" w:customStyle="1" w:styleId="33">
    <w:name w:val="a"/>
    <w:basedOn w:val="1"/>
    <w:qFormat/>
    <w:uiPriority w:val="0"/>
    <w:pPr>
      <w:widowControl/>
      <w:jc w:val="left"/>
    </w:pPr>
    <w:rPr>
      <w:rFonts w:ascii="宋体" w:hAnsi="宋体" w:cs="宋体"/>
      <w:kern w:val="0"/>
      <w:sz w:val="24"/>
    </w:rPr>
  </w:style>
  <w:style w:type="character" w:customStyle="1" w:styleId="34">
    <w:name w:val="批注文字 Char"/>
    <w:basedOn w:val="16"/>
    <w:link w:val="6"/>
    <w:semiHidden/>
    <w:qFormat/>
    <w:uiPriority w:val="99"/>
    <w:rPr>
      <w:rFonts w:ascii="Times New Roman" w:hAnsi="Times New Roman" w:eastAsia="宋体" w:cs="Times New Roman"/>
      <w:szCs w:val="24"/>
    </w:rPr>
  </w:style>
  <w:style w:type="character" w:customStyle="1" w:styleId="35">
    <w:name w:val="批注主题 Char"/>
    <w:basedOn w:val="34"/>
    <w:link w:val="13"/>
    <w:semiHidden/>
    <w:qFormat/>
    <w:uiPriority w:val="99"/>
    <w:rPr>
      <w:rFonts w:ascii="Times New Roman" w:hAnsi="Times New Roman" w:eastAsia="宋体" w:cs="Times New Roman"/>
      <w:b/>
      <w:bCs/>
      <w:szCs w:val="24"/>
    </w:rPr>
  </w:style>
  <w:style w:type="character" w:customStyle="1" w:styleId="36">
    <w:name w:val="批注框文本 Char"/>
    <w:basedOn w:val="16"/>
    <w:link w:val="9"/>
    <w:semiHidden/>
    <w:qFormat/>
    <w:uiPriority w:val="99"/>
    <w:rPr>
      <w:rFonts w:ascii="Times New Roman" w:hAnsi="Times New Roman" w:eastAsia="宋体" w:cs="Times New Roman"/>
      <w:sz w:val="18"/>
      <w:szCs w:val="18"/>
    </w:rPr>
  </w:style>
  <w:style w:type="paragraph" w:customStyle="1" w:styleId="3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71717A-1653-4508-A5A1-C2B729BCD07C}">
  <ds:schemaRefs/>
</ds:datastoreItem>
</file>

<file path=docProps/app.xml><?xml version="1.0" encoding="utf-8"?>
<Properties xmlns="http://schemas.openxmlformats.org/officeDocument/2006/extended-properties" xmlns:vt="http://schemas.openxmlformats.org/officeDocument/2006/docPropsVTypes">
  <Template>Normal</Template>
  <Pages>29</Pages>
  <Words>10867</Words>
  <Characters>11370</Characters>
  <Lines>82</Lines>
  <Paragraphs>23</Paragraphs>
  <TotalTime>226</TotalTime>
  <ScaleCrop>false</ScaleCrop>
  <LinksUpToDate>false</LinksUpToDate>
  <CharactersWithSpaces>11992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2020-08-12T03:42:00Z</dcterms:created>
  <dc:creator>XZZX</dc:creator>
  <cp:lastModifiedBy>Lzz</cp:lastModifiedBy>
  <cp:lastPrinted>2024-09-20T03:54:00Z</cp:lastPrinted>
  <dcterms:modified xsi:type="dcterms:W3CDTF">2024-09-25T10:01:23Z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0D22FFEC68C14633A10E8263FE42663E_12</vt:lpwstr>
  </property>
</Properties>
</file>