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93AC9">
      <w:pPr>
        <w:spacing w:line="360" w:lineRule="auto"/>
        <w:jc w:val="center"/>
        <w:rPr>
          <w:rFonts w:ascii="宋体" w:hAnsi="宋体"/>
          <w:b/>
          <w:sz w:val="28"/>
          <w:szCs w:val="30"/>
        </w:rPr>
      </w:pPr>
      <w:r>
        <w:rPr>
          <w:rFonts w:ascii="宋体" w:hAnsi="宋体"/>
          <w:b/>
          <w:sz w:val="28"/>
          <w:szCs w:val="30"/>
        </w:rPr>
        <w:t>202</w:t>
      </w:r>
      <w:r>
        <w:rPr>
          <w:rFonts w:hint="eastAsia" w:ascii="宋体" w:hAnsi="宋体"/>
          <w:b/>
          <w:sz w:val="28"/>
          <w:szCs w:val="30"/>
          <w:lang w:val="en-US" w:eastAsia="zh-CN"/>
        </w:rPr>
        <w:t>4</w:t>
      </w:r>
      <w:r>
        <w:rPr>
          <w:rFonts w:ascii="宋体" w:hAnsi="宋体"/>
          <w:b/>
          <w:sz w:val="28"/>
          <w:szCs w:val="30"/>
        </w:rPr>
        <w:t>年度</w:t>
      </w:r>
      <w:r>
        <w:rPr>
          <w:rFonts w:hint="eastAsia" w:ascii="宋体" w:hAnsi="宋体"/>
          <w:b/>
          <w:sz w:val="28"/>
          <w:szCs w:val="30"/>
          <w:lang w:eastAsia="zh-CN"/>
        </w:rPr>
        <w:t>生日蛋糕福利</w:t>
      </w:r>
      <w:r>
        <w:rPr>
          <w:rFonts w:hint="eastAsia" w:ascii="宋体" w:hAnsi="宋体"/>
          <w:b/>
          <w:sz w:val="28"/>
          <w:szCs w:val="30"/>
        </w:rPr>
        <w:t>采购公告</w:t>
      </w:r>
    </w:p>
    <w:p w14:paraId="2EDC5195">
      <w:pPr>
        <w:pStyle w:val="5"/>
        <w:shd w:val="clear" w:color="auto" w:fill="FFFFFF"/>
        <w:spacing w:before="0" w:beforeAutospacing="0" w:after="0" w:afterAutospacing="0" w:line="360" w:lineRule="auto"/>
        <w:ind w:firstLine="480"/>
        <w:textAlignment w:val="baseline"/>
        <w:rPr>
          <w:sz w:val="21"/>
          <w:szCs w:val="21"/>
        </w:rPr>
      </w:pPr>
      <w:r>
        <w:rPr>
          <w:rFonts w:hint="eastAsia"/>
          <w:sz w:val="21"/>
          <w:szCs w:val="21"/>
        </w:rPr>
        <w:t>一、项目基本情况</w:t>
      </w:r>
    </w:p>
    <w:p w14:paraId="515E34C0">
      <w:pPr>
        <w:pStyle w:val="5"/>
        <w:shd w:val="clear" w:color="auto" w:fill="FFFFFF"/>
        <w:spacing w:before="0" w:beforeAutospacing="0" w:after="0" w:afterAutospacing="0" w:line="360" w:lineRule="auto"/>
        <w:ind w:firstLine="480"/>
        <w:textAlignment w:val="baseline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1、项目编号：XMXZZX-B-2024ZZ014</w:t>
      </w:r>
    </w:p>
    <w:p w14:paraId="437D5B77">
      <w:pPr>
        <w:pStyle w:val="5"/>
        <w:shd w:val="clear" w:color="auto" w:fill="FFFFFF"/>
        <w:spacing w:before="0" w:beforeAutospacing="0" w:after="0" w:afterAutospacing="0" w:line="360" w:lineRule="auto"/>
        <w:ind w:firstLine="480"/>
        <w:textAlignment w:val="baseline"/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2、项目名称：</w:t>
      </w:r>
      <w:r>
        <w:rPr>
          <w:rFonts w:hint="eastAsia"/>
          <w:sz w:val="21"/>
          <w:szCs w:val="21"/>
          <w:lang w:eastAsia="zh-CN"/>
        </w:rPr>
        <w:t>生日蛋糕福利</w:t>
      </w:r>
    </w:p>
    <w:p w14:paraId="7F8C2509">
      <w:pPr>
        <w:pStyle w:val="5"/>
        <w:shd w:val="clear" w:color="auto" w:fill="FFFFFF"/>
        <w:spacing w:before="0" w:beforeAutospacing="0" w:after="0" w:afterAutospacing="0" w:line="360" w:lineRule="auto"/>
        <w:ind w:firstLine="480"/>
        <w:textAlignment w:val="baseline"/>
        <w:rPr>
          <w:rFonts w:hint="eastAsia" w:eastAsia="宋体"/>
          <w:sz w:val="21"/>
          <w:szCs w:val="21"/>
          <w:lang w:eastAsia="zh-CN"/>
        </w:rPr>
      </w:pP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、采购方式：竞争性</w:t>
      </w:r>
      <w:r>
        <w:rPr>
          <w:rFonts w:hint="eastAsia"/>
          <w:sz w:val="21"/>
          <w:szCs w:val="21"/>
          <w:lang w:eastAsia="zh-CN"/>
        </w:rPr>
        <w:t>磋商</w:t>
      </w:r>
    </w:p>
    <w:p w14:paraId="351D5125">
      <w:pPr>
        <w:pStyle w:val="5"/>
        <w:shd w:val="clear" w:color="auto" w:fill="FFFFFF"/>
        <w:spacing w:before="0" w:beforeAutospacing="0" w:after="0" w:afterAutospacing="0" w:line="360" w:lineRule="auto"/>
        <w:ind w:firstLine="480"/>
        <w:textAlignment w:val="baseline"/>
        <w:rPr>
          <w:rFonts w:hint="eastAsia" w:eastAsia="宋体"/>
          <w:sz w:val="21"/>
          <w:szCs w:val="21"/>
          <w:lang w:eastAsia="zh-CN"/>
        </w:rPr>
      </w:pP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、预算金额：</w:t>
      </w:r>
      <w:r>
        <w:rPr>
          <w:rFonts w:hint="eastAsia"/>
          <w:sz w:val="21"/>
          <w:szCs w:val="21"/>
          <w:lang w:eastAsia="zh-CN"/>
        </w:rPr>
        <w:t>预计采购份数</w:t>
      </w:r>
      <w:r>
        <w:rPr>
          <w:rFonts w:hint="eastAsia"/>
          <w:sz w:val="21"/>
          <w:szCs w:val="21"/>
          <w:lang w:val="en-US" w:eastAsia="zh-CN"/>
        </w:rPr>
        <w:t>968份（届时以购买时份数为准），预算份数单价为300元，共计29.04</w:t>
      </w:r>
      <w:r>
        <w:rPr>
          <w:rFonts w:hint="eastAsia"/>
          <w:sz w:val="21"/>
          <w:szCs w:val="21"/>
        </w:rPr>
        <w:t>万</w:t>
      </w:r>
      <w:r>
        <w:rPr>
          <w:sz w:val="21"/>
          <w:szCs w:val="21"/>
        </w:rPr>
        <w:t>元</w:t>
      </w:r>
      <w:r>
        <w:rPr>
          <w:rFonts w:hint="eastAsia"/>
          <w:sz w:val="21"/>
          <w:szCs w:val="21"/>
          <w:lang w:eastAsia="zh-CN"/>
        </w:rPr>
        <w:t>。</w:t>
      </w:r>
    </w:p>
    <w:p w14:paraId="263CBE7F">
      <w:pPr>
        <w:pStyle w:val="5"/>
        <w:shd w:val="clear" w:color="auto" w:fill="FFFFFF"/>
        <w:spacing w:before="0" w:beforeAutospacing="0" w:after="0" w:afterAutospacing="0" w:line="360" w:lineRule="auto"/>
        <w:ind w:firstLine="480"/>
        <w:textAlignment w:val="baseline"/>
        <w:rPr>
          <w:sz w:val="21"/>
          <w:szCs w:val="21"/>
        </w:rPr>
      </w:pPr>
      <w:r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>、采购需求：工会</w:t>
      </w:r>
      <w:r>
        <w:rPr>
          <w:sz w:val="21"/>
          <w:szCs w:val="21"/>
        </w:rPr>
        <w:t>202</w:t>
      </w:r>
      <w:r>
        <w:rPr>
          <w:rFonts w:hint="eastAsia"/>
          <w:sz w:val="21"/>
          <w:szCs w:val="21"/>
          <w:lang w:val="en-US" w:eastAsia="zh-CN"/>
        </w:rPr>
        <w:t>4</w:t>
      </w:r>
      <w:r>
        <w:rPr>
          <w:sz w:val="21"/>
          <w:szCs w:val="21"/>
        </w:rPr>
        <w:t>年度</w:t>
      </w:r>
      <w:r>
        <w:rPr>
          <w:rFonts w:hint="eastAsia"/>
          <w:sz w:val="21"/>
          <w:szCs w:val="21"/>
          <w:lang w:eastAsia="zh-CN"/>
        </w:rPr>
        <w:t>生日蛋糕福利</w:t>
      </w:r>
      <w:r>
        <w:rPr>
          <w:rFonts w:hint="eastAsia"/>
          <w:sz w:val="21"/>
          <w:szCs w:val="21"/>
        </w:rPr>
        <w:t>采购，相关要求详见采购文件。</w:t>
      </w:r>
    </w:p>
    <w:p w14:paraId="3D8A5A62">
      <w:pPr>
        <w:pStyle w:val="5"/>
        <w:shd w:val="clear" w:color="auto" w:fill="FFFFFF"/>
        <w:spacing w:before="0" w:beforeAutospacing="0" w:after="0" w:afterAutospacing="0" w:line="360" w:lineRule="auto"/>
        <w:ind w:firstLine="480"/>
        <w:textAlignment w:val="baseline"/>
        <w:rPr>
          <w:sz w:val="21"/>
          <w:szCs w:val="21"/>
        </w:rPr>
      </w:pPr>
      <w:r>
        <w:rPr>
          <w:sz w:val="21"/>
          <w:szCs w:val="21"/>
        </w:rPr>
        <w:t>6</w:t>
      </w:r>
      <w:r>
        <w:rPr>
          <w:rFonts w:hint="eastAsia"/>
          <w:sz w:val="21"/>
          <w:szCs w:val="21"/>
        </w:rPr>
        <w:t>、本项目( 不接受 )联合体投标。</w:t>
      </w:r>
    </w:p>
    <w:p w14:paraId="5DB6E969">
      <w:pPr>
        <w:pStyle w:val="5"/>
        <w:shd w:val="clear" w:color="auto" w:fill="FFFFFF"/>
        <w:spacing w:before="0" w:beforeAutospacing="0" w:after="0" w:afterAutospacing="0" w:line="360" w:lineRule="auto"/>
        <w:ind w:firstLine="480"/>
        <w:textAlignment w:val="baseline"/>
        <w:rPr>
          <w:sz w:val="21"/>
          <w:szCs w:val="21"/>
        </w:rPr>
      </w:pPr>
      <w:r>
        <w:rPr>
          <w:rFonts w:hint="eastAsia"/>
          <w:sz w:val="21"/>
          <w:szCs w:val="21"/>
        </w:rPr>
        <w:t>二、申请人的资格要求：</w:t>
      </w:r>
    </w:p>
    <w:p w14:paraId="54A63860">
      <w:pPr>
        <w:pStyle w:val="5"/>
        <w:shd w:val="clear" w:color="auto" w:fill="FFFFFF"/>
        <w:spacing w:before="0" w:beforeAutospacing="0" w:after="0" w:afterAutospacing="0" w:line="360" w:lineRule="auto"/>
        <w:ind w:firstLine="480"/>
        <w:textAlignment w:val="baseline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1、</w:t>
      </w:r>
      <w:r>
        <w:rPr>
          <w:rFonts w:hint="eastAsia"/>
          <w:sz w:val="21"/>
          <w:szCs w:val="21"/>
        </w:rPr>
        <w:t>满足《中华人民共和国政府采购法》第二十二条规定；</w:t>
      </w:r>
    </w:p>
    <w:p w14:paraId="4B6927C9">
      <w:pPr>
        <w:pStyle w:val="5"/>
        <w:shd w:val="clear" w:color="auto" w:fill="FFFFFF"/>
        <w:spacing w:before="0" w:beforeAutospacing="0" w:after="0" w:afterAutospacing="0" w:line="360" w:lineRule="auto"/>
        <w:ind w:firstLine="480"/>
        <w:textAlignment w:val="baseline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2、</w:t>
      </w:r>
      <w:r>
        <w:rPr>
          <w:rFonts w:hint="eastAsia"/>
          <w:sz w:val="21"/>
          <w:szCs w:val="21"/>
        </w:rPr>
        <w:t>落实政府采购政策需满足的资格要求：</w:t>
      </w:r>
    </w:p>
    <w:p w14:paraId="757D737D">
      <w:pPr>
        <w:pStyle w:val="5"/>
        <w:shd w:val="clear" w:color="auto" w:fill="FFFFFF"/>
        <w:spacing w:before="0" w:beforeAutospacing="0" w:after="0" w:afterAutospacing="0" w:line="360" w:lineRule="auto"/>
        <w:ind w:firstLine="480"/>
        <w:textAlignment w:val="baseline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3、</w:t>
      </w:r>
      <w:r>
        <w:rPr>
          <w:rFonts w:hint="eastAsia"/>
          <w:sz w:val="21"/>
          <w:szCs w:val="21"/>
        </w:rPr>
        <w:t>本项目的特定资格要求：</w:t>
      </w:r>
    </w:p>
    <w:p w14:paraId="66FCDBD1">
      <w:pPr>
        <w:pStyle w:val="5"/>
        <w:shd w:val="clear" w:color="auto" w:fill="FFFFFF"/>
        <w:spacing w:before="0" w:beforeAutospacing="0" w:after="0" w:afterAutospacing="0" w:line="360" w:lineRule="auto"/>
        <w:ind w:firstLine="688" w:firstLineChars="328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、合格的法人营业执照副本复印件。</w:t>
      </w:r>
    </w:p>
    <w:p w14:paraId="4CA6E2E1">
      <w:pPr>
        <w:pStyle w:val="5"/>
        <w:shd w:val="clear" w:color="auto" w:fill="FFFFFF"/>
        <w:spacing w:before="0" w:beforeAutospacing="0" w:after="0" w:afterAutospacing="0" w:line="360" w:lineRule="auto"/>
        <w:ind w:firstLine="688" w:firstLineChars="328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）、</w:t>
      </w:r>
      <w:r>
        <w:rPr>
          <w:rFonts w:hint="eastAsia" w:ascii="宋体" w:hAnsi="宋体" w:eastAsia="宋体" w:cs="宋体"/>
          <w:sz w:val="21"/>
          <w:szCs w:val="21"/>
        </w:rPr>
        <w:t>财务状况报告，依法缴纳税收和社会保障资金的相关材料或资格承诺函</w:t>
      </w:r>
    </w:p>
    <w:p w14:paraId="48E87B98">
      <w:pPr>
        <w:pStyle w:val="5"/>
        <w:shd w:val="clear" w:color="auto" w:fill="FFFFFF"/>
        <w:spacing w:before="0" w:beforeAutospacing="0" w:after="0" w:afterAutospacing="0" w:line="360" w:lineRule="auto"/>
        <w:ind w:firstLine="688" w:firstLineChars="328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、具备履行合同所必需的设备和专业技术能力的证明材料或书面声明。</w:t>
      </w:r>
    </w:p>
    <w:p w14:paraId="7E49092B">
      <w:pPr>
        <w:pStyle w:val="5"/>
        <w:shd w:val="clear" w:color="auto" w:fill="FFFFFF"/>
        <w:spacing w:before="0" w:beforeAutospacing="0" w:after="0" w:afterAutospacing="0" w:line="360" w:lineRule="auto"/>
        <w:ind w:firstLine="688" w:firstLineChars="328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 xml:space="preserve">、参加政府采购活动前3年内在经营活动中没有重大违法记录的书面声明。 </w:t>
      </w:r>
    </w:p>
    <w:p w14:paraId="5A5B86F4">
      <w:pPr>
        <w:pStyle w:val="5"/>
        <w:shd w:val="clear" w:color="auto" w:fill="FFFFFF"/>
        <w:spacing w:before="0" w:beforeAutospacing="0" w:after="0" w:afterAutospacing="0" w:line="360" w:lineRule="auto"/>
        <w:ind w:firstLine="688" w:firstLineChars="328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、谈判响应供应商代表不是法定代表人的，必须在响应文件中提供法定代表人授权书原件。</w:t>
      </w:r>
    </w:p>
    <w:p w14:paraId="19ADC152">
      <w:pPr>
        <w:pStyle w:val="5"/>
        <w:shd w:val="clear" w:color="auto" w:fill="FFFFFF"/>
        <w:spacing w:before="0" w:beforeAutospacing="0" w:after="0" w:afterAutospacing="0" w:line="360" w:lineRule="auto"/>
        <w:ind w:firstLine="688" w:firstLineChars="328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、谈判响应供应商应在投标文件中提交在投标截止时间前3年内没有行贿犯罪记录的查询材料证明或声明函。</w:t>
      </w:r>
    </w:p>
    <w:p w14:paraId="70B257D2">
      <w:pPr>
        <w:pStyle w:val="5"/>
        <w:shd w:val="clear" w:color="auto" w:fill="FFFFFF"/>
        <w:spacing w:before="0" w:beforeAutospacing="0" w:after="0" w:afterAutospacing="0" w:line="360" w:lineRule="auto"/>
        <w:ind w:firstLine="688" w:firstLineChars="328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cs="宋体"/>
          <w:sz w:val="21"/>
          <w:szCs w:val="21"/>
          <w:lang w:val="en-US" w:eastAsia="zh-CN"/>
        </w:rPr>
        <w:t>7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、本项目不接受联合体响应。</w:t>
      </w:r>
    </w:p>
    <w:p w14:paraId="6358CBF0">
      <w:pPr>
        <w:pStyle w:val="5"/>
        <w:shd w:val="clear" w:color="auto" w:fill="FFFFFF"/>
        <w:spacing w:before="0" w:beforeAutospacing="0" w:after="0" w:afterAutospacing="0" w:line="360" w:lineRule="auto"/>
        <w:ind w:firstLine="480"/>
        <w:textAlignment w:val="baseline"/>
        <w:rPr>
          <w:sz w:val="21"/>
          <w:szCs w:val="21"/>
        </w:rPr>
      </w:pPr>
      <w:r>
        <w:rPr>
          <w:rFonts w:hint="eastAsia"/>
          <w:sz w:val="21"/>
          <w:szCs w:val="21"/>
        </w:rPr>
        <w:t>三、获取采购文件</w:t>
      </w:r>
    </w:p>
    <w:p w14:paraId="0ADE5802">
      <w:pPr>
        <w:pStyle w:val="5"/>
        <w:shd w:val="clear" w:color="auto" w:fill="FFFFFF"/>
        <w:spacing w:before="0" w:beforeAutospacing="0" w:after="0" w:afterAutospacing="0" w:line="360" w:lineRule="auto"/>
        <w:ind w:firstLine="480"/>
        <w:textAlignment w:val="baseline"/>
        <w:rPr>
          <w:sz w:val="21"/>
          <w:szCs w:val="21"/>
        </w:rPr>
      </w:pPr>
      <w:r>
        <w:rPr>
          <w:rFonts w:hint="eastAsia"/>
          <w:sz w:val="21"/>
          <w:szCs w:val="21"/>
        </w:rPr>
        <w:t>时间：202</w:t>
      </w:r>
      <w:r>
        <w:rPr>
          <w:rFonts w:hint="eastAsia"/>
          <w:sz w:val="21"/>
          <w:szCs w:val="21"/>
          <w:lang w:val="en-US" w:eastAsia="zh-CN"/>
        </w:rPr>
        <w:t>4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  <w:lang w:val="en-US" w:eastAsia="zh-CN"/>
        </w:rPr>
        <w:t>9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  <w:lang w:val="en-US" w:eastAsia="zh-CN"/>
        </w:rPr>
        <w:t>26</w:t>
      </w:r>
      <w:r>
        <w:rPr>
          <w:rFonts w:hint="eastAsia"/>
          <w:sz w:val="21"/>
          <w:szCs w:val="21"/>
        </w:rPr>
        <w:t>日 至 202</w:t>
      </w:r>
      <w:r>
        <w:rPr>
          <w:rFonts w:hint="eastAsia"/>
          <w:sz w:val="21"/>
          <w:szCs w:val="21"/>
          <w:lang w:val="en-US" w:eastAsia="zh-CN"/>
        </w:rPr>
        <w:t>4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  <w:lang w:val="en-US" w:eastAsia="zh-CN"/>
        </w:rPr>
        <w:t>10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  <w:lang w:val="en-US" w:eastAsia="zh-CN"/>
        </w:rPr>
        <w:t>8</w:t>
      </w:r>
      <w:r>
        <w:rPr>
          <w:rFonts w:hint="eastAsia"/>
          <w:sz w:val="21"/>
          <w:szCs w:val="21"/>
        </w:rPr>
        <w:t>日，每天上午8:00至12:00，下午14:00至17:30。（北京时间，法定节假日除外）</w:t>
      </w:r>
    </w:p>
    <w:p w14:paraId="1D465854">
      <w:pPr>
        <w:pStyle w:val="5"/>
        <w:shd w:val="clear" w:color="auto" w:fill="FFFFFF"/>
        <w:spacing w:before="0" w:beforeAutospacing="0" w:after="0" w:afterAutospacing="0" w:line="360" w:lineRule="auto"/>
        <w:ind w:firstLine="480"/>
        <w:textAlignment w:val="baseline"/>
        <w:rPr>
          <w:sz w:val="21"/>
          <w:szCs w:val="21"/>
        </w:rPr>
      </w:pPr>
      <w:r>
        <w:rPr>
          <w:rFonts w:hint="eastAsia"/>
          <w:sz w:val="21"/>
          <w:szCs w:val="21"/>
        </w:rPr>
        <w:t>四、响应文件提交</w:t>
      </w:r>
    </w:p>
    <w:p w14:paraId="7044B8BF">
      <w:pPr>
        <w:pStyle w:val="5"/>
        <w:shd w:val="clear" w:color="auto" w:fill="FFFFFF"/>
        <w:spacing w:before="0" w:beforeAutospacing="0" w:after="0" w:afterAutospacing="0" w:line="360" w:lineRule="auto"/>
        <w:ind w:firstLine="480"/>
        <w:textAlignment w:val="baseline"/>
        <w:rPr>
          <w:sz w:val="21"/>
          <w:szCs w:val="21"/>
        </w:rPr>
      </w:pPr>
      <w:r>
        <w:rPr>
          <w:rFonts w:hint="eastAsia"/>
          <w:sz w:val="21"/>
          <w:szCs w:val="21"/>
        </w:rPr>
        <w:t>1、截止时间：202</w:t>
      </w:r>
      <w:r>
        <w:rPr>
          <w:rFonts w:hint="eastAsia"/>
          <w:sz w:val="21"/>
          <w:szCs w:val="21"/>
          <w:lang w:val="en-US" w:eastAsia="zh-CN"/>
        </w:rPr>
        <w:t>4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  <w:lang w:val="en-US" w:eastAsia="zh-CN"/>
        </w:rPr>
        <w:t>10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  <w:lang w:val="en-US" w:eastAsia="zh-CN"/>
        </w:rPr>
        <w:t>8</w:t>
      </w:r>
      <w:r>
        <w:rPr>
          <w:rFonts w:hint="eastAsia"/>
          <w:sz w:val="21"/>
          <w:szCs w:val="21"/>
        </w:rPr>
        <w:t xml:space="preserve">日 </w:t>
      </w:r>
      <w:r>
        <w:rPr>
          <w:rFonts w:hint="eastAsia"/>
          <w:sz w:val="21"/>
          <w:szCs w:val="21"/>
          <w:lang w:val="en-US" w:eastAsia="zh-CN"/>
        </w:rPr>
        <w:t>17</w:t>
      </w:r>
      <w:r>
        <w:rPr>
          <w:rFonts w:hint="eastAsia"/>
          <w:sz w:val="21"/>
          <w:szCs w:val="21"/>
        </w:rPr>
        <w:t>点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rFonts w:hint="eastAsia"/>
          <w:sz w:val="21"/>
          <w:szCs w:val="21"/>
        </w:rPr>
        <w:t>0分（北京时间）</w:t>
      </w:r>
    </w:p>
    <w:p w14:paraId="1463B29F">
      <w:pPr>
        <w:pStyle w:val="5"/>
        <w:shd w:val="clear" w:color="auto" w:fill="FFFFFF"/>
        <w:spacing w:before="0" w:beforeAutospacing="0" w:after="0" w:afterAutospacing="0" w:line="360" w:lineRule="auto"/>
        <w:ind w:firstLine="480"/>
        <w:textAlignment w:val="baseline"/>
        <w:rPr>
          <w:sz w:val="21"/>
          <w:szCs w:val="21"/>
        </w:rPr>
      </w:pPr>
      <w:r>
        <w:rPr>
          <w:rFonts w:hint="eastAsia"/>
          <w:sz w:val="21"/>
          <w:szCs w:val="21"/>
        </w:rPr>
        <w:t>2、地点：厦门市湖里区金山路2999号厦门大学附属心血管病医院四楼保障保卫部</w:t>
      </w:r>
    </w:p>
    <w:p w14:paraId="1D5963C3">
      <w:pPr>
        <w:pStyle w:val="5"/>
        <w:shd w:val="clear" w:color="auto" w:fill="FFFFFF"/>
        <w:spacing w:before="0" w:beforeAutospacing="0" w:after="0" w:afterAutospacing="0" w:line="360" w:lineRule="auto"/>
        <w:ind w:firstLine="480"/>
        <w:textAlignment w:val="baseline"/>
        <w:rPr>
          <w:rFonts w:hint="eastAsia"/>
          <w:sz w:val="21"/>
          <w:szCs w:val="21"/>
        </w:rPr>
      </w:pPr>
    </w:p>
    <w:p w14:paraId="18F8B4B4">
      <w:pPr>
        <w:pStyle w:val="5"/>
        <w:shd w:val="clear" w:color="auto" w:fill="FFFFFF"/>
        <w:spacing w:before="0" w:beforeAutospacing="0" w:after="0" w:afterAutospacing="0" w:line="360" w:lineRule="auto"/>
        <w:ind w:firstLine="480"/>
        <w:textAlignment w:val="baseline"/>
        <w:rPr>
          <w:sz w:val="21"/>
          <w:szCs w:val="21"/>
        </w:rPr>
      </w:pPr>
      <w:r>
        <w:rPr>
          <w:rFonts w:hint="eastAsia"/>
          <w:sz w:val="21"/>
          <w:szCs w:val="21"/>
        </w:rPr>
        <w:t>五、</w:t>
      </w:r>
      <w:r>
        <w:rPr>
          <w:rFonts w:hint="eastAsia"/>
          <w:sz w:val="21"/>
          <w:szCs w:val="21"/>
          <w:lang w:eastAsia="zh-CN"/>
        </w:rPr>
        <w:t>磋商</w:t>
      </w:r>
      <w:r>
        <w:rPr>
          <w:rFonts w:hint="eastAsia"/>
          <w:sz w:val="21"/>
          <w:szCs w:val="21"/>
        </w:rPr>
        <w:t>开始时间</w:t>
      </w:r>
    </w:p>
    <w:p w14:paraId="2ED68AE3">
      <w:pPr>
        <w:pStyle w:val="5"/>
        <w:shd w:val="clear" w:color="auto" w:fill="FFFFFF"/>
        <w:spacing w:before="0" w:beforeAutospacing="0" w:after="0" w:afterAutospacing="0" w:line="360" w:lineRule="auto"/>
        <w:ind w:firstLine="480"/>
        <w:textAlignment w:val="baseline"/>
        <w:rPr>
          <w:sz w:val="21"/>
          <w:szCs w:val="21"/>
        </w:rPr>
      </w:pPr>
      <w:r>
        <w:rPr>
          <w:rFonts w:hint="eastAsia"/>
          <w:sz w:val="21"/>
          <w:szCs w:val="21"/>
        </w:rPr>
        <w:t>1、时间：202</w:t>
      </w:r>
      <w:r>
        <w:rPr>
          <w:rFonts w:hint="eastAsia"/>
          <w:sz w:val="21"/>
          <w:szCs w:val="21"/>
          <w:lang w:val="en-US" w:eastAsia="zh-CN"/>
        </w:rPr>
        <w:t>4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  <w:lang w:val="en-US" w:eastAsia="zh-CN"/>
        </w:rPr>
        <w:t>10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  <w:lang w:val="en-US" w:eastAsia="zh-CN"/>
        </w:rPr>
        <w:t>9</w:t>
      </w:r>
      <w:r>
        <w:rPr>
          <w:rFonts w:hint="eastAsia"/>
          <w:sz w:val="21"/>
          <w:szCs w:val="21"/>
        </w:rPr>
        <w:t xml:space="preserve">日 </w:t>
      </w:r>
      <w:r>
        <w:rPr>
          <w:rFonts w:hint="eastAsia"/>
          <w:sz w:val="21"/>
          <w:szCs w:val="21"/>
          <w:lang w:val="en-US" w:eastAsia="zh-CN"/>
        </w:rPr>
        <w:t>14</w:t>
      </w:r>
      <w:r>
        <w:rPr>
          <w:rFonts w:hint="eastAsia"/>
          <w:sz w:val="21"/>
          <w:szCs w:val="21"/>
        </w:rPr>
        <w:t>点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rFonts w:hint="eastAsia"/>
          <w:sz w:val="21"/>
          <w:szCs w:val="21"/>
        </w:rPr>
        <w:t>0分（北京时间）</w:t>
      </w:r>
    </w:p>
    <w:p w14:paraId="5F7CFC6C">
      <w:pPr>
        <w:pStyle w:val="5"/>
        <w:shd w:val="clear" w:color="auto" w:fill="FFFFFF"/>
        <w:spacing w:before="0" w:beforeAutospacing="0" w:after="0" w:afterAutospacing="0" w:line="360" w:lineRule="auto"/>
        <w:ind w:firstLine="480"/>
        <w:textAlignment w:val="baseline"/>
        <w:rPr>
          <w:sz w:val="21"/>
          <w:szCs w:val="21"/>
        </w:rPr>
      </w:pPr>
      <w:r>
        <w:rPr>
          <w:rFonts w:hint="eastAsia"/>
          <w:sz w:val="21"/>
          <w:szCs w:val="21"/>
        </w:rPr>
        <w:t>2、地点：厦门市湖里区金山路2999号</w:t>
      </w:r>
      <w:r>
        <w:rPr>
          <w:rFonts w:hint="eastAsia"/>
          <w:sz w:val="21"/>
          <w:szCs w:val="21"/>
          <w:lang w:eastAsia="zh-CN"/>
        </w:rPr>
        <w:t>负一楼保障部后勤管理中心会议室</w:t>
      </w:r>
      <w:r>
        <w:rPr>
          <w:rFonts w:hint="eastAsia"/>
          <w:sz w:val="21"/>
          <w:szCs w:val="21"/>
        </w:rPr>
        <w:t>。</w:t>
      </w:r>
    </w:p>
    <w:p w14:paraId="2704C04A">
      <w:pPr>
        <w:pStyle w:val="5"/>
        <w:shd w:val="clear" w:color="auto" w:fill="FFFFFF"/>
        <w:spacing w:before="0" w:beforeAutospacing="0" w:after="0" w:afterAutospacing="0" w:line="360" w:lineRule="auto"/>
        <w:ind w:firstLine="480"/>
        <w:textAlignment w:val="baseline"/>
        <w:rPr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六</w:t>
      </w:r>
      <w:r>
        <w:rPr>
          <w:rFonts w:hint="eastAsia"/>
          <w:sz w:val="21"/>
          <w:szCs w:val="21"/>
        </w:rPr>
        <w:t>、凡对本次采购提出询问，请按以下方式联系。</w:t>
      </w:r>
    </w:p>
    <w:p w14:paraId="0FD167E2">
      <w:pPr>
        <w:pStyle w:val="5"/>
        <w:shd w:val="clear" w:color="auto" w:fill="FFFFFF"/>
        <w:spacing w:before="0" w:beforeAutospacing="0" w:after="0" w:afterAutospacing="0" w:line="360" w:lineRule="auto"/>
        <w:ind w:firstLine="480"/>
        <w:textAlignment w:val="baseline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采购人信息</w:t>
      </w:r>
      <w:r>
        <w:rPr>
          <w:rFonts w:hint="eastAsia"/>
          <w:sz w:val="21"/>
          <w:szCs w:val="21"/>
          <w:lang w:val="en-US" w:eastAsia="zh-CN"/>
        </w:rPr>
        <w:t>:</w:t>
      </w:r>
    </w:p>
    <w:p w14:paraId="0BA0B767">
      <w:pPr>
        <w:pStyle w:val="5"/>
        <w:shd w:val="clear" w:color="auto" w:fill="FFFFFF"/>
        <w:spacing w:before="0" w:beforeAutospacing="0" w:after="0" w:afterAutospacing="0" w:line="360" w:lineRule="auto"/>
        <w:ind w:firstLine="480"/>
        <w:textAlignment w:val="baseline"/>
        <w:rPr>
          <w:sz w:val="21"/>
          <w:szCs w:val="21"/>
        </w:rPr>
      </w:pPr>
      <w:r>
        <w:rPr>
          <w:rFonts w:hint="eastAsia"/>
          <w:sz w:val="21"/>
          <w:szCs w:val="21"/>
        </w:rPr>
        <w:t>名 称：厦门大学附属心血管病医院工会</w:t>
      </w:r>
      <w:r>
        <w:rPr>
          <w:sz w:val="21"/>
          <w:szCs w:val="21"/>
        </w:rPr>
        <w:t>委员会</w:t>
      </w:r>
    </w:p>
    <w:p w14:paraId="42531324">
      <w:pPr>
        <w:pStyle w:val="5"/>
        <w:shd w:val="clear" w:color="auto" w:fill="FFFFFF"/>
        <w:spacing w:before="0" w:beforeAutospacing="0" w:after="0" w:afterAutospacing="0" w:line="360" w:lineRule="auto"/>
        <w:ind w:firstLine="480"/>
        <w:textAlignment w:val="baseline"/>
        <w:rPr>
          <w:sz w:val="21"/>
          <w:szCs w:val="21"/>
        </w:rPr>
      </w:pPr>
      <w:r>
        <w:rPr>
          <w:rFonts w:hint="eastAsia"/>
          <w:sz w:val="21"/>
          <w:szCs w:val="21"/>
        </w:rPr>
        <w:t>地址：厦门市湖里区金山路2999号</w:t>
      </w:r>
    </w:p>
    <w:p w14:paraId="6236A319">
      <w:pPr>
        <w:pStyle w:val="5"/>
        <w:shd w:val="clear" w:color="auto" w:fill="FFFFFF"/>
        <w:spacing w:before="0" w:beforeAutospacing="0" w:after="0" w:afterAutospacing="0" w:line="360" w:lineRule="auto"/>
        <w:ind w:firstLine="480"/>
        <w:textAlignment w:val="baseline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联系方式：</w:t>
      </w:r>
      <w:r>
        <w:rPr>
          <w:rFonts w:hint="eastAsia"/>
          <w:sz w:val="21"/>
          <w:szCs w:val="21"/>
          <w:lang w:val="en-US" w:eastAsia="zh-CN"/>
        </w:rPr>
        <w:t>13720898076</w:t>
      </w:r>
    </w:p>
    <w:p w14:paraId="61E9D8E8">
      <w:pPr>
        <w:pStyle w:val="5"/>
        <w:shd w:val="clear" w:color="auto" w:fill="FFFFFF"/>
        <w:spacing w:before="0" w:beforeAutospacing="0" w:after="0" w:afterAutospacing="0" w:line="360" w:lineRule="auto"/>
        <w:ind w:firstLine="480"/>
        <w:textAlignment w:val="baseline"/>
        <w:rPr>
          <w:sz w:val="21"/>
          <w:szCs w:val="21"/>
        </w:rPr>
      </w:pPr>
      <w:r>
        <w:rPr>
          <w:rFonts w:hint="eastAsia"/>
          <w:sz w:val="21"/>
          <w:szCs w:val="21"/>
        </w:rPr>
        <w:t>项目联系人：</w:t>
      </w:r>
      <w:r>
        <w:rPr>
          <w:rFonts w:hint="eastAsia"/>
          <w:sz w:val="21"/>
          <w:szCs w:val="21"/>
          <w:lang w:eastAsia="zh-CN"/>
        </w:rPr>
        <w:t>林</w:t>
      </w:r>
      <w:r>
        <w:rPr>
          <w:rFonts w:hint="eastAsia"/>
          <w:sz w:val="21"/>
          <w:szCs w:val="21"/>
        </w:rPr>
        <w:t>老师</w:t>
      </w:r>
    </w:p>
    <w:p w14:paraId="57A1972B">
      <w:pPr>
        <w:pStyle w:val="5"/>
        <w:shd w:val="clear" w:color="auto" w:fill="FFFFFF"/>
        <w:spacing w:before="0" w:beforeAutospacing="0" w:after="0" w:afterAutospacing="0" w:line="360" w:lineRule="auto"/>
        <w:ind w:firstLine="480"/>
        <w:textAlignment w:val="baseline"/>
        <w:rPr>
          <w:sz w:val="21"/>
          <w:szCs w:val="21"/>
        </w:rPr>
      </w:pPr>
      <w:r>
        <w:rPr>
          <w:rFonts w:hint="eastAsia"/>
          <w:sz w:val="21"/>
          <w:szCs w:val="21"/>
        </w:rPr>
        <w:t> </w:t>
      </w:r>
    </w:p>
    <w:p w14:paraId="7F47E43F">
      <w:pPr>
        <w:pStyle w:val="5"/>
        <w:shd w:val="clear" w:color="auto" w:fill="FFFFFF"/>
        <w:spacing w:before="0" w:beforeAutospacing="0" w:after="0" w:afterAutospacing="0" w:line="360" w:lineRule="auto"/>
        <w:ind w:firstLine="480"/>
        <w:jc w:val="right"/>
        <w:textAlignment w:val="baseline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         厦门大学附属心血管病医院</w:t>
      </w:r>
    </w:p>
    <w:p w14:paraId="2C781B3E">
      <w:pPr>
        <w:pStyle w:val="5"/>
        <w:shd w:val="clear" w:color="auto" w:fill="FFFFFF"/>
        <w:spacing w:before="0" w:beforeAutospacing="0" w:after="0" w:afterAutospacing="0" w:line="360" w:lineRule="auto"/>
        <w:ind w:firstLine="480"/>
        <w:jc w:val="right"/>
        <w:textAlignment w:val="baseline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              202</w:t>
      </w:r>
      <w:r>
        <w:rPr>
          <w:rFonts w:hint="eastAsia"/>
          <w:sz w:val="21"/>
          <w:szCs w:val="21"/>
          <w:lang w:val="en-US" w:eastAsia="zh-CN"/>
        </w:rPr>
        <w:t>4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  <w:lang w:val="en-US" w:eastAsia="zh-CN"/>
        </w:rPr>
        <w:t>9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  <w:lang w:val="en-US" w:eastAsia="zh-CN"/>
        </w:rPr>
        <w:t>25</w:t>
      </w:r>
      <w:r>
        <w:rPr>
          <w:rFonts w:hint="eastAsia"/>
          <w:sz w:val="21"/>
          <w:szCs w:val="21"/>
        </w:rPr>
        <w:t>日</w:t>
      </w:r>
    </w:p>
    <w:p w14:paraId="0AF704EA">
      <w:pPr>
        <w:pStyle w:val="5"/>
        <w:shd w:val="clear" w:color="auto" w:fill="FFFFFF"/>
        <w:spacing w:before="0" w:beforeAutospacing="0" w:after="0" w:afterAutospacing="0" w:line="360" w:lineRule="auto"/>
        <w:ind w:firstLine="480"/>
        <w:jc w:val="right"/>
        <w:textAlignment w:val="baseline"/>
        <w:rPr>
          <w:sz w:val="21"/>
          <w:szCs w:val="21"/>
        </w:rPr>
      </w:pPr>
    </w:p>
    <w:sectPr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1NTc3OGRiNDJmNTk4Y2VmOGRjNDlhNDc0ZmM4ZGMifQ=="/>
  </w:docVars>
  <w:rsids>
    <w:rsidRoot w:val="001F4139"/>
    <w:rsid w:val="00000603"/>
    <w:rsid w:val="00016AD2"/>
    <w:rsid w:val="00040992"/>
    <w:rsid w:val="00132AE7"/>
    <w:rsid w:val="0013397B"/>
    <w:rsid w:val="001523D4"/>
    <w:rsid w:val="00184BB4"/>
    <w:rsid w:val="001A6024"/>
    <w:rsid w:val="001D052A"/>
    <w:rsid w:val="001F4139"/>
    <w:rsid w:val="00232CEC"/>
    <w:rsid w:val="00240981"/>
    <w:rsid w:val="00243019"/>
    <w:rsid w:val="00246F16"/>
    <w:rsid w:val="002B3CB1"/>
    <w:rsid w:val="002D5E42"/>
    <w:rsid w:val="002F5C8D"/>
    <w:rsid w:val="00323AAF"/>
    <w:rsid w:val="003450C5"/>
    <w:rsid w:val="0035716E"/>
    <w:rsid w:val="003679A3"/>
    <w:rsid w:val="00373FA5"/>
    <w:rsid w:val="003B1A1C"/>
    <w:rsid w:val="003B5AEF"/>
    <w:rsid w:val="003D77EB"/>
    <w:rsid w:val="004509C4"/>
    <w:rsid w:val="00466B99"/>
    <w:rsid w:val="004E413F"/>
    <w:rsid w:val="005531E3"/>
    <w:rsid w:val="005632CB"/>
    <w:rsid w:val="005734F7"/>
    <w:rsid w:val="00582A0A"/>
    <w:rsid w:val="00585FEB"/>
    <w:rsid w:val="005A5D3D"/>
    <w:rsid w:val="005A7B3A"/>
    <w:rsid w:val="005C6019"/>
    <w:rsid w:val="005E6AED"/>
    <w:rsid w:val="00601A86"/>
    <w:rsid w:val="0068058B"/>
    <w:rsid w:val="006A689F"/>
    <w:rsid w:val="00717649"/>
    <w:rsid w:val="00753ADC"/>
    <w:rsid w:val="0075475B"/>
    <w:rsid w:val="00755F00"/>
    <w:rsid w:val="00790DB4"/>
    <w:rsid w:val="00793125"/>
    <w:rsid w:val="007C7FE3"/>
    <w:rsid w:val="00817C1B"/>
    <w:rsid w:val="008D1299"/>
    <w:rsid w:val="00910C83"/>
    <w:rsid w:val="009178C7"/>
    <w:rsid w:val="00961F20"/>
    <w:rsid w:val="0099614F"/>
    <w:rsid w:val="009B42A8"/>
    <w:rsid w:val="00A535FE"/>
    <w:rsid w:val="00A93D74"/>
    <w:rsid w:val="00AA4AFF"/>
    <w:rsid w:val="00AE010B"/>
    <w:rsid w:val="00AF3446"/>
    <w:rsid w:val="00B075F4"/>
    <w:rsid w:val="00B20D6E"/>
    <w:rsid w:val="00B63206"/>
    <w:rsid w:val="00B811E7"/>
    <w:rsid w:val="00BA6370"/>
    <w:rsid w:val="00BA7E5A"/>
    <w:rsid w:val="00C2450C"/>
    <w:rsid w:val="00C47C80"/>
    <w:rsid w:val="00CB5998"/>
    <w:rsid w:val="00D13CF2"/>
    <w:rsid w:val="00D23412"/>
    <w:rsid w:val="00D35F81"/>
    <w:rsid w:val="00D671B5"/>
    <w:rsid w:val="00D73A93"/>
    <w:rsid w:val="00DA000F"/>
    <w:rsid w:val="00DB60D8"/>
    <w:rsid w:val="00E242A7"/>
    <w:rsid w:val="00E3735E"/>
    <w:rsid w:val="00E46419"/>
    <w:rsid w:val="00E73692"/>
    <w:rsid w:val="00EA015C"/>
    <w:rsid w:val="00EA7F48"/>
    <w:rsid w:val="00EC7924"/>
    <w:rsid w:val="00F53510"/>
    <w:rsid w:val="00F55148"/>
    <w:rsid w:val="00F72F52"/>
    <w:rsid w:val="00F844B2"/>
    <w:rsid w:val="00FB40BD"/>
    <w:rsid w:val="00FC0282"/>
    <w:rsid w:val="00FD2C6C"/>
    <w:rsid w:val="00FF0CFA"/>
    <w:rsid w:val="09DA6CC4"/>
    <w:rsid w:val="0DCC1056"/>
    <w:rsid w:val="26875AB7"/>
    <w:rsid w:val="31C530DD"/>
    <w:rsid w:val="4734568A"/>
    <w:rsid w:val="478A7058"/>
    <w:rsid w:val="51F10AB8"/>
    <w:rsid w:val="558B4D57"/>
    <w:rsid w:val="789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  <w:lang w:val="zh-CN" w:eastAsia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3 Char"/>
    <w:basedOn w:val="7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713</Words>
  <Characters>802</Characters>
  <Lines>6</Lines>
  <Paragraphs>1</Paragraphs>
  <TotalTime>0</TotalTime>
  <ScaleCrop>false</ScaleCrop>
  <LinksUpToDate>false</LinksUpToDate>
  <CharactersWithSpaces>878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2021-03-11T07:09:00Z</dcterms:created>
  <dc:creator>XZZX</dc:creator>
  <cp:lastModifiedBy>Lzz</cp:lastModifiedBy>
  <dcterms:modified xsi:type="dcterms:W3CDTF">2024-09-25T10:24:00Z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1C58184F36854DB7A742CE1E3549585D_12</vt:lpwstr>
  </property>
</Properties>
</file>