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56" w:rsidRPr="00554935" w:rsidRDefault="00D32256" w:rsidP="00554935">
      <w:pPr>
        <w:ind w:leftChars="201" w:left="424" w:hanging="2"/>
        <w:jc w:val="center"/>
        <w:rPr>
          <w:b/>
          <w:bCs/>
          <w:sz w:val="36"/>
          <w:szCs w:val="28"/>
        </w:rPr>
      </w:pPr>
      <w:r w:rsidRPr="00554935">
        <w:rPr>
          <w:rFonts w:hint="eastAsia"/>
          <w:b/>
          <w:bCs/>
          <w:sz w:val="36"/>
          <w:szCs w:val="28"/>
        </w:rPr>
        <w:t>基金</w:t>
      </w:r>
      <w:r w:rsidR="00627F6B" w:rsidRPr="00554935">
        <w:rPr>
          <w:rFonts w:hint="eastAsia"/>
          <w:b/>
          <w:bCs/>
          <w:sz w:val="36"/>
          <w:szCs w:val="28"/>
        </w:rPr>
        <w:t>补助申请需提供的书面材料</w:t>
      </w:r>
    </w:p>
    <w:p w:rsidR="00554935" w:rsidRDefault="00554935" w:rsidP="00554935">
      <w:pPr>
        <w:ind w:leftChars="202" w:left="426" w:hanging="2"/>
        <w:jc w:val="left"/>
        <w:rPr>
          <w:b/>
          <w:bCs/>
          <w:szCs w:val="21"/>
        </w:rPr>
      </w:pPr>
    </w:p>
    <w:p w:rsidR="00627F6B" w:rsidRPr="00554935" w:rsidRDefault="00627F6B" w:rsidP="00554935">
      <w:pPr>
        <w:spacing w:line="360" w:lineRule="auto"/>
        <w:ind w:leftChars="202" w:left="424"/>
        <w:jc w:val="left"/>
        <w:rPr>
          <w:rFonts w:ascii="宋体" w:hAnsi="宋体" w:cs="宋体"/>
          <w:b/>
          <w:bCs/>
          <w:kern w:val="0"/>
          <w:sz w:val="32"/>
          <w:szCs w:val="24"/>
        </w:rPr>
      </w:pPr>
      <w:r w:rsidRPr="00554935">
        <w:rPr>
          <w:rFonts w:hint="eastAsia"/>
          <w:b/>
          <w:bCs/>
          <w:sz w:val="24"/>
          <w:szCs w:val="21"/>
        </w:rPr>
        <w:t>请</w:t>
      </w:r>
      <w:r w:rsidR="00477D33" w:rsidRPr="00554935">
        <w:rPr>
          <w:rFonts w:hint="eastAsia"/>
          <w:b/>
          <w:bCs/>
          <w:sz w:val="24"/>
          <w:szCs w:val="21"/>
        </w:rPr>
        <w:t>于</w:t>
      </w:r>
      <w:r w:rsidR="00477D33" w:rsidRPr="00554935">
        <w:rPr>
          <w:rFonts w:hint="eastAsia"/>
          <w:b/>
          <w:bCs/>
          <w:color w:val="FF0000"/>
          <w:sz w:val="24"/>
          <w:szCs w:val="21"/>
        </w:rPr>
        <w:t>出院</w:t>
      </w:r>
      <w:r w:rsidR="00554935">
        <w:rPr>
          <w:rFonts w:hint="eastAsia"/>
          <w:b/>
          <w:bCs/>
          <w:color w:val="FF0000"/>
          <w:sz w:val="24"/>
          <w:szCs w:val="21"/>
        </w:rPr>
        <w:t>后</w:t>
      </w:r>
      <w:r w:rsidR="00436D73">
        <w:rPr>
          <w:rFonts w:hint="eastAsia"/>
          <w:b/>
          <w:bCs/>
          <w:color w:val="FF0000"/>
          <w:sz w:val="24"/>
          <w:szCs w:val="21"/>
        </w:rPr>
        <w:t>一个月内</w:t>
      </w:r>
      <w:r w:rsidRPr="00554935">
        <w:rPr>
          <w:rFonts w:hint="eastAsia"/>
          <w:b/>
          <w:bCs/>
          <w:sz w:val="24"/>
          <w:szCs w:val="21"/>
        </w:rPr>
        <w:t>提交以下申请材料</w:t>
      </w:r>
      <w:r w:rsidR="00D32256" w:rsidRPr="00554935">
        <w:rPr>
          <w:rFonts w:hint="eastAsia"/>
          <w:b/>
          <w:bCs/>
          <w:sz w:val="24"/>
          <w:szCs w:val="21"/>
        </w:rPr>
        <w:t>至</w:t>
      </w:r>
      <w:r w:rsidR="00554935" w:rsidRPr="00554935">
        <w:rPr>
          <w:rFonts w:hint="eastAsia"/>
          <w:b/>
          <w:bCs/>
          <w:color w:val="FF0000"/>
          <w:sz w:val="24"/>
          <w:szCs w:val="21"/>
        </w:rPr>
        <w:t>住院部</w:t>
      </w:r>
      <w:r w:rsidR="00436D73">
        <w:rPr>
          <w:rFonts w:hint="eastAsia"/>
          <w:b/>
          <w:bCs/>
          <w:color w:val="FF0000"/>
          <w:sz w:val="24"/>
          <w:szCs w:val="21"/>
        </w:rPr>
        <w:t>6</w:t>
      </w:r>
      <w:r w:rsidR="00554935" w:rsidRPr="00554935">
        <w:rPr>
          <w:rFonts w:hint="eastAsia"/>
          <w:b/>
          <w:bCs/>
          <w:color w:val="FF0000"/>
          <w:sz w:val="24"/>
          <w:szCs w:val="21"/>
        </w:rPr>
        <w:t>楼</w:t>
      </w:r>
      <w:r w:rsidR="00436D73">
        <w:rPr>
          <w:rFonts w:hint="eastAsia"/>
          <w:b/>
          <w:bCs/>
          <w:color w:val="FF0000"/>
          <w:sz w:val="24"/>
          <w:szCs w:val="21"/>
        </w:rPr>
        <w:t>心外科病</w:t>
      </w:r>
      <w:r w:rsidR="00554935" w:rsidRPr="00554935">
        <w:rPr>
          <w:rFonts w:hint="eastAsia"/>
          <w:b/>
          <w:bCs/>
          <w:color w:val="FF0000"/>
          <w:sz w:val="24"/>
          <w:szCs w:val="21"/>
        </w:rPr>
        <w:t>区护士站</w:t>
      </w:r>
    </w:p>
    <w:p w:rsidR="00D32256" w:rsidRDefault="00D32256" w:rsidP="00554935">
      <w:pPr>
        <w:numPr>
          <w:ilvl w:val="0"/>
          <w:numId w:val="2"/>
        </w:numPr>
        <w:spacing w:line="360" w:lineRule="auto"/>
        <w:ind w:leftChars="202" w:left="424" w:firstLine="0"/>
        <w:rPr>
          <w:rFonts w:ascii="宋体"/>
          <w:sz w:val="24"/>
          <w:szCs w:val="21"/>
        </w:rPr>
      </w:pPr>
      <w:r w:rsidRPr="00D32256">
        <w:rPr>
          <w:rFonts w:ascii="宋体" w:hint="eastAsia"/>
          <w:sz w:val="24"/>
          <w:szCs w:val="21"/>
        </w:rPr>
        <w:t>基金会医疗补助申请表</w:t>
      </w:r>
      <w:r>
        <w:rPr>
          <w:rFonts w:ascii="宋体" w:hint="eastAsia"/>
          <w:sz w:val="24"/>
          <w:szCs w:val="21"/>
        </w:rPr>
        <w:t>原件1张</w:t>
      </w:r>
    </w:p>
    <w:p w:rsidR="00627F6B" w:rsidRPr="00477D33" w:rsidRDefault="00F15A32" w:rsidP="00554935">
      <w:pPr>
        <w:numPr>
          <w:ilvl w:val="0"/>
          <w:numId w:val="2"/>
        </w:numPr>
        <w:spacing w:line="360" w:lineRule="auto"/>
        <w:ind w:leftChars="202" w:left="424" w:firstLine="0"/>
        <w:rPr>
          <w:rFonts w:ascii="宋体"/>
          <w:sz w:val="24"/>
          <w:szCs w:val="21"/>
        </w:rPr>
      </w:pPr>
      <w:r w:rsidRPr="00F15A32">
        <w:rPr>
          <w:rFonts w:ascii="宋体" w:hAnsi="宋体"/>
          <w:noProof/>
          <w:sz w:val="24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-22.35pt;margin-top:7.6pt;width:3.75pt;height:252.7pt;flip:x;z-index:251673600" o:connectortype="straight"/>
        </w:pict>
      </w:r>
      <w:r w:rsidRPr="00F15A32">
        <w:rPr>
          <w:rFonts w:ascii="宋体" w:hAnsi="宋体"/>
          <w:noProof/>
          <w:color w:val="FF0000"/>
          <w:sz w:val="24"/>
          <w:szCs w:val="21"/>
          <w:u w:val="single"/>
        </w:rPr>
        <w:pict>
          <v:oval id="_x0000_s1049" style="position:absolute;left:0;text-align:left;margin-left:17pt;margin-top:3.5pt;width:16.5pt;height:16.5pt;z-index:251675648" filled="f"/>
        </w:pict>
      </w:r>
      <w:r w:rsidRPr="00F15A32">
        <w:rPr>
          <w:rFonts w:ascii="宋体" w:hAnsi="宋体"/>
          <w:noProof/>
          <w:sz w:val="24"/>
          <w:szCs w:val="21"/>
          <w:u w:val="single"/>
        </w:rPr>
        <w:pict>
          <v:shape id="_x0000_s1048" type="#_x0000_t32" style="position:absolute;left:0;text-align:left;margin-left:-17.9pt;margin-top:7.6pt;width:34.9pt;height:.05pt;flip:x;z-index:251674624" o:connectortype="straight"/>
        </w:pict>
      </w:r>
      <w:r w:rsidR="00627F6B" w:rsidRPr="00477D33">
        <w:rPr>
          <w:rFonts w:ascii="宋体" w:hAnsi="宋体" w:hint="eastAsia"/>
          <w:sz w:val="24"/>
          <w:szCs w:val="21"/>
        </w:rPr>
        <w:t>患</w:t>
      </w:r>
      <w:r w:rsidR="00436D73">
        <w:rPr>
          <w:rFonts w:ascii="宋体" w:hAnsi="宋体" w:hint="eastAsia"/>
          <w:sz w:val="24"/>
          <w:szCs w:val="21"/>
        </w:rPr>
        <w:t>者救助</w:t>
      </w:r>
      <w:r w:rsidR="00627F6B" w:rsidRPr="00477D33">
        <w:rPr>
          <w:rFonts w:ascii="宋体" w:hAnsi="宋体" w:hint="eastAsia"/>
          <w:sz w:val="24"/>
          <w:szCs w:val="21"/>
        </w:rPr>
        <w:t>证明原件与复印件</w:t>
      </w:r>
      <w:r w:rsidR="00A634C9">
        <w:rPr>
          <w:rFonts w:ascii="宋体" w:hAnsi="宋体" w:hint="eastAsia"/>
          <w:sz w:val="24"/>
          <w:szCs w:val="21"/>
        </w:rPr>
        <w:t>1</w:t>
      </w:r>
      <w:r w:rsidR="00627F6B" w:rsidRPr="00477D33">
        <w:rPr>
          <w:rFonts w:ascii="宋体" w:hAnsi="宋体" w:hint="eastAsia"/>
          <w:sz w:val="24"/>
          <w:szCs w:val="21"/>
        </w:rPr>
        <w:t>份；（</w:t>
      </w:r>
      <w:r w:rsidR="00436D73">
        <w:rPr>
          <w:rFonts w:ascii="宋体" w:hAnsi="宋体" w:hint="eastAsia"/>
          <w:sz w:val="24"/>
          <w:szCs w:val="21"/>
        </w:rPr>
        <w:t>救助</w:t>
      </w:r>
      <w:r w:rsidR="00627F6B" w:rsidRPr="00477D33">
        <w:rPr>
          <w:rFonts w:ascii="宋体" w:hAnsi="宋体" w:hint="eastAsia"/>
          <w:sz w:val="24"/>
          <w:szCs w:val="21"/>
        </w:rPr>
        <w:t>证明</w:t>
      </w:r>
      <w:r w:rsidR="00436D73">
        <w:rPr>
          <w:rFonts w:ascii="宋体" w:hAnsi="宋体" w:hint="eastAsia"/>
          <w:sz w:val="24"/>
          <w:szCs w:val="21"/>
        </w:rPr>
        <w:t>模版已给</w:t>
      </w:r>
      <w:r w:rsidR="00627F6B" w:rsidRPr="00477D33">
        <w:rPr>
          <w:rFonts w:ascii="宋体" w:hAnsi="宋体" w:hint="eastAsia"/>
          <w:sz w:val="24"/>
          <w:szCs w:val="21"/>
        </w:rPr>
        <w:t>）</w:t>
      </w:r>
      <w:r w:rsidR="00702E03" w:rsidRPr="00477D33">
        <w:rPr>
          <w:rFonts w:ascii="宋体" w:hAnsi="宋体" w:hint="eastAsia"/>
          <w:sz w:val="24"/>
          <w:szCs w:val="21"/>
        </w:rPr>
        <w:t>；</w:t>
      </w:r>
    </w:p>
    <w:p w:rsidR="00436D73" w:rsidRPr="00436D73" w:rsidRDefault="00436D73" w:rsidP="00554935">
      <w:pPr>
        <w:numPr>
          <w:ilvl w:val="0"/>
          <w:numId w:val="2"/>
        </w:numPr>
        <w:spacing w:line="360" w:lineRule="auto"/>
        <w:ind w:leftChars="202" w:left="424" w:firstLine="0"/>
        <w:rPr>
          <w:rFonts w:ascii="宋体" w:hint="eastAsia"/>
          <w:sz w:val="24"/>
          <w:szCs w:val="21"/>
        </w:rPr>
      </w:pPr>
      <w:r w:rsidRPr="00436D73">
        <w:rPr>
          <w:rFonts w:ascii="宋体" w:hAnsi="宋体" w:hint="eastAsia"/>
          <w:sz w:val="24"/>
          <w:szCs w:val="21"/>
        </w:rPr>
        <w:t>患者</w:t>
      </w:r>
      <w:r w:rsidR="00627F6B" w:rsidRPr="00436D73">
        <w:rPr>
          <w:rFonts w:ascii="宋体" w:hAnsi="宋体" w:hint="eastAsia"/>
          <w:sz w:val="24"/>
          <w:szCs w:val="21"/>
        </w:rPr>
        <w:t>的户口本复印件</w:t>
      </w:r>
      <w:r w:rsidR="00D32256" w:rsidRPr="00436D73">
        <w:rPr>
          <w:rFonts w:ascii="宋体" w:hAnsi="宋体" w:hint="eastAsia"/>
          <w:sz w:val="24"/>
          <w:szCs w:val="21"/>
        </w:rPr>
        <w:t>3</w:t>
      </w:r>
      <w:r w:rsidR="00627F6B" w:rsidRPr="00436D73">
        <w:rPr>
          <w:rFonts w:ascii="宋体" w:hAnsi="宋体" w:hint="eastAsia"/>
          <w:sz w:val="24"/>
          <w:szCs w:val="21"/>
        </w:rPr>
        <w:t>份；（需</w:t>
      </w:r>
      <w:r w:rsidR="00A634C9" w:rsidRPr="00436D73">
        <w:rPr>
          <w:rFonts w:ascii="宋体" w:hAnsi="宋体" w:hint="eastAsia"/>
          <w:sz w:val="24"/>
          <w:szCs w:val="21"/>
        </w:rPr>
        <w:t>提供</w:t>
      </w:r>
      <w:r w:rsidR="00627F6B" w:rsidRPr="00436D73">
        <w:rPr>
          <w:rFonts w:ascii="宋体" w:hAnsi="宋体" w:hint="eastAsia"/>
          <w:sz w:val="24"/>
          <w:szCs w:val="21"/>
        </w:rPr>
        <w:t>户口本首页、户主页、</w:t>
      </w:r>
      <w:r w:rsidRPr="00436D73">
        <w:rPr>
          <w:rFonts w:ascii="宋体" w:hAnsi="宋体" w:hint="eastAsia"/>
          <w:sz w:val="24"/>
          <w:szCs w:val="21"/>
        </w:rPr>
        <w:t>患者</w:t>
      </w:r>
      <w:r w:rsidR="00627F6B" w:rsidRPr="00436D73">
        <w:rPr>
          <w:rFonts w:ascii="宋体" w:hAnsi="宋体" w:hint="eastAsia"/>
          <w:sz w:val="24"/>
          <w:szCs w:val="21"/>
        </w:rPr>
        <w:t>页</w:t>
      </w:r>
      <w:r w:rsidRPr="00436D73">
        <w:rPr>
          <w:rFonts w:ascii="宋体" w:hAnsi="宋体" w:hint="eastAsia"/>
          <w:sz w:val="24"/>
          <w:szCs w:val="21"/>
        </w:rPr>
        <w:t>，如患者未满18岁还需提供监护人户口页</w:t>
      </w:r>
      <w:r w:rsidR="00627F6B" w:rsidRPr="00436D73">
        <w:rPr>
          <w:rFonts w:ascii="宋体" w:hAnsi="宋体" w:hint="eastAsia"/>
          <w:sz w:val="24"/>
          <w:szCs w:val="21"/>
        </w:rPr>
        <w:t>）</w:t>
      </w:r>
    </w:p>
    <w:p w:rsidR="00627F6B" w:rsidRPr="00436D73" w:rsidRDefault="00436D73" w:rsidP="00554935">
      <w:pPr>
        <w:numPr>
          <w:ilvl w:val="0"/>
          <w:numId w:val="2"/>
        </w:numPr>
        <w:spacing w:line="360" w:lineRule="auto"/>
        <w:ind w:leftChars="202" w:left="424" w:firstLine="0"/>
        <w:rPr>
          <w:rFonts w:asci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患者</w:t>
      </w:r>
      <w:r w:rsidR="00627F6B" w:rsidRPr="00436D73">
        <w:rPr>
          <w:rFonts w:ascii="宋体" w:hAnsi="宋体" w:hint="eastAsia"/>
          <w:sz w:val="24"/>
          <w:szCs w:val="21"/>
        </w:rPr>
        <w:t>身份证复印件</w:t>
      </w:r>
      <w:r>
        <w:rPr>
          <w:rFonts w:ascii="宋体" w:hAnsi="宋体" w:hint="eastAsia"/>
          <w:sz w:val="24"/>
          <w:szCs w:val="21"/>
        </w:rPr>
        <w:t>4</w:t>
      </w:r>
      <w:r w:rsidR="00627F6B" w:rsidRPr="00436D73">
        <w:rPr>
          <w:rFonts w:ascii="宋体" w:hAnsi="宋体" w:hint="eastAsia"/>
          <w:sz w:val="24"/>
          <w:szCs w:val="21"/>
        </w:rPr>
        <w:t>份；</w:t>
      </w:r>
    </w:p>
    <w:p w:rsidR="00627F6B" w:rsidRPr="00D32256" w:rsidRDefault="00627F6B" w:rsidP="00554935">
      <w:pPr>
        <w:numPr>
          <w:ilvl w:val="0"/>
          <w:numId w:val="2"/>
        </w:numPr>
        <w:spacing w:line="360" w:lineRule="auto"/>
        <w:ind w:leftChars="202" w:left="424" w:firstLine="0"/>
        <w:rPr>
          <w:rFonts w:ascii="宋体" w:hAnsi="宋体"/>
          <w:sz w:val="24"/>
          <w:szCs w:val="21"/>
        </w:rPr>
      </w:pPr>
      <w:r w:rsidRPr="00477D33">
        <w:rPr>
          <w:rFonts w:ascii="宋体" w:hAnsi="宋体" w:hint="eastAsia"/>
          <w:sz w:val="24"/>
          <w:szCs w:val="21"/>
        </w:rPr>
        <w:t>近期心脏彩超复印件</w:t>
      </w:r>
      <w:r w:rsidRPr="00477D33">
        <w:rPr>
          <w:rFonts w:ascii="宋体" w:hAnsi="宋体"/>
          <w:sz w:val="24"/>
          <w:szCs w:val="21"/>
        </w:rPr>
        <w:t>2</w:t>
      </w:r>
      <w:r w:rsidRPr="00477D33">
        <w:rPr>
          <w:rFonts w:ascii="宋体" w:hAnsi="宋体" w:hint="eastAsia"/>
          <w:sz w:val="24"/>
          <w:szCs w:val="21"/>
        </w:rPr>
        <w:t>份；</w:t>
      </w:r>
    </w:p>
    <w:p w:rsidR="00702E03" w:rsidRDefault="00702E03" w:rsidP="00554935">
      <w:pPr>
        <w:numPr>
          <w:ilvl w:val="0"/>
          <w:numId w:val="2"/>
        </w:numPr>
        <w:spacing w:line="360" w:lineRule="auto"/>
        <w:ind w:leftChars="202" w:left="424" w:firstLine="0"/>
        <w:rPr>
          <w:rFonts w:ascii="宋体" w:hAnsi="宋体"/>
          <w:sz w:val="24"/>
          <w:szCs w:val="21"/>
        </w:rPr>
      </w:pPr>
      <w:r w:rsidRPr="00477D33">
        <w:rPr>
          <w:rFonts w:ascii="宋体" w:hAnsi="宋体" w:hint="eastAsia"/>
          <w:sz w:val="24"/>
          <w:szCs w:val="21"/>
        </w:rPr>
        <w:t>疾病诊断证明书2份</w:t>
      </w:r>
      <w:r w:rsidR="00D32256" w:rsidRPr="00D32256">
        <w:rPr>
          <w:rFonts w:ascii="宋体" w:hAnsi="宋体" w:hint="eastAsia"/>
          <w:sz w:val="24"/>
          <w:szCs w:val="21"/>
        </w:rPr>
        <w:t>（盖“疾病诊断证明”红章）</w:t>
      </w:r>
    </w:p>
    <w:p w:rsidR="00554935" w:rsidRPr="00436D73" w:rsidRDefault="00554935" w:rsidP="00554935">
      <w:pPr>
        <w:numPr>
          <w:ilvl w:val="0"/>
          <w:numId w:val="2"/>
        </w:numPr>
        <w:spacing w:line="360" w:lineRule="auto"/>
        <w:ind w:leftChars="202" w:left="424" w:firstLine="0"/>
        <w:rPr>
          <w:rFonts w:ascii="宋体" w:hAnsi="宋体" w:hint="eastAsia"/>
          <w:sz w:val="24"/>
          <w:szCs w:val="21"/>
        </w:rPr>
      </w:pPr>
      <w:r>
        <w:rPr>
          <w:rFonts w:ascii="宋体" w:hAnsi="宋体" w:hint="eastAsia"/>
          <w:szCs w:val="21"/>
        </w:rPr>
        <w:t>出院发票复印件4份</w:t>
      </w:r>
    </w:p>
    <w:p w:rsidR="00436D73" w:rsidRPr="00554935" w:rsidRDefault="00436D73" w:rsidP="00554935">
      <w:pPr>
        <w:numPr>
          <w:ilvl w:val="0"/>
          <w:numId w:val="2"/>
        </w:numPr>
        <w:spacing w:line="360" w:lineRule="auto"/>
        <w:ind w:leftChars="202" w:left="424" w:firstLine="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Cs w:val="21"/>
        </w:rPr>
        <w:t>本人银行卡复印件一份，并在</w:t>
      </w:r>
      <w:r w:rsidRPr="00436D73">
        <w:rPr>
          <w:rFonts w:ascii="宋体" w:hAnsi="宋体" w:hint="eastAsia"/>
          <w:b/>
          <w:color w:val="FF0000"/>
          <w:szCs w:val="21"/>
        </w:rPr>
        <w:t>空白处签字</w:t>
      </w:r>
      <w:r>
        <w:rPr>
          <w:rFonts w:ascii="宋体" w:hAnsi="宋体" w:hint="eastAsia"/>
          <w:szCs w:val="21"/>
        </w:rPr>
        <w:t>（不可使用农村信用社）</w:t>
      </w:r>
    </w:p>
    <w:p w:rsidR="00554935" w:rsidRPr="00D32256" w:rsidRDefault="00554935" w:rsidP="00554935">
      <w:pPr>
        <w:numPr>
          <w:ilvl w:val="0"/>
          <w:numId w:val="2"/>
        </w:numPr>
        <w:spacing w:line="360" w:lineRule="auto"/>
        <w:ind w:leftChars="202" w:left="424" w:firstLine="0"/>
        <w:rPr>
          <w:rFonts w:ascii="宋体" w:hAnsi="宋体"/>
          <w:sz w:val="24"/>
          <w:szCs w:val="21"/>
        </w:rPr>
      </w:pPr>
      <w:r w:rsidRPr="00A539DC">
        <w:rPr>
          <w:rFonts w:ascii="宋体" w:eastAsiaTheme="minorEastAsia" w:hAnsi="宋体" w:hint="eastAsia"/>
          <w:szCs w:val="21"/>
        </w:rPr>
        <w:t>感谢信</w:t>
      </w:r>
      <w:r w:rsidRPr="00A539DC">
        <w:rPr>
          <w:rFonts w:ascii="宋体" w:eastAsiaTheme="minorEastAsia" w:hAnsi="宋体"/>
          <w:szCs w:val="21"/>
        </w:rPr>
        <w:t>2</w:t>
      </w:r>
      <w:r w:rsidRPr="00A539DC">
        <w:rPr>
          <w:rFonts w:ascii="宋体" w:eastAsiaTheme="minorEastAsia" w:hAnsi="宋体" w:hint="eastAsia"/>
          <w:szCs w:val="21"/>
        </w:rPr>
        <w:t>封（抬头：厦门中山医院基金会）</w:t>
      </w:r>
    </w:p>
    <w:p w:rsidR="00702E03" w:rsidRPr="00477D33" w:rsidRDefault="00436D73" w:rsidP="00436D73">
      <w:pPr>
        <w:spacing w:line="360" w:lineRule="auto"/>
        <w:ind w:left="424"/>
        <w:rPr>
          <w:rFonts w:asci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10、</w:t>
      </w:r>
      <w:r w:rsidR="00702E03" w:rsidRPr="00477D33">
        <w:rPr>
          <w:rFonts w:ascii="宋体" w:hAnsi="宋体" w:hint="eastAsia"/>
          <w:sz w:val="24"/>
          <w:szCs w:val="21"/>
        </w:rPr>
        <w:t>非本省户口</w:t>
      </w:r>
      <w:r w:rsidR="00082B83" w:rsidRPr="00477D33">
        <w:rPr>
          <w:rFonts w:ascii="宋体" w:hAnsi="宋体" w:hint="eastAsia"/>
          <w:sz w:val="24"/>
          <w:szCs w:val="21"/>
        </w:rPr>
        <w:t>的</w:t>
      </w:r>
      <w:r>
        <w:rPr>
          <w:rFonts w:ascii="宋体" w:hAnsi="宋体" w:hint="eastAsia"/>
          <w:sz w:val="24"/>
          <w:szCs w:val="21"/>
        </w:rPr>
        <w:t>患者</w:t>
      </w:r>
      <w:r w:rsidR="00702E03" w:rsidRPr="00477D33">
        <w:rPr>
          <w:rFonts w:ascii="宋体" w:hAnsi="宋体" w:hint="eastAsia"/>
          <w:sz w:val="24"/>
          <w:szCs w:val="21"/>
        </w:rPr>
        <w:t>需提供在厦</w:t>
      </w:r>
      <w:r w:rsidR="00D32256">
        <w:rPr>
          <w:rFonts w:ascii="宋体" w:hAnsi="宋体" w:hint="eastAsia"/>
          <w:sz w:val="24"/>
          <w:szCs w:val="21"/>
        </w:rPr>
        <w:t>居住证</w:t>
      </w:r>
    </w:p>
    <w:p w:rsidR="00702E03" w:rsidRDefault="00F15A32" w:rsidP="00436D73">
      <w:pPr>
        <w:rPr>
          <w:rFonts w:ascii="宋体" w:hAnsi="宋体"/>
          <w:szCs w:val="21"/>
          <w:u w:val="single"/>
        </w:rPr>
      </w:pPr>
      <w:r>
        <w:rPr>
          <w:rFonts w:ascii="宋体" w:hAnsi="宋体"/>
          <w:noProof/>
          <w:szCs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1.2pt;margin-top:13.75pt;width:535.6pt;height:54.75pt;z-index:251665408;mso-height-percent:200;mso-height-percent:200;mso-width-relative:margin;mso-height-relative:margin" filled="f">
            <v:textbox style="mso-fit-shape-to-text:t">
              <w:txbxContent>
                <w:p w:rsidR="00702E03" w:rsidRPr="00702E03" w:rsidRDefault="00436D73" w:rsidP="00702E03"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救助</w:t>
                  </w:r>
                  <w:r w:rsidR="00702E03" w:rsidRPr="00702E03">
                    <w:rPr>
                      <w:rFonts w:ascii="宋体" w:hAnsi="宋体" w:hint="eastAsia"/>
                      <w:b/>
                      <w:bCs/>
                      <w:szCs w:val="21"/>
                    </w:rPr>
                    <w:t>证</w:t>
                  </w:r>
                  <w:r w:rsidR="00BB1EAD">
                    <w:rPr>
                      <w:rFonts w:ascii="宋体" w:hAnsi="宋体" w:hint="eastAsia"/>
                      <w:b/>
                      <w:bCs/>
                      <w:szCs w:val="21"/>
                    </w:rPr>
                    <w:t>明</w:t>
                  </w:r>
                  <w:r w:rsidR="00702E03" w:rsidRPr="00702E03">
                    <w:rPr>
                      <w:rFonts w:ascii="宋体" w:hAnsi="宋体" w:hint="eastAsia"/>
                      <w:b/>
                      <w:szCs w:val="21"/>
                    </w:rPr>
                    <w:t>需加盖的公章</w:t>
                  </w:r>
                  <w:r w:rsidR="00BB1EAD">
                    <w:rPr>
                      <w:rFonts w:ascii="宋体" w:hAnsi="宋体" w:hint="eastAsia"/>
                      <w:b/>
                      <w:szCs w:val="21"/>
                    </w:rPr>
                    <w:t>（</w:t>
                  </w:r>
                  <w:r w:rsidR="00BB1EAD" w:rsidRPr="00D32256">
                    <w:rPr>
                      <w:rFonts w:ascii="宋体" w:hAnsi="宋体" w:hint="eastAsia"/>
                      <w:b/>
                      <w:color w:val="FF0000"/>
                      <w:szCs w:val="21"/>
                    </w:rPr>
                    <w:t>缺一不可</w:t>
                  </w:r>
                  <w:r w:rsidR="00BB1EAD"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  <w:r w:rsidR="00702E03" w:rsidRPr="00702E03">
                    <w:rPr>
                      <w:rFonts w:ascii="宋体" w:hAnsi="宋体" w:hint="eastAsia"/>
                      <w:b/>
                      <w:szCs w:val="21"/>
                    </w:rPr>
                    <w:t>：</w:t>
                  </w:r>
                </w:p>
                <w:p w:rsidR="00702E03" w:rsidRPr="00A634C9" w:rsidRDefault="00A634C9" w:rsidP="00A634C9"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1、</w:t>
                  </w:r>
                  <w:r w:rsidR="00702E03">
                    <w:rPr>
                      <w:rFonts w:ascii="宋体" w:hAnsi="宋体" w:hint="eastAsia"/>
                      <w:szCs w:val="21"/>
                    </w:rPr>
                    <w:t>村或居委会章并注明联系电话</w:t>
                  </w:r>
                  <w:r>
                    <w:rPr>
                      <w:rFonts w:ascii="宋体" w:hAnsi="宋体" w:hint="eastAsia"/>
                      <w:szCs w:val="21"/>
                    </w:rPr>
                    <w:t xml:space="preserve">                 </w:t>
                  </w:r>
                </w:p>
                <w:p w:rsidR="00554935" w:rsidRDefault="00554935" w:rsidP="00A634C9">
                  <w:pPr>
                    <w:rPr>
                      <w:rFonts w:ascii="宋体" w:hAnsi="宋体"/>
                      <w:szCs w:val="21"/>
                    </w:rPr>
                  </w:pPr>
                  <w:r w:rsidRPr="00554935">
                    <w:rPr>
                      <w:rFonts w:ascii="宋体" w:hAnsi="宋体" w:hint="eastAsia"/>
                      <w:szCs w:val="21"/>
                    </w:rPr>
                    <w:t>2、镇或街道民政事务所用章并注明联系电话</w:t>
                  </w:r>
                </w:p>
                <w:p w:rsidR="00702E03" w:rsidRPr="00702E03" w:rsidRDefault="00A634C9" w:rsidP="00A634C9"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3、</w:t>
                  </w:r>
                  <w:r w:rsidR="00702E03">
                    <w:rPr>
                      <w:rFonts w:ascii="宋体" w:hAnsi="宋体" w:hint="eastAsia"/>
                      <w:szCs w:val="21"/>
                    </w:rPr>
                    <w:t>所在地县或区红十字会用章并注明联系电话</w:t>
                  </w:r>
                </w:p>
              </w:txbxContent>
            </v:textbox>
          </v:shape>
        </w:pict>
      </w:r>
    </w:p>
    <w:p w:rsidR="00702E03" w:rsidRDefault="00F15A32" w:rsidP="00554935">
      <w:pPr>
        <w:ind w:leftChars="202" w:left="426" w:hanging="2"/>
        <w:rPr>
          <w:rFonts w:ascii="宋体" w:hAnsi="宋体"/>
          <w:szCs w:val="21"/>
          <w:u w:val="single"/>
        </w:rPr>
      </w:pPr>
      <w:r>
        <w:rPr>
          <w:rFonts w:ascii="宋体" w:hAnsi="宋体"/>
          <w:noProof/>
          <w:szCs w:val="21"/>
          <w:u w:val="single"/>
        </w:rPr>
        <w:pict>
          <v:shape id="_x0000_s1045" type="#_x0000_t32" style="position:absolute;left:0;text-align:left;margin-left:-22.35pt;margin-top:10.7pt;width:22.2pt;height:.05pt;flip:x;z-index:251672576" o:connectortype="straight"/>
        </w:pict>
      </w:r>
    </w:p>
    <w:p w:rsidR="00702E03" w:rsidRDefault="00702E03" w:rsidP="00554935">
      <w:pPr>
        <w:ind w:leftChars="202" w:left="426" w:hanging="2"/>
        <w:rPr>
          <w:rFonts w:ascii="宋体" w:hAnsi="宋体"/>
          <w:szCs w:val="21"/>
          <w:u w:val="single"/>
        </w:rPr>
      </w:pPr>
    </w:p>
    <w:p w:rsidR="00702E03" w:rsidRDefault="00702E03" w:rsidP="00554935">
      <w:pPr>
        <w:ind w:leftChars="202" w:left="426" w:hanging="2"/>
        <w:rPr>
          <w:rFonts w:ascii="宋体" w:hAnsi="宋体"/>
          <w:szCs w:val="21"/>
          <w:u w:val="single"/>
        </w:rPr>
      </w:pPr>
    </w:p>
    <w:p w:rsidR="00702E03" w:rsidRDefault="00702E03" w:rsidP="00554935">
      <w:pPr>
        <w:ind w:leftChars="202" w:left="426" w:hanging="2"/>
        <w:rPr>
          <w:rFonts w:ascii="宋体" w:hAnsi="宋体"/>
          <w:szCs w:val="21"/>
          <w:u w:val="single"/>
        </w:rPr>
      </w:pPr>
    </w:p>
    <w:p w:rsidR="00A634C9" w:rsidRDefault="00554935" w:rsidP="00554935">
      <w:pPr>
        <w:spacing w:line="960" w:lineRule="auto"/>
        <w:ind w:leftChars="202" w:left="424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咨询电话：</w:t>
      </w:r>
      <w:r>
        <w:rPr>
          <w:rFonts w:hint="eastAsia"/>
          <w:b/>
          <w:bCs/>
          <w:sz w:val="28"/>
          <w:szCs w:val="28"/>
        </w:rPr>
        <w:t>0592</w:t>
      </w:r>
      <w:r>
        <w:rPr>
          <w:rFonts w:hint="eastAsia"/>
          <w:b/>
          <w:bCs/>
          <w:sz w:val="28"/>
          <w:szCs w:val="28"/>
        </w:rPr>
        <w:t>－</w:t>
      </w:r>
      <w:r>
        <w:rPr>
          <w:rFonts w:hint="eastAsia"/>
          <w:b/>
          <w:bCs/>
          <w:sz w:val="28"/>
          <w:szCs w:val="28"/>
        </w:rPr>
        <w:t>2292770</w:t>
      </w:r>
    </w:p>
    <w:p w:rsidR="00477D33" w:rsidRDefault="00477D33" w:rsidP="00554935">
      <w:pPr>
        <w:spacing w:line="288" w:lineRule="auto"/>
        <w:ind w:leftChars="202" w:left="426" w:hanging="2"/>
        <w:jc w:val="center"/>
        <w:rPr>
          <w:b/>
          <w:bCs/>
          <w:sz w:val="28"/>
          <w:szCs w:val="28"/>
        </w:rPr>
      </w:pPr>
    </w:p>
    <w:p w:rsidR="00554935" w:rsidRDefault="00554935" w:rsidP="00554935">
      <w:pPr>
        <w:widowControl/>
        <w:ind w:leftChars="202" w:left="426" w:hanging="2"/>
        <w:jc w:val="left"/>
        <w:rPr>
          <w:b/>
          <w:bCs/>
          <w:sz w:val="32"/>
          <w:szCs w:val="28"/>
        </w:rPr>
      </w:pPr>
    </w:p>
    <w:p w:rsidR="00554935" w:rsidRDefault="00554935" w:rsidP="00554935">
      <w:pPr>
        <w:widowControl/>
        <w:ind w:leftChars="202" w:left="426" w:hanging="2"/>
        <w:jc w:val="left"/>
        <w:rPr>
          <w:b/>
          <w:bCs/>
          <w:sz w:val="32"/>
          <w:szCs w:val="28"/>
        </w:rPr>
      </w:pPr>
    </w:p>
    <w:p w:rsidR="00554935" w:rsidRDefault="00554935" w:rsidP="00554935">
      <w:pPr>
        <w:widowControl/>
        <w:ind w:leftChars="202" w:left="426" w:hanging="2"/>
        <w:jc w:val="left"/>
        <w:rPr>
          <w:b/>
          <w:bCs/>
          <w:sz w:val="32"/>
          <w:szCs w:val="28"/>
        </w:rPr>
      </w:pPr>
    </w:p>
    <w:p w:rsidR="00554935" w:rsidRDefault="00554935" w:rsidP="00554935">
      <w:pPr>
        <w:widowControl/>
        <w:ind w:leftChars="202" w:left="426" w:hanging="2"/>
        <w:jc w:val="left"/>
        <w:rPr>
          <w:b/>
          <w:bCs/>
          <w:sz w:val="32"/>
          <w:szCs w:val="28"/>
        </w:rPr>
      </w:pPr>
    </w:p>
    <w:p w:rsidR="00554935" w:rsidRDefault="00554935" w:rsidP="00554935">
      <w:pPr>
        <w:widowControl/>
        <w:ind w:leftChars="202" w:left="426" w:hanging="2"/>
        <w:jc w:val="left"/>
        <w:rPr>
          <w:b/>
          <w:bCs/>
          <w:sz w:val="32"/>
          <w:szCs w:val="28"/>
        </w:rPr>
      </w:pPr>
    </w:p>
    <w:p w:rsidR="00554935" w:rsidRDefault="00554935" w:rsidP="00554935">
      <w:pPr>
        <w:widowControl/>
        <w:jc w:val="left"/>
        <w:rPr>
          <w:rFonts w:ascii="黑体" w:eastAsia="黑体"/>
          <w:b/>
          <w:sz w:val="40"/>
          <w:szCs w:val="36"/>
        </w:rPr>
      </w:pPr>
    </w:p>
    <w:p w:rsidR="00554935" w:rsidRDefault="00554935" w:rsidP="00554935">
      <w:pPr>
        <w:rPr>
          <w:b/>
          <w:sz w:val="40"/>
          <w:szCs w:val="30"/>
        </w:rPr>
      </w:pPr>
    </w:p>
    <w:p w:rsidR="00554935" w:rsidRPr="00A539DC" w:rsidRDefault="00554935" w:rsidP="00554935">
      <w:pPr>
        <w:ind w:leftChars="202" w:left="426" w:hanging="2"/>
        <w:jc w:val="center"/>
        <w:rPr>
          <w:b/>
          <w:sz w:val="32"/>
          <w:szCs w:val="30"/>
        </w:rPr>
      </w:pPr>
      <w:r w:rsidRPr="00554935">
        <w:rPr>
          <w:rFonts w:hint="eastAsia"/>
          <w:b/>
          <w:sz w:val="40"/>
          <w:szCs w:val="30"/>
          <w:highlight w:val="yellow"/>
        </w:rPr>
        <w:lastRenderedPageBreak/>
        <w:t>咨询领表</w:t>
      </w:r>
      <w:r w:rsidRPr="00635BAF">
        <w:rPr>
          <w:rFonts w:hint="eastAsia"/>
          <w:b/>
          <w:sz w:val="40"/>
          <w:szCs w:val="30"/>
        </w:rPr>
        <w:t>：</w:t>
      </w:r>
      <w:r w:rsidRPr="00A539DC">
        <w:rPr>
          <w:rFonts w:hint="eastAsia"/>
          <w:b/>
          <w:sz w:val="32"/>
          <w:szCs w:val="30"/>
        </w:rPr>
        <w:t>门诊导诊</w:t>
      </w:r>
      <w:r w:rsidRPr="00A539DC">
        <w:rPr>
          <w:rFonts w:hint="eastAsia"/>
          <w:b/>
          <w:sz w:val="32"/>
          <w:szCs w:val="30"/>
        </w:rPr>
        <w:t>2\</w:t>
      </w:r>
      <w:r w:rsidRPr="00A539DC">
        <w:rPr>
          <w:rFonts w:hint="eastAsia"/>
          <w:b/>
          <w:sz w:val="32"/>
          <w:szCs w:val="30"/>
        </w:rPr>
        <w:t>住院部</w:t>
      </w:r>
      <w:r w:rsidR="001C3687">
        <w:rPr>
          <w:rFonts w:hint="eastAsia"/>
          <w:b/>
          <w:sz w:val="32"/>
          <w:szCs w:val="30"/>
        </w:rPr>
        <w:t>6</w:t>
      </w:r>
      <w:r w:rsidRPr="00A539DC">
        <w:rPr>
          <w:rFonts w:hint="eastAsia"/>
          <w:b/>
          <w:sz w:val="32"/>
          <w:szCs w:val="30"/>
        </w:rPr>
        <w:t>楼病区护士站</w:t>
      </w:r>
    </w:p>
    <w:p w:rsidR="00554935" w:rsidRPr="002E3A2E" w:rsidRDefault="00554935" w:rsidP="00554935">
      <w:pPr>
        <w:ind w:leftChars="202" w:left="426" w:hanging="2"/>
        <w:jc w:val="center"/>
        <w:rPr>
          <w:color w:val="FF0000"/>
          <w:sz w:val="30"/>
          <w:szCs w:val="30"/>
        </w:rPr>
      </w:pPr>
      <w:r w:rsidRPr="002E3A2E">
        <w:rPr>
          <w:rFonts w:hint="eastAsia"/>
          <w:sz w:val="30"/>
          <w:szCs w:val="30"/>
        </w:rPr>
        <w:t>患者家属</w:t>
      </w:r>
      <w:r>
        <w:rPr>
          <w:rFonts w:hint="eastAsia"/>
          <w:sz w:val="30"/>
          <w:szCs w:val="30"/>
        </w:rPr>
        <w:t>可</w:t>
      </w:r>
      <w:r w:rsidRPr="002E3A2E">
        <w:rPr>
          <w:rFonts w:hint="eastAsia"/>
          <w:sz w:val="30"/>
          <w:szCs w:val="30"/>
        </w:rPr>
        <w:t>在</w:t>
      </w:r>
      <w:r w:rsidRPr="002E3A2E">
        <w:rPr>
          <w:rFonts w:hint="eastAsia"/>
          <w:color w:val="FF0000"/>
          <w:sz w:val="30"/>
          <w:szCs w:val="30"/>
        </w:rPr>
        <w:t>门诊导诊</w:t>
      </w:r>
      <w:r w:rsidRPr="002E3A2E">
        <w:rPr>
          <w:rFonts w:hint="eastAsia"/>
          <w:color w:val="FF0000"/>
          <w:sz w:val="30"/>
          <w:szCs w:val="30"/>
        </w:rPr>
        <w:t>2</w:t>
      </w:r>
      <w:r>
        <w:rPr>
          <w:rFonts w:hint="eastAsia"/>
          <w:color w:val="FF0000"/>
          <w:sz w:val="30"/>
          <w:szCs w:val="30"/>
        </w:rPr>
        <w:t>或住院部</w:t>
      </w:r>
      <w:r w:rsidR="001C3687">
        <w:rPr>
          <w:rFonts w:hint="eastAsia"/>
          <w:color w:val="FF0000"/>
          <w:sz w:val="30"/>
          <w:szCs w:val="30"/>
        </w:rPr>
        <w:t>6</w:t>
      </w:r>
      <w:r>
        <w:rPr>
          <w:rFonts w:hint="eastAsia"/>
          <w:color w:val="FF0000"/>
          <w:sz w:val="30"/>
          <w:szCs w:val="30"/>
        </w:rPr>
        <w:t>楼病区护士站</w:t>
      </w:r>
      <w:r w:rsidRPr="002E3A2E">
        <w:rPr>
          <w:rFonts w:hint="eastAsia"/>
          <w:sz w:val="30"/>
          <w:szCs w:val="30"/>
        </w:rPr>
        <w:t>咨询基金</w:t>
      </w:r>
      <w:r>
        <w:rPr>
          <w:rFonts w:hint="eastAsia"/>
          <w:sz w:val="30"/>
          <w:szCs w:val="30"/>
        </w:rPr>
        <w:t>办理</w:t>
      </w:r>
      <w:r w:rsidRPr="002E3A2E">
        <w:rPr>
          <w:rFonts w:hint="eastAsia"/>
          <w:sz w:val="30"/>
          <w:szCs w:val="30"/>
        </w:rPr>
        <w:t>要求并领取申请表和材料指南</w:t>
      </w:r>
    </w:p>
    <w:p w:rsidR="00554935" w:rsidRPr="002E3A2E" w:rsidRDefault="00F15A32" w:rsidP="00554935">
      <w:pPr>
        <w:ind w:leftChars="202" w:left="426" w:hanging="2"/>
        <w:jc w:val="center"/>
        <w:rPr>
          <w:sz w:val="30"/>
          <w:szCs w:val="30"/>
        </w:rPr>
      </w:pPr>
      <w:r w:rsidRPr="00F15A32">
        <w:rPr>
          <w:noProof/>
        </w:rPr>
        <w:pict>
          <v:shape id="_x0000_s1069" type="#_x0000_t32" style="position:absolute;left:0;text-align:left;margin-left:263.75pt;margin-top:6.15pt;width:0;height:25.5pt;z-index:251692032" o:connectortype="straight">
            <v:stroke endarrow="block"/>
          </v:shape>
        </w:pict>
      </w:r>
    </w:p>
    <w:p w:rsidR="00554935" w:rsidRPr="00635BAF" w:rsidRDefault="00554935" w:rsidP="00554935">
      <w:pPr>
        <w:ind w:leftChars="202" w:left="426" w:hanging="2"/>
        <w:jc w:val="center"/>
        <w:rPr>
          <w:b/>
          <w:sz w:val="40"/>
          <w:szCs w:val="30"/>
        </w:rPr>
      </w:pPr>
      <w:r w:rsidRPr="00554935">
        <w:rPr>
          <w:rFonts w:hint="eastAsia"/>
          <w:b/>
          <w:sz w:val="40"/>
          <w:szCs w:val="30"/>
          <w:highlight w:val="yellow"/>
        </w:rPr>
        <w:t>资料受理</w:t>
      </w:r>
      <w:r>
        <w:rPr>
          <w:rFonts w:hint="eastAsia"/>
          <w:b/>
          <w:sz w:val="40"/>
          <w:szCs w:val="30"/>
        </w:rPr>
        <w:t>：住院部</w:t>
      </w:r>
      <w:r w:rsidR="001C3687">
        <w:rPr>
          <w:rFonts w:hint="eastAsia"/>
          <w:b/>
          <w:sz w:val="40"/>
          <w:szCs w:val="30"/>
        </w:rPr>
        <w:t>6</w:t>
      </w:r>
      <w:r>
        <w:rPr>
          <w:rFonts w:hint="eastAsia"/>
          <w:b/>
          <w:sz w:val="40"/>
          <w:szCs w:val="30"/>
        </w:rPr>
        <w:t>楼病区护士站</w:t>
      </w:r>
    </w:p>
    <w:p w:rsidR="00554935" w:rsidRDefault="00554935" w:rsidP="00554935">
      <w:pPr>
        <w:ind w:leftChars="202" w:left="426" w:rightChars="-230" w:right="-483" w:hanging="2"/>
        <w:jc w:val="center"/>
        <w:rPr>
          <w:rFonts w:ascii="宋体" w:hAnsi="宋体"/>
          <w:szCs w:val="21"/>
        </w:rPr>
      </w:pPr>
      <w:r w:rsidRPr="00635BAF">
        <w:rPr>
          <w:rFonts w:hint="eastAsia"/>
          <w:sz w:val="30"/>
          <w:szCs w:val="30"/>
        </w:rPr>
        <w:t>患者于出院</w:t>
      </w:r>
      <w:r w:rsidR="001C3687">
        <w:rPr>
          <w:rFonts w:hint="eastAsia"/>
          <w:sz w:val="30"/>
          <w:szCs w:val="30"/>
        </w:rPr>
        <w:t>后一个月内将所有</w:t>
      </w:r>
      <w:r w:rsidRPr="00635BAF">
        <w:rPr>
          <w:rFonts w:hint="eastAsia"/>
          <w:sz w:val="30"/>
          <w:szCs w:val="30"/>
        </w:rPr>
        <w:t>申请</w:t>
      </w:r>
      <w:r w:rsidRPr="002E3A2E">
        <w:rPr>
          <w:rFonts w:hint="eastAsia"/>
          <w:sz w:val="30"/>
          <w:szCs w:val="30"/>
        </w:rPr>
        <w:t>材料提交至</w:t>
      </w:r>
      <w:r>
        <w:rPr>
          <w:rFonts w:hint="eastAsia"/>
          <w:color w:val="FF0000"/>
          <w:sz w:val="30"/>
          <w:szCs w:val="30"/>
        </w:rPr>
        <w:t>住院部</w:t>
      </w:r>
      <w:r w:rsidR="001C3687">
        <w:rPr>
          <w:rFonts w:hint="eastAsia"/>
          <w:color w:val="FF0000"/>
          <w:sz w:val="30"/>
          <w:szCs w:val="30"/>
        </w:rPr>
        <w:t>6</w:t>
      </w:r>
      <w:r>
        <w:rPr>
          <w:rFonts w:hint="eastAsia"/>
          <w:color w:val="FF0000"/>
          <w:sz w:val="30"/>
          <w:szCs w:val="30"/>
        </w:rPr>
        <w:t>楼病区护士站</w:t>
      </w:r>
      <w:r w:rsidRPr="00066D94">
        <w:rPr>
          <w:rFonts w:hint="eastAsia"/>
          <w:sz w:val="30"/>
          <w:szCs w:val="30"/>
        </w:rPr>
        <w:t>进行材料初审</w:t>
      </w:r>
      <w:r w:rsidR="00F15A32">
        <w:rPr>
          <w:rFonts w:ascii="宋体" w:hAnsi="宋体"/>
          <w:szCs w:val="21"/>
        </w:rPr>
        <w:pict>
          <v:shape id="_x0000_s1071" type="#_x0000_t32" style="position:absolute;left:0;text-align:left;margin-left:263.75pt;margin-top:6.85pt;width:0;height:25.5pt;z-index:251694080;mso-position-horizontal-relative:text;mso-position-vertical-relative:text" o:connectortype="straight">
            <v:stroke endarrow="block"/>
          </v:shape>
        </w:pict>
      </w:r>
    </w:p>
    <w:p w:rsidR="00554935" w:rsidRDefault="00554935" w:rsidP="00554935">
      <w:pPr>
        <w:ind w:leftChars="202" w:left="426" w:rightChars="-230" w:right="-483" w:hanging="2"/>
        <w:jc w:val="center"/>
        <w:rPr>
          <w:rFonts w:ascii="宋体" w:hAnsi="宋体"/>
          <w:szCs w:val="21"/>
        </w:rPr>
      </w:pPr>
    </w:p>
    <w:p w:rsidR="00554935" w:rsidRPr="00635BAF" w:rsidRDefault="00554935" w:rsidP="00554935">
      <w:pPr>
        <w:ind w:leftChars="202" w:left="426" w:rightChars="-230" w:right="-483" w:hanging="2"/>
        <w:jc w:val="center"/>
        <w:rPr>
          <w:b/>
          <w:sz w:val="40"/>
          <w:szCs w:val="30"/>
        </w:rPr>
      </w:pPr>
      <w:r w:rsidRPr="00554935">
        <w:rPr>
          <w:rFonts w:hint="eastAsia"/>
          <w:b/>
          <w:sz w:val="40"/>
          <w:szCs w:val="30"/>
          <w:highlight w:val="yellow"/>
        </w:rPr>
        <w:t>材料复审</w:t>
      </w:r>
      <w:r>
        <w:rPr>
          <w:rFonts w:hint="eastAsia"/>
          <w:b/>
          <w:sz w:val="40"/>
          <w:szCs w:val="30"/>
        </w:rPr>
        <w:t>：</w:t>
      </w:r>
      <w:r w:rsidRPr="00415FA5">
        <w:rPr>
          <w:rFonts w:hint="eastAsia"/>
          <w:b/>
          <w:sz w:val="40"/>
          <w:szCs w:val="30"/>
        </w:rPr>
        <w:t>中山基金会办公室审批</w:t>
      </w:r>
    </w:p>
    <w:p w:rsidR="00554935" w:rsidRPr="00066D94" w:rsidRDefault="00F15A32" w:rsidP="00554935">
      <w:pPr>
        <w:ind w:leftChars="202" w:left="426" w:hanging="2"/>
        <w:jc w:val="center"/>
        <w:rPr>
          <w:sz w:val="30"/>
          <w:szCs w:val="30"/>
        </w:rPr>
      </w:pPr>
      <w:r w:rsidRPr="00F15A32">
        <w:rPr>
          <w:noProof/>
        </w:rPr>
        <w:pict>
          <v:shape id="_x0000_s1070" type="#_x0000_t32" style="position:absolute;left:0;text-align:left;margin-left:263.75pt;margin-top:29.55pt;width:0;height:25.5pt;z-index:251693056" o:connectortype="straight">
            <v:stroke endarrow="block"/>
          </v:shape>
        </w:pict>
      </w:r>
      <w:r w:rsidR="00554935">
        <w:rPr>
          <w:rFonts w:hint="eastAsia"/>
          <w:sz w:val="30"/>
          <w:szCs w:val="30"/>
        </w:rPr>
        <w:t>医院</w:t>
      </w:r>
      <w:r w:rsidR="00554935" w:rsidRPr="00066D94">
        <w:rPr>
          <w:rFonts w:hint="eastAsia"/>
          <w:sz w:val="30"/>
          <w:szCs w:val="30"/>
        </w:rPr>
        <w:t>基金专员整理申报材料寄送中山基金会办公室审批</w:t>
      </w:r>
    </w:p>
    <w:p w:rsidR="00554935" w:rsidRPr="002E3A2E" w:rsidRDefault="00554935" w:rsidP="00554935">
      <w:pPr>
        <w:ind w:leftChars="202" w:left="426" w:hanging="2"/>
        <w:jc w:val="center"/>
        <w:rPr>
          <w:sz w:val="30"/>
          <w:szCs w:val="30"/>
        </w:rPr>
      </w:pPr>
    </w:p>
    <w:p w:rsidR="00554935" w:rsidRPr="00635BAF" w:rsidRDefault="001C3687" w:rsidP="00554935">
      <w:pPr>
        <w:ind w:leftChars="202" w:left="426" w:hanging="2"/>
        <w:jc w:val="center"/>
        <w:rPr>
          <w:b/>
          <w:sz w:val="40"/>
          <w:szCs w:val="30"/>
        </w:rPr>
      </w:pPr>
      <w:r>
        <w:rPr>
          <w:rFonts w:hint="eastAsia"/>
          <w:b/>
          <w:sz w:val="40"/>
          <w:szCs w:val="30"/>
          <w:highlight w:val="yellow"/>
        </w:rPr>
        <w:t>批复转</w:t>
      </w:r>
      <w:r w:rsidR="00554935" w:rsidRPr="00554935">
        <w:rPr>
          <w:rFonts w:hint="eastAsia"/>
          <w:b/>
          <w:sz w:val="40"/>
          <w:szCs w:val="30"/>
          <w:highlight w:val="yellow"/>
        </w:rPr>
        <w:t>款</w:t>
      </w:r>
    </w:p>
    <w:p w:rsidR="001C3687" w:rsidRPr="002E3A2E" w:rsidRDefault="00554935" w:rsidP="001C3687">
      <w:pPr>
        <w:ind w:leftChars="202" w:left="426" w:hanging="2"/>
        <w:jc w:val="center"/>
        <w:rPr>
          <w:rFonts w:ascii="宋体" w:hAnsi="宋体"/>
          <w:szCs w:val="21"/>
        </w:rPr>
      </w:pPr>
      <w:r w:rsidRPr="002E3A2E">
        <w:rPr>
          <w:rFonts w:hint="eastAsia"/>
          <w:sz w:val="30"/>
          <w:szCs w:val="30"/>
        </w:rPr>
        <w:t>基金会审批后寄回审批表格</w:t>
      </w:r>
      <w:r w:rsidR="001C3687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工作人员</w:t>
      </w:r>
      <w:r w:rsidR="001C3687">
        <w:rPr>
          <w:rFonts w:hint="eastAsia"/>
          <w:sz w:val="30"/>
          <w:szCs w:val="30"/>
        </w:rPr>
        <w:t>办理转款手续，如遇问题将</w:t>
      </w:r>
      <w:r>
        <w:rPr>
          <w:rFonts w:hint="eastAsia"/>
          <w:sz w:val="30"/>
          <w:szCs w:val="30"/>
        </w:rPr>
        <w:t>电话</w:t>
      </w:r>
      <w:r w:rsidR="001C3687">
        <w:rPr>
          <w:rFonts w:hint="eastAsia"/>
          <w:sz w:val="30"/>
          <w:szCs w:val="30"/>
        </w:rPr>
        <w:t>联系患者或家属，批复手续时间大约在受理材料后两个月左右。</w:t>
      </w:r>
      <w:r w:rsidR="001C3687" w:rsidRPr="002E3A2E">
        <w:rPr>
          <w:rFonts w:ascii="宋体" w:hAnsi="宋体"/>
          <w:szCs w:val="21"/>
        </w:rPr>
        <w:t xml:space="preserve"> </w:t>
      </w:r>
    </w:p>
    <w:p w:rsidR="00554935" w:rsidRPr="002E3A2E" w:rsidRDefault="00554935" w:rsidP="00554935">
      <w:pPr>
        <w:spacing w:line="288" w:lineRule="auto"/>
        <w:ind w:leftChars="202" w:left="426" w:hanging="2"/>
        <w:jc w:val="center"/>
        <w:rPr>
          <w:rFonts w:ascii="宋体" w:hAnsi="宋体"/>
          <w:szCs w:val="21"/>
        </w:rPr>
      </w:pPr>
    </w:p>
    <w:p w:rsidR="001F6B88" w:rsidRDefault="00F15A32" w:rsidP="00554935">
      <w:pPr>
        <w:widowControl/>
        <w:ind w:leftChars="202" w:left="426" w:hanging="2"/>
        <w:jc w:val="left"/>
        <w:rPr>
          <w:rFonts w:ascii="黑体" w:eastAsia="黑体"/>
          <w:b/>
          <w:sz w:val="40"/>
          <w:szCs w:val="36"/>
        </w:rPr>
      </w:pPr>
      <w:r w:rsidRPr="00F15A32">
        <w:rPr>
          <w:noProof/>
          <w:sz w:val="30"/>
          <w:szCs w:val="30"/>
          <w:u w:val="single"/>
        </w:rPr>
        <w:pict>
          <v:shape id="_x0000_s1061" type="#_x0000_t32" style="position:absolute;left:0;text-align:left;margin-left:-21pt;margin-top:12.55pt;width:8.35pt;height:.8pt;flip:x y;z-index:251685888" o:connectortype="straight"/>
        </w:pict>
      </w:r>
    </w:p>
    <w:sectPr w:rsidR="001F6B88" w:rsidSect="00554935">
      <w:headerReference w:type="default" r:id="rId8"/>
      <w:pgSz w:w="11906" w:h="16838"/>
      <w:pgMar w:top="454" w:right="1558" w:bottom="45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235" w:rsidRDefault="00504235" w:rsidP="00FE6886">
      <w:r>
        <w:separator/>
      </w:r>
    </w:p>
  </w:endnote>
  <w:endnote w:type="continuationSeparator" w:id="1">
    <w:p w:rsidR="00504235" w:rsidRDefault="00504235" w:rsidP="00FE6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235" w:rsidRDefault="00504235" w:rsidP="00FE6886">
      <w:r>
        <w:separator/>
      </w:r>
    </w:p>
  </w:footnote>
  <w:footnote w:type="continuationSeparator" w:id="1">
    <w:p w:rsidR="00504235" w:rsidRDefault="00504235" w:rsidP="00FE6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4E" w:rsidRDefault="0098184E">
    <w:pPr>
      <w:pStyle w:val="a3"/>
    </w:pPr>
    <w:r>
      <w:rPr>
        <w:noProof/>
      </w:rPr>
      <w:drawing>
        <wp:inline distT="0" distB="0" distL="0" distR="0">
          <wp:extent cx="2457450" cy="288851"/>
          <wp:effectExtent l="19050" t="0" r="0" b="0"/>
          <wp:docPr id="1" name="图片 0" descr="医院logo图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医院logo图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491" cy="289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2256" w:rsidRDefault="00D32256" w:rsidP="00E4239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58664B7"/>
    <w:multiLevelType w:val="hybridMultilevel"/>
    <w:tmpl w:val="3C6431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2DA05FC"/>
    <w:multiLevelType w:val="singleLevel"/>
    <w:tmpl w:val="0000000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351E765B"/>
    <w:multiLevelType w:val="hybridMultilevel"/>
    <w:tmpl w:val="A5683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66A309F"/>
    <w:multiLevelType w:val="hybridMultilevel"/>
    <w:tmpl w:val="E1E6B5D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F81EE6"/>
    <w:multiLevelType w:val="hybridMultilevel"/>
    <w:tmpl w:val="4240DBDA"/>
    <w:lvl w:ilvl="0" w:tplc="00000001">
      <w:start w:val="1"/>
      <w:numFmt w:val="decimal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1C764E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B025695"/>
    <w:multiLevelType w:val="singleLevel"/>
    <w:tmpl w:val="0000000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5B1C1C43"/>
    <w:multiLevelType w:val="hybridMultilevel"/>
    <w:tmpl w:val="BE96180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45844E7"/>
    <w:multiLevelType w:val="hybridMultilevel"/>
    <w:tmpl w:val="4CD6FC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9F07678"/>
    <w:multiLevelType w:val="singleLevel"/>
    <w:tmpl w:val="0000000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3">
    <w:nsid w:val="6C1239D2"/>
    <w:multiLevelType w:val="hybridMultilevel"/>
    <w:tmpl w:val="D838903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3E253F"/>
    <w:multiLevelType w:val="singleLevel"/>
    <w:tmpl w:val="0000000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10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3010">
      <o:colormenu v:ext="edit" fillcolor="none" stroke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886"/>
    <w:rsid w:val="00072733"/>
    <w:rsid w:val="00082B83"/>
    <w:rsid w:val="00085C84"/>
    <w:rsid w:val="000928EF"/>
    <w:rsid w:val="001C3687"/>
    <w:rsid w:val="001D202F"/>
    <w:rsid w:val="001D2DCF"/>
    <w:rsid w:val="001F6B88"/>
    <w:rsid w:val="002A0E0A"/>
    <w:rsid w:val="002C1F37"/>
    <w:rsid w:val="002C25BD"/>
    <w:rsid w:val="002D60F0"/>
    <w:rsid w:val="00350395"/>
    <w:rsid w:val="003547CB"/>
    <w:rsid w:val="00381E6F"/>
    <w:rsid w:val="003C163F"/>
    <w:rsid w:val="00427662"/>
    <w:rsid w:val="00436D73"/>
    <w:rsid w:val="004405C5"/>
    <w:rsid w:val="00477D33"/>
    <w:rsid w:val="004A2CC1"/>
    <w:rsid w:val="00504235"/>
    <w:rsid w:val="00550937"/>
    <w:rsid w:val="00554935"/>
    <w:rsid w:val="005904A4"/>
    <w:rsid w:val="005A4A25"/>
    <w:rsid w:val="005E668A"/>
    <w:rsid w:val="005E7F88"/>
    <w:rsid w:val="00617701"/>
    <w:rsid w:val="00627F6B"/>
    <w:rsid w:val="00634558"/>
    <w:rsid w:val="006A4C31"/>
    <w:rsid w:val="006A55B6"/>
    <w:rsid w:val="006B1211"/>
    <w:rsid w:val="006C4F65"/>
    <w:rsid w:val="00702E03"/>
    <w:rsid w:val="00720EBD"/>
    <w:rsid w:val="007335A9"/>
    <w:rsid w:val="007576DA"/>
    <w:rsid w:val="0078269D"/>
    <w:rsid w:val="00787A50"/>
    <w:rsid w:val="007A63FC"/>
    <w:rsid w:val="007F575C"/>
    <w:rsid w:val="008001E0"/>
    <w:rsid w:val="0098184E"/>
    <w:rsid w:val="009F7D55"/>
    <w:rsid w:val="00A634C9"/>
    <w:rsid w:val="00AC1E33"/>
    <w:rsid w:val="00BA3FAA"/>
    <w:rsid w:val="00BB1EAD"/>
    <w:rsid w:val="00BD47E5"/>
    <w:rsid w:val="00C35128"/>
    <w:rsid w:val="00C40A3B"/>
    <w:rsid w:val="00C60CB8"/>
    <w:rsid w:val="00C633D1"/>
    <w:rsid w:val="00C75423"/>
    <w:rsid w:val="00D32256"/>
    <w:rsid w:val="00D44850"/>
    <w:rsid w:val="00D52A53"/>
    <w:rsid w:val="00DA1DC3"/>
    <w:rsid w:val="00DC6872"/>
    <w:rsid w:val="00E42398"/>
    <w:rsid w:val="00E43960"/>
    <w:rsid w:val="00E66B91"/>
    <w:rsid w:val="00E67DC6"/>
    <w:rsid w:val="00E7633E"/>
    <w:rsid w:val="00EE6160"/>
    <w:rsid w:val="00F15A32"/>
    <w:rsid w:val="00FE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>
      <o:colormenu v:ext="edit" fillcolor="none" strokecolor="none [3213]"/>
    </o:shapedefaults>
    <o:shapelayout v:ext="edit">
      <o:idmap v:ext="edit" data="1"/>
      <o:rules v:ext="edit">
        <o:r id="V:Rule13" type="connector" idref="#_x0000_s1061"/>
        <o:r id="V:Rule14" type="connector" idref="#_x0000_s1048"/>
        <o:r id="V:Rule15" type="connector" idref="#_x0000_s1069"/>
        <o:r id="V:Rule17" type="connector" idref="#_x0000_s1071"/>
        <o:r id="V:Rule18" type="connector" idref="#_x0000_s1047"/>
        <o:r id="V:Rule19" type="connector" idref="#_x0000_s1070"/>
        <o:r id="V:Rule20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D1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locked/>
    <w:rsid w:val="00E423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E6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E688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E6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E6886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2E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2E03"/>
    <w:rPr>
      <w:sz w:val="18"/>
      <w:szCs w:val="18"/>
    </w:rPr>
  </w:style>
  <w:style w:type="paragraph" w:styleId="a6">
    <w:name w:val="List Paragraph"/>
    <w:basedOn w:val="a"/>
    <w:uiPriority w:val="34"/>
    <w:qFormat/>
    <w:rsid w:val="005E7F88"/>
    <w:pPr>
      <w:ind w:firstLineChars="200" w:firstLine="420"/>
    </w:pPr>
  </w:style>
  <w:style w:type="character" w:customStyle="1" w:styleId="2Char">
    <w:name w:val="标题 2 Char"/>
    <w:basedOn w:val="a0"/>
    <w:link w:val="2"/>
    <w:rsid w:val="00E4239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Char2"/>
    <w:qFormat/>
    <w:locked/>
    <w:rsid w:val="00E4239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rsid w:val="00E42398"/>
    <w:rPr>
      <w:rFonts w:asciiTheme="majorHAnsi" w:hAnsiTheme="majorHAnsi" w:cstheme="majorBidi"/>
      <w:b/>
      <w:bCs/>
      <w:sz w:val="32"/>
      <w:szCs w:val="32"/>
    </w:rPr>
  </w:style>
  <w:style w:type="character" w:styleId="a8">
    <w:name w:val="Strong"/>
    <w:basedOn w:val="a0"/>
    <w:qFormat/>
    <w:locked/>
    <w:rsid w:val="00E423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7A25-50A8-4158-9002-2C389AE2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xzzx</dc:creator>
  <cp:lastModifiedBy>xzzx</cp:lastModifiedBy>
  <cp:revision>2</cp:revision>
  <cp:lastPrinted>2021-02-25T02:02:00Z</cp:lastPrinted>
  <dcterms:created xsi:type="dcterms:W3CDTF">2021-02-25T02:02:00Z</dcterms:created>
  <dcterms:modified xsi:type="dcterms:W3CDTF">2021-02-25T02:02:00Z</dcterms:modified>
</cp:coreProperties>
</file>